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F" w:rsidRDefault="0085507F" w:rsidP="001E36B1">
      <w:pPr>
        <w:rPr>
          <w:b/>
          <w:bCs/>
          <w:sz w:val="52"/>
          <w:szCs w:val="52"/>
          <w:u w:val="single"/>
          <w:lang w:val="en-US"/>
        </w:rPr>
      </w:pPr>
    </w:p>
    <w:p w:rsidR="003977E4" w:rsidRDefault="003977E4" w:rsidP="003977E4">
      <w:pPr>
        <w:pStyle w:val="size-361"/>
        <w:shd w:val="clear" w:color="auto" w:fill="FEFEFE"/>
        <w:spacing w:before="0" w:beforeAutospacing="0" w:after="0" w:afterAutospacing="0" w:line="645" w:lineRule="atLeast"/>
        <w:jc w:val="center"/>
        <w:rPr>
          <w:color w:val="000000"/>
          <w:sz w:val="54"/>
          <w:szCs w:val="54"/>
        </w:rPr>
      </w:pPr>
      <w:r>
        <w:rPr>
          <w:rStyle w:val="a5"/>
          <w:rFonts w:ascii="Arial" w:hAnsi="Arial" w:cs="Arial"/>
          <w:color w:val="353638"/>
          <w:sz w:val="54"/>
          <w:szCs w:val="54"/>
        </w:rPr>
        <w:t>ΥΠΟΤΡΟΦΙΕΣ</w:t>
      </w:r>
      <w:r>
        <w:rPr>
          <w:rFonts w:ascii="Arial" w:hAnsi="Arial" w:cs="Arial"/>
          <w:b/>
          <w:bCs/>
          <w:color w:val="353638"/>
          <w:sz w:val="54"/>
          <w:szCs w:val="54"/>
        </w:rPr>
        <w:br/>
      </w:r>
      <w:r>
        <w:rPr>
          <w:rStyle w:val="a5"/>
          <w:rFonts w:ascii="Arial" w:hAnsi="Arial" w:cs="Arial"/>
          <w:color w:val="353638"/>
          <w:sz w:val="54"/>
          <w:szCs w:val="54"/>
        </w:rPr>
        <w:t>ΙΔΡΥΜΑΤΟΣ ΩΝΑΣΗ  </w:t>
      </w:r>
    </w:p>
    <w:p w:rsidR="003977E4" w:rsidRDefault="003977E4" w:rsidP="003977E4">
      <w:pPr>
        <w:pStyle w:val="size-151"/>
        <w:shd w:val="clear" w:color="auto" w:fill="FEFEFE"/>
        <w:spacing w:after="0" w:afterAutospacing="0" w:line="345" w:lineRule="atLeast"/>
        <w:jc w:val="center"/>
        <w:rPr>
          <w:color w:val="000000"/>
          <w:sz w:val="23"/>
          <w:szCs w:val="23"/>
        </w:rPr>
      </w:pPr>
      <w:r>
        <w:rPr>
          <w:rStyle w:val="font-sans-serif"/>
          <w:rFonts w:ascii="Arial" w:hAnsi="Arial" w:cs="Arial"/>
          <w:color w:val="353638"/>
          <w:sz w:val="23"/>
          <w:szCs w:val="23"/>
        </w:rPr>
        <w:t>ΟΙ ΑΙΤΗΣΕΙΣ ΓΙΑ ΤΟ ΑΚΑΔΗΜΑΪΚΟ ΕΤΟΣ 2020-21 ΞΕΚΙΝΗΣΑΝ</w:t>
      </w:r>
    </w:p>
    <w:p w:rsidR="003977E4" w:rsidRDefault="003977E4" w:rsidP="003977E4">
      <w:pPr>
        <w:pStyle w:val="size-151"/>
        <w:shd w:val="clear" w:color="auto" w:fill="FEFEFE"/>
        <w:spacing w:after="0" w:afterAutospacing="0" w:line="345" w:lineRule="atLeast"/>
        <w:jc w:val="center"/>
        <w:rPr>
          <w:color w:val="000000"/>
          <w:sz w:val="23"/>
          <w:szCs w:val="23"/>
        </w:rPr>
      </w:pPr>
      <w:r>
        <w:rPr>
          <w:rStyle w:val="font-sans-serif"/>
          <w:rFonts w:ascii="Arial" w:hAnsi="Arial" w:cs="Arial"/>
          <w:color w:val="353638"/>
          <w:sz w:val="23"/>
          <w:szCs w:val="23"/>
        </w:rPr>
        <w:t>Γνωρίζουμε καλά τι σημαίνει να δίνεις ευκαιρίες σε νέους. O Αριστοτέλης Ωνάσης ξεκίνησε έχοντας στις αποσκευές του ένα όραμα και κατέκτησε τον κόσμο.</w:t>
      </w:r>
      <w:r>
        <w:rPr>
          <w:rFonts w:ascii="Arial" w:hAnsi="Arial" w:cs="Arial"/>
          <w:color w:val="353638"/>
          <w:sz w:val="23"/>
          <w:szCs w:val="23"/>
        </w:rPr>
        <w:br/>
      </w:r>
      <w:r>
        <w:rPr>
          <w:rStyle w:val="font-sans-serif"/>
          <w:rFonts w:ascii="Arial" w:hAnsi="Arial" w:cs="Arial"/>
          <w:color w:val="353638"/>
          <w:sz w:val="23"/>
          <w:szCs w:val="23"/>
        </w:rPr>
        <w:t>Γι’ αυτό και από το 1978, το Ίδρυμα Ωνάση απελευθερώνει δυνάμεις, έχοντας προσφέρει περισσότερες από 7.000 υποτροφίες, και συνεχίζει. Στηρίζει με</w:t>
      </w:r>
      <w:r>
        <w:rPr>
          <w:rFonts w:ascii="Arial" w:hAnsi="Arial" w:cs="Arial"/>
          <w:color w:val="353638"/>
          <w:sz w:val="23"/>
          <w:szCs w:val="23"/>
        </w:rPr>
        <w:br/>
      </w:r>
      <w:r>
        <w:rPr>
          <w:rStyle w:val="font-sans-serif"/>
          <w:rFonts w:ascii="Arial" w:hAnsi="Arial" w:cs="Arial"/>
          <w:color w:val="353638"/>
          <w:sz w:val="23"/>
          <w:szCs w:val="23"/>
        </w:rPr>
        <w:t>συνέπεια εκείνους που αριστεύουν, που επιθυμούν να διακριθούν στον τομέα</w:t>
      </w:r>
      <w:r>
        <w:rPr>
          <w:rFonts w:ascii="Arial" w:hAnsi="Arial" w:cs="Arial"/>
          <w:color w:val="353638"/>
          <w:sz w:val="23"/>
          <w:szCs w:val="23"/>
        </w:rPr>
        <w:br/>
      </w:r>
      <w:r>
        <w:rPr>
          <w:rStyle w:val="font-sans-serif"/>
          <w:rFonts w:ascii="Arial" w:hAnsi="Arial" w:cs="Arial"/>
          <w:color w:val="353638"/>
          <w:sz w:val="23"/>
          <w:szCs w:val="23"/>
        </w:rPr>
        <w:t>τους και να κυνηγήσουν το όνειρό τους.</w:t>
      </w:r>
    </w:p>
    <w:p w:rsidR="003977E4" w:rsidRDefault="003977E4" w:rsidP="003977E4">
      <w:pPr>
        <w:pStyle w:val="size-151"/>
        <w:shd w:val="clear" w:color="auto" w:fill="FEFEFE"/>
        <w:spacing w:after="0" w:afterAutospacing="0" w:line="345" w:lineRule="atLeast"/>
        <w:jc w:val="center"/>
        <w:rPr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353638"/>
          <w:sz w:val="23"/>
          <w:szCs w:val="23"/>
        </w:rPr>
        <w:t>Προθεσμία υποβολής αιτήσεων: 28 Φεβρουαρίου 2020</w:t>
      </w:r>
      <w:r>
        <w:rPr>
          <w:rFonts w:ascii="Arial" w:hAnsi="Arial" w:cs="Arial"/>
          <w:color w:val="353638"/>
          <w:sz w:val="23"/>
          <w:szCs w:val="23"/>
        </w:rPr>
        <w:br/>
      </w:r>
      <w:r>
        <w:rPr>
          <w:rStyle w:val="font-sans-serif"/>
          <w:rFonts w:ascii="Arial" w:hAnsi="Arial" w:cs="Arial"/>
          <w:color w:val="353638"/>
          <w:sz w:val="23"/>
          <w:szCs w:val="23"/>
        </w:rPr>
        <w:t>Οι αιτήσεις υποβάλλονται μόνο ηλεκτρονικά. Για οποιαδήποτε διευκρίνιση μπορείτε να επικοινωνείτε στα τηλέφωνα: 210 37 13 054, -055, -056, -057 ή</w:t>
      </w:r>
      <w:r>
        <w:rPr>
          <w:rFonts w:ascii="Arial" w:hAnsi="Arial" w:cs="Arial"/>
          <w:color w:val="353638"/>
          <w:sz w:val="23"/>
          <w:szCs w:val="23"/>
        </w:rPr>
        <w:br/>
      </w:r>
      <w:r>
        <w:rPr>
          <w:rStyle w:val="font-sans-serif"/>
          <w:rFonts w:ascii="Arial" w:hAnsi="Arial" w:cs="Arial"/>
          <w:color w:val="353638"/>
          <w:sz w:val="23"/>
          <w:szCs w:val="23"/>
        </w:rPr>
        <w:t>μέσω e-</w:t>
      </w:r>
      <w:proofErr w:type="spellStart"/>
      <w:r>
        <w:rPr>
          <w:rStyle w:val="font-sans-serif"/>
          <w:rFonts w:ascii="Arial" w:hAnsi="Arial" w:cs="Arial"/>
          <w:color w:val="353638"/>
          <w:sz w:val="23"/>
          <w:szCs w:val="23"/>
        </w:rPr>
        <w:t>mail</w:t>
      </w:r>
      <w:proofErr w:type="spellEnd"/>
      <w:r>
        <w:rPr>
          <w:rStyle w:val="font-sans-serif"/>
          <w:rFonts w:ascii="Arial" w:hAnsi="Arial" w:cs="Arial"/>
          <w:color w:val="353638"/>
          <w:sz w:val="23"/>
          <w:szCs w:val="23"/>
        </w:rPr>
        <w:t> στο </w:t>
      </w:r>
      <w:hyperlink r:id="rId5" w:history="1">
        <w:r>
          <w:rPr>
            <w:rStyle w:val="-"/>
            <w:rFonts w:ascii="Arial" w:hAnsi="Arial" w:cs="Arial"/>
            <w:color w:val="353638"/>
            <w:sz w:val="23"/>
            <w:szCs w:val="23"/>
          </w:rPr>
          <w:t>scholarships@onassis.org</w:t>
        </w:r>
      </w:hyperlink>
    </w:p>
    <w:p w:rsidR="00C237A2" w:rsidRPr="003977E4" w:rsidRDefault="00C237A2" w:rsidP="003977E4">
      <w:pPr>
        <w:rPr>
          <w:rFonts w:ascii="Arial" w:eastAsia="Times New Roman" w:hAnsi="Arial" w:cs="Arial"/>
          <w:i/>
          <w:iCs/>
          <w:color w:val="353638"/>
          <w:sz w:val="23"/>
          <w:szCs w:val="23"/>
          <w:lang w:eastAsia="el-GR"/>
        </w:rPr>
      </w:pPr>
      <w:bookmarkStart w:id="0" w:name="_GoBack"/>
      <w:bookmarkEnd w:id="0"/>
    </w:p>
    <w:sectPr w:rsidR="00C237A2" w:rsidRPr="003977E4" w:rsidSect="005B68FB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62B"/>
    <w:multiLevelType w:val="hybridMultilevel"/>
    <w:tmpl w:val="B83ED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EC1"/>
    <w:multiLevelType w:val="hybridMultilevel"/>
    <w:tmpl w:val="E4181F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B87"/>
    <w:multiLevelType w:val="hybridMultilevel"/>
    <w:tmpl w:val="894E19B4"/>
    <w:lvl w:ilvl="0" w:tplc="9D6E0E64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F"/>
    <w:rsid w:val="00193791"/>
    <w:rsid w:val="001E36B1"/>
    <w:rsid w:val="0026613B"/>
    <w:rsid w:val="003977E4"/>
    <w:rsid w:val="007D770F"/>
    <w:rsid w:val="008043AA"/>
    <w:rsid w:val="0085507F"/>
    <w:rsid w:val="00886E26"/>
    <w:rsid w:val="00AF5468"/>
    <w:rsid w:val="00C237A2"/>
    <w:rsid w:val="00FC295B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F91BF-15A4-4E4E-831E-07F7B80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770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AF5468"/>
    <w:pPr>
      <w:ind w:left="720"/>
      <w:contextualSpacing/>
    </w:pPr>
  </w:style>
  <w:style w:type="paragraph" w:customStyle="1" w:styleId="size-361">
    <w:name w:val="size-36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977E4"/>
    <w:rPr>
      <w:b/>
      <w:bCs/>
    </w:rPr>
  </w:style>
  <w:style w:type="paragraph" w:customStyle="1" w:styleId="size-151">
    <w:name w:val="size-151"/>
    <w:basedOn w:val="a"/>
    <w:rsid w:val="003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-sans-serif">
    <w:name w:val="font-sans-serif"/>
    <w:basedOn w:val="a0"/>
    <w:rsid w:val="003977E4"/>
  </w:style>
  <w:style w:type="character" w:styleId="-">
    <w:name w:val="Hyperlink"/>
    <w:basedOn w:val="a0"/>
    <w:uiPriority w:val="99"/>
    <w:semiHidden/>
    <w:unhideWhenUsed/>
    <w:rsid w:val="003977E4"/>
    <w:rPr>
      <w:color w:val="0000FF"/>
      <w:u w:val="single"/>
    </w:rPr>
  </w:style>
  <w:style w:type="character" w:styleId="a6">
    <w:name w:val="Emphasis"/>
    <w:basedOn w:val="a0"/>
    <w:uiPriority w:val="20"/>
    <w:qFormat/>
    <w:rsid w:val="0039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window.open('/imp/dynamic.php?page=compose&amp;to=scholarships%40onassis.org&amp;popup=1','','width=820,height=610,status=1,scrollbars=yes,resizable=yes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Ιωάννα Παπαδοπούλου</cp:lastModifiedBy>
  <cp:revision>10</cp:revision>
  <cp:lastPrinted>2020-01-17T09:20:00Z</cp:lastPrinted>
  <dcterms:created xsi:type="dcterms:W3CDTF">2020-01-17T09:20:00Z</dcterms:created>
  <dcterms:modified xsi:type="dcterms:W3CDTF">2020-01-28T12:35:00Z</dcterms:modified>
</cp:coreProperties>
</file>