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4412B3E9" w:rsidR="005E5F37" w:rsidRDefault="00C42384" w:rsidP="00DB4C15">
            <w:pPr>
              <w:spacing w:before="120" w:after="120"/>
            </w:pPr>
            <w:r>
              <w:t>ΚΟΙΝΩΝΙΚΗΣ ΠΟΛΙΤΙΚΗΣ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32A59F37" w:rsidR="005E5F37" w:rsidRPr="00C42384" w:rsidRDefault="00C42384" w:rsidP="00DB4C15">
            <w:pPr>
              <w:spacing w:before="120" w:after="120"/>
            </w:pPr>
            <w:r w:rsidRPr="00C42384">
              <w:t>ΟΙΚΟΝΟΜΙΚΗ ΑΝΑΛΥΣΗ ΙΙ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4A562000" w:rsidR="00706579" w:rsidRPr="00054DF2" w:rsidRDefault="00054DF2" w:rsidP="00DB4C15">
            <w:pPr>
              <w:spacing w:before="120" w:after="120"/>
            </w:pPr>
            <w:r>
              <w:rPr>
                <w:lang w:val="en-US"/>
              </w:rPr>
              <w:t xml:space="preserve">15 </w:t>
            </w:r>
            <w:r>
              <w:t>ή Β2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5ADE95C9" w:rsidR="005E5F37" w:rsidRPr="00C42384" w:rsidRDefault="00C42384" w:rsidP="00DB4C15">
            <w:pPr>
              <w:spacing w:before="120" w:after="120"/>
            </w:pPr>
            <w:r w:rsidRPr="00C42384">
              <w:t>ΜΑΡΙΑ ΠΕΜΠΕΤΖΟΓΛΟΥ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47721CAB" w:rsidR="00706579" w:rsidRPr="00C42384" w:rsidRDefault="00C42384" w:rsidP="00DB4C15">
            <w:pPr>
              <w:spacing w:before="120" w:after="120"/>
              <w:rPr>
                <w:lang w:val="en-US"/>
              </w:rPr>
            </w:pPr>
            <w:r w:rsidRPr="00C42384">
              <w:rPr>
                <w:lang w:val="en-US"/>
              </w:rPr>
              <w:t>mariap@sp.duth.gr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7FC2A0F0" w:rsidR="00706579" w:rsidRPr="00C42384" w:rsidRDefault="00C42384" w:rsidP="00DB4C15">
            <w:pPr>
              <w:spacing w:before="120" w:after="120"/>
              <w:rPr>
                <w:lang w:val="en-US"/>
              </w:rPr>
            </w:pPr>
            <w:r w:rsidRPr="00C42384">
              <w:rPr>
                <w:lang w:val="en-US"/>
              </w:rPr>
              <w:t>-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5DADAA4A" w:rsidR="005E5F37" w:rsidRPr="00C42384" w:rsidRDefault="00C42384" w:rsidP="00DB4C15">
            <w:pPr>
              <w:spacing w:before="120" w:after="120"/>
            </w:pPr>
            <w:r w:rsidRPr="00C42384">
              <w:rPr>
                <w:lang w:val="en-US"/>
              </w:rPr>
              <w:t>B</w:t>
            </w:r>
            <w:r w:rsidRPr="00C42384">
              <w:t>΄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6B4E96DC" w:rsidR="00A308D0" w:rsidRPr="00C42384" w:rsidRDefault="00C42384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C42384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530F4D8A" w:rsidR="00DB4C15" w:rsidRPr="00C42384" w:rsidRDefault="00C42384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C42384">
              <w:rPr>
                <w:rFonts w:cstheme="minorHAnsi"/>
                <w:sz w:val="24"/>
                <w:szCs w:val="24"/>
              </w:rPr>
              <w:t xml:space="preserve">Γραπτή εξ αποστάσεως εξέταση (Ασκήσεις) μέσω </w:t>
            </w:r>
            <w:proofErr w:type="spellStart"/>
            <w:r w:rsidRPr="00C42384">
              <w:rPr>
                <w:rFonts w:cstheme="minorHAnsi"/>
                <w:sz w:val="24"/>
                <w:szCs w:val="24"/>
                <w:lang w:val="en-US"/>
              </w:rPr>
              <w:t>eclass</w:t>
            </w:r>
            <w:proofErr w:type="spellEnd"/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05679F25" w14:textId="0EBD7CBD" w:rsidR="00C42384" w:rsidRPr="00C42384" w:rsidRDefault="00C42384" w:rsidP="00C42384">
            <w:pPr>
              <w:pStyle w:val="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C42384">
              <w:rPr>
                <w:rFonts w:asciiTheme="minorHAnsi" w:hAnsiTheme="minorHAnsi" w:cstheme="minorHAnsi"/>
                <w:lang w:val="el-GR"/>
              </w:rPr>
              <w:t>Πριν από τις εξετάσεις οι φοιτήτριες/</w:t>
            </w:r>
            <w:proofErr w:type="spellStart"/>
            <w:r w:rsidRPr="00C42384">
              <w:rPr>
                <w:rFonts w:asciiTheme="minorHAnsi" w:hAnsiTheme="minorHAnsi" w:cstheme="minorHAnsi"/>
                <w:lang w:val="el-GR"/>
              </w:rPr>
              <w:t>τές</w:t>
            </w:r>
            <w:proofErr w:type="spellEnd"/>
            <w:r w:rsidRPr="00C42384">
              <w:rPr>
                <w:rFonts w:asciiTheme="minorHAnsi" w:hAnsiTheme="minorHAnsi" w:cstheme="minorHAnsi"/>
                <w:lang w:val="el-GR"/>
              </w:rPr>
              <w:t xml:space="preserve"> θα πρέπει να εγγραφούν στο </w:t>
            </w:r>
            <w:proofErr w:type="spellStart"/>
            <w:r w:rsidRPr="00C42384">
              <w:rPr>
                <w:rFonts w:asciiTheme="minorHAnsi" w:hAnsiTheme="minorHAnsi" w:cstheme="minorHAnsi"/>
                <w:lang w:val="en-US"/>
              </w:rPr>
              <w:t>eclass</w:t>
            </w:r>
            <w:proofErr w:type="spellEnd"/>
            <w:r w:rsidRPr="00C42384">
              <w:rPr>
                <w:rFonts w:asciiTheme="minorHAnsi" w:hAnsiTheme="minorHAnsi" w:cstheme="minorHAnsi"/>
                <w:lang w:val="el-GR"/>
              </w:rPr>
              <w:t xml:space="preserve"> στο μάθημα «</w:t>
            </w:r>
            <w:r w:rsidRPr="00C42384">
              <w:rPr>
                <w:rFonts w:asciiTheme="minorHAnsi" w:hAnsiTheme="minorHAnsi" w:cstheme="minorHAnsi"/>
              </w:rPr>
              <w:t>O</w:t>
            </w:r>
            <w:proofErr w:type="spellStart"/>
            <w:r w:rsidRPr="00C42384">
              <w:rPr>
                <w:rFonts w:asciiTheme="minorHAnsi" w:hAnsiTheme="minorHAnsi" w:cstheme="minorHAnsi"/>
                <w:lang w:val="el-GR"/>
              </w:rPr>
              <w:t>ικονομική</w:t>
            </w:r>
            <w:proofErr w:type="spellEnd"/>
            <w:r w:rsidRPr="00C42384">
              <w:rPr>
                <w:rFonts w:asciiTheme="minorHAnsi" w:hAnsiTheme="minorHAnsi" w:cstheme="minorHAnsi"/>
                <w:lang w:val="el-GR"/>
              </w:rPr>
              <w:t xml:space="preserve"> Ανάλυση ΙΙ» (Σχολή Κοινωνικών, Πολιτικών και Οικονομικών Επιστημών, Τμήμα Κοινωνικής Πολιτικής). Ο σύνδεσμος του μαθήματος είναι: </w:t>
            </w:r>
            <w:hyperlink r:id="rId5" w:history="1"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</w:rPr>
                <w:t>https</w:t>
              </w:r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  <w:lang w:val="el-GR"/>
                </w:rPr>
                <w:t>://</w:t>
              </w:r>
              <w:proofErr w:type="spellStart"/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</w:rPr>
                <w:t>eclass</w:t>
              </w:r>
              <w:proofErr w:type="spellEnd"/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  <w:lang w:val="el-GR"/>
                </w:rPr>
                <w:t>.</w:t>
              </w:r>
              <w:proofErr w:type="spellStart"/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</w:rPr>
                <w:t>duth</w:t>
              </w:r>
              <w:proofErr w:type="spellEnd"/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  <w:lang w:val="el-GR"/>
                </w:rPr>
                <w:t>.</w:t>
              </w:r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</w:rPr>
                <w:t>gr</w:t>
              </w:r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  <w:lang w:val="el-GR"/>
                </w:rPr>
                <w:t>/</w:t>
              </w:r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</w:rPr>
                <w:t>courses</w:t>
              </w:r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  <w:lang w:val="el-GR"/>
                </w:rPr>
                <w:t>/</w:t>
              </w:r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</w:rPr>
                <w:t>KOM</w:t>
              </w:r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  <w:lang w:val="el-GR"/>
                </w:rPr>
                <w:t>09102/</w:t>
              </w:r>
            </w:hyperlink>
            <w:r w:rsidRPr="00C42384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  <w:p w14:paraId="7350F540" w14:textId="77777777" w:rsidR="00C42384" w:rsidRPr="00C42384" w:rsidRDefault="00C42384" w:rsidP="00C42384">
            <w:pPr>
              <w:pStyle w:val="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C42384">
              <w:rPr>
                <w:rFonts w:asciiTheme="minorHAnsi" w:hAnsiTheme="minorHAnsi" w:cstheme="minorHAnsi"/>
                <w:u w:val="single"/>
                <w:lang w:val="el-GR"/>
              </w:rPr>
              <w:t>Μόνο</w:t>
            </w:r>
            <w:r w:rsidRPr="00C42384">
              <w:rPr>
                <w:rFonts w:asciiTheme="minorHAnsi" w:hAnsiTheme="minorHAnsi" w:cstheme="minorHAnsi"/>
                <w:lang w:val="el-GR"/>
              </w:rPr>
              <w:t xml:space="preserve"> οι εγγεγραμμένες/οι μπορούν να εξεταστούν.</w:t>
            </w:r>
          </w:p>
          <w:p w14:paraId="67B2A5F0" w14:textId="0162B625" w:rsidR="00C42384" w:rsidRPr="00C42384" w:rsidRDefault="00C42384" w:rsidP="00C42384">
            <w:pPr>
              <w:pStyle w:val="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C42384">
              <w:rPr>
                <w:rFonts w:asciiTheme="minorHAnsi" w:hAnsiTheme="minorHAnsi" w:cstheme="minorHAnsi"/>
                <w:lang w:val="el-GR"/>
              </w:rPr>
              <w:t>Κατά την έναρξη διεξαγωγής των εξετάσεων (και αφού ελέγξουν οι φοιτήτριες/</w:t>
            </w:r>
            <w:proofErr w:type="spellStart"/>
            <w:r w:rsidRPr="00C42384">
              <w:rPr>
                <w:rFonts w:asciiTheme="minorHAnsi" w:hAnsiTheme="minorHAnsi" w:cstheme="minorHAnsi"/>
                <w:lang w:val="el-GR"/>
              </w:rPr>
              <w:t>τές</w:t>
            </w:r>
            <w:proofErr w:type="spellEnd"/>
            <w:r w:rsidRPr="00C42384">
              <w:rPr>
                <w:rFonts w:asciiTheme="minorHAnsi" w:hAnsiTheme="minorHAnsi" w:cstheme="minorHAnsi"/>
                <w:lang w:val="el-GR"/>
              </w:rPr>
              <w:t xml:space="preserve"> ότι είναι εγγεγραμμένες/οι) ακολουθούν τα παρακάτω βήματα:</w:t>
            </w:r>
          </w:p>
          <w:p w14:paraId="4B94CACB" w14:textId="04E0DCA8" w:rsidR="00C42384" w:rsidRPr="00C42384" w:rsidRDefault="00C42384" w:rsidP="00C42384">
            <w:pPr>
              <w:pStyle w:val="Web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 w:line="276" w:lineRule="auto"/>
              <w:ind w:left="351" w:hanging="351"/>
              <w:jc w:val="both"/>
              <w:rPr>
                <w:rFonts w:asciiTheme="minorHAnsi" w:hAnsiTheme="minorHAnsi" w:cstheme="minorHAnsi"/>
                <w:lang w:val="el-GR"/>
              </w:rPr>
            </w:pPr>
            <w:r w:rsidRPr="00C42384">
              <w:rPr>
                <w:rFonts w:asciiTheme="minorHAnsi" w:hAnsiTheme="minorHAnsi" w:cstheme="minorHAnsi"/>
                <w:lang w:val="el-GR"/>
              </w:rPr>
              <w:t>Την ημέρα και ώρα έναρξης της εξέτασης, όπως θα οριστεί από το πρόγραμμα, συνδέονται στο μάθημα «</w:t>
            </w:r>
            <w:r w:rsidRPr="00C42384">
              <w:rPr>
                <w:rFonts w:asciiTheme="minorHAnsi" w:hAnsiTheme="minorHAnsi" w:cstheme="minorHAnsi"/>
              </w:rPr>
              <w:t>O</w:t>
            </w:r>
            <w:proofErr w:type="spellStart"/>
            <w:r w:rsidRPr="00C42384">
              <w:rPr>
                <w:rFonts w:asciiTheme="minorHAnsi" w:hAnsiTheme="minorHAnsi" w:cstheme="minorHAnsi"/>
                <w:lang w:val="el-GR"/>
              </w:rPr>
              <w:t>ικονομική</w:t>
            </w:r>
            <w:proofErr w:type="spellEnd"/>
            <w:r w:rsidRPr="00C42384">
              <w:rPr>
                <w:rFonts w:asciiTheme="minorHAnsi" w:hAnsiTheme="minorHAnsi" w:cstheme="minorHAnsi"/>
                <w:lang w:val="el-GR"/>
              </w:rPr>
              <w:t xml:space="preserve"> Ανάλυση ΙΙ» (Σχολή Κοινωνικών, Πολιτικών και Οικονομικών Επιστημών, Τμήμα Κοινωνικής Πολιτικής) στο  </w:t>
            </w:r>
            <w:proofErr w:type="spellStart"/>
            <w:r w:rsidRPr="00C42384">
              <w:rPr>
                <w:rFonts w:asciiTheme="minorHAnsi" w:hAnsiTheme="minorHAnsi" w:cstheme="minorHAnsi"/>
                <w:lang w:val="en-US"/>
              </w:rPr>
              <w:t>eclass</w:t>
            </w:r>
            <w:proofErr w:type="spellEnd"/>
            <w:r w:rsidRPr="00C42384">
              <w:rPr>
                <w:rFonts w:asciiTheme="minorHAnsi" w:hAnsiTheme="minorHAnsi" w:cstheme="minorHAnsi"/>
                <w:lang w:val="el-GR"/>
              </w:rPr>
              <w:t xml:space="preserve">: </w:t>
            </w:r>
            <w:hyperlink r:id="rId6" w:history="1"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</w:rPr>
                <w:t>https</w:t>
              </w:r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  <w:lang w:val="el-GR"/>
                </w:rPr>
                <w:t>://</w:t>
              </w:r>
              <w:proofErr w:type="spellStart"/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</w:rPr>
                <w:t>eclass</w:t>
              </w:r>
              <w:proofErr w:type="spellEnd"/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  <w:lang w:val="el-GR"/>
                </w:rPr>
                <w:t>.</w:t>
              </w:r>
              <w:proofErr w:type="spellStart"/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</w:rPr>
                <w:t>duth</w:t>
              </w:r>
              <w:proofErr w:type="spellEnd"/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  <w:lang w:val="el-GR"/>
                </w:rPr>
                <w:t>.</w:t>
              </w:r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</w:rPr>
                <w:t>gr</w:t>
              </w:r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  <w:lang w:val="el-GR"/>
                </w:rPr>
                <w:t>/</w:t>
              </w:r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</w:rPr>
                <w:t>courses</w:t>
              </w:r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  <w:lang w:val="el-GR"/>
                </w:rPr>
                <w:t>/</w:t>
              </w:r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</w:rPr>
                <w:t>KOM</w:t>
              </w:r>
              <w:r w:rsidRPr="00C42384">
                <w:rPr>
                  <w:rStyle w:val="-"/>
                  <w:rFonts w:asciiTheme="minorHAnsi" w:hAnsiTheme="minorHAnsi" w:cstheme="minorHAnsi"/>
                  <w:b/>
                  <w:bCs/>
                  <w:color w:val="auto"/>
                  <w:lang w:val="el-GR"/>
                </w:rPr>
                <w:t>09102/</w:t>
              </w:r>
            </w:hyperlink>
            <w:r w:rsidRPr="00C42384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  <w:p w14:paraId="2634A916" w14:textId="5E4A6767" w:rsidR="00C42384" w:rsidRPr="00C42384" w:rsidRDefault="00C42384" w:rsidP="00C42384">
            <w:pPr>
              <w:pStyle w:val="Web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 w:line="276" w:lineRule="auto"/>
              <w:ind w:left="351" w:hanging="351"/>
              <w:jc w:val="both"/>
              <w:rPr>
                <w:rFonts w:asciiTheme="minorHAnsi" w:hAnsiTheme="minorHAnsi" w:cstheme="minorHAnsi"/>
                <w:lang w:val="el-GR"/>
              </w:rPr>
            </w:pPr>
            <w:r w:rsidRPr="00C42384">
              <w:rPr>
                <w:rFonts w:asciiTheme="minorHAnsi" w:hAnsiTheme="minorHAnsi" w:cstheme="minorHAnsi"/>
                <w:lang w:val="el-GR"/>
              </w:rPr>
              <w:lastRenderedPageBreak/>
              <w:t xml:space="preserve">Από το μενού αριστερά, πηγαίνουν στις </w:t>
            </w:r>
            <w:r w:rsidRPr="00C42384"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Ανακοινώσεις</w:t>
            </w:r>
            <w:r w:rsidRPr="00C42384">
              <w:rPr>
                <w:rFonts w:asciiTheme="minorHAnsi" w:hAnsiTheme="minorHAnsi" w:cstheme="minorHAnsi"/>
                <w:lang w:val="el-GR"/>
              </w:rPr>
              <w:t xml:space="preserve">. Θα βρουν μία ανακοίνωση, η οποία παραπέμπει σε ένα </w:t>
            </w:r>
            <w:r w:rsidRPr="00C42384">
              <w:rPr>
                <w:rFonts w:asciiTheme="minorHAnsi" w:hAnsiTheme="minorHAnsi" w:cstheme="minorHAnsi"/>
                <w:lang w:val="en-US"/>
              </w:rPr>
              <w:t>link</w:t>
            </w:r>
            <w:r w:rsidRPr="00C42384">
              <w:rPr>
                <w:rFonts w:asciiTheme="minorHAnsi" w:hAnsiTheme="minorHAnsi" w:cstheme="minorHAnsi"/>
                <w:lang w:val="el-GR"/>
              </w:rPr>
              <w:t>, από το οποίο θα παρακολουθήσουν μία ταινία (</w:t>
            </w:r>
            <w:bookmarkStart w:id="1" w:name="_Hlk42472137"/>
            <w:proofErr w:type="spellStart"/>
            <w:r w:rsidRPr="00C42384">
              <w:rPr>
                <w:rFonts w:asciiTheme="minorHAnsi" w:hAnsiTheme="minorHAnsi" w:cstheme="minorHAnsi"/>
                <w:lang w:val="en-US"/>
              </w:rPr>
              <w:t>documantaire</w:t>
            </w:r>
            <w:bookmarkEnd w:id="1"/>
            <w:proofErr w:type="spellEnd"/>
            <w:r w:rsidRPr="00C42384">
              <w:rPr>
                <w:rFonts w:asciiTheme="minorHAnsi" w:hAnsiTheme="minorHAnsi" w:cstheme="minorHAnsi"/>
                <w:lang w:val="el-GR"/>
              </w:rPr>
              <w:t xml:space="preserve">). Η διάρκεια της ταινίας θα είναι περίπου 50 λεπτά. </w:t>
            </w:r>
          </w:p>
          <w:p w14:paraId="4D477494" w14:textId="7235400A" w:rsidR="00C42384" w:rsidRPr="00C42384" w:rsidRDefault="00C42384" w:rsidP="00C42384">
            <w:pPr>
              <w:pStyle w:val="Web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 w:line="276" w:lineRule="auto"/>
              <w:ind w:left="351" w:hanging="351"/>
              <w:jc w:val="both"/>
              <w:rPr>
                <w:rFonts w:asciiTheme="minorHAnsi" w:hAnsiTheme="minorHAnsi" w:cstheme="minorHAnsi"/>
                <w:lang w:val="el-GR"/>
              </w:rPr>
            </w:pPr>
            <w:r w:rsidRPr="00C42384">
              <w:rPr>
                <w:rFonts w:asciiTheme="minorHAnsi" w:hAnsiTheme="minorHAnsi" w:cstheme="minorHAnsi"/>
                <w:lang w:val="el-GR"/>
              </w:rPr>
              <w:t xml:space="preserve">Αφού ολοκληρωθεί η παρακολούθηση της ταινίας, και συγκεκριμένα μία ώρα μετά από την έναρξη της εξέτασης, από το μενού αριστερά στο </w:t>
            </w:r>
            <w:proofErr w:type="spellStart"/>
            <w:r w:rsidRPr="00C42384">
              <w:rPr>
                <w:rFonts w:asciiTheme="minorHAnsi" w:hAnsiTheme="minorHAnsi" w:cstheme="minorHAnsi"/>
                <w:lang w:val="en-US"/>
              </w:rPr>
              <w:t>eclass</w:t>
            </w:r>
            <w:proofErr w:type="spellEnd"/>
            <w:r w:rsidRPr="00C42384">
              <w:rPr>
                <w:rFonts w:asciiTheme="minorHAnsi" w:hAnsiTheme="minorHAnsi" w:cstheme="minorHAnsi"/>
                <w:lang w:val="el-GR"/>
              </w:rPr>
              <w:t xml:space="preserve">, πηγαίνουν στις </w:t>
            </w:r>
            <w:r w:rsidRPr="00C42384"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Ασκήσεις</w:t>
            </w:r>
            <w:r w:rsidRPr="00C42384">
              <w:rPr>
                <w:rFonts w:asciiTheme="minorHAnsi" w:hAnsiTheme="minorHAnsi" w:cstheme="minorHAnsi"/>
                <w:u w:val="single"/>
                <w:lang w:val="el-GR"/>
              </w:rPr>
              <w:t>.</w:t>
            </w:r>
          </w:p>
          <w:p w14:paraId="0BD0EF8B" w14:textId="3CDCA140" w:rsidR="00C05CF0" w:rsidRPr="00A85B02" w:rsidRDefault="00C42384" w:rsidP="00C42384">
            <w:pPr>
              <w:pStyle w:val="Web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 w:line="276" w:lineRule="auto"/>
              <w:ind w:left="351" w:hanging="351"/>
              <w:jc w:val="both"/>
              <w:rPr>
                <w:rFonts w:cstheme="minorHAnsi"/>
                <w:lang w:val="el-GR"/>
              </w:rPr>
            </w:pPr>
            <w:r w:rsidRPr="00C42384">
              <w:rPr>
                <w:rFonts w:asciiTheme="minorHAnsi" w:hAnsiTheme="minorHAnsi" w:cstheme="minorHAnsi"/>
                <w:lang w:val="el-GR"/>
              </w:rPr>
              <w:t xml:space="preserve">Επιλέγουν </w:t>
            </w:r>
            <w:r w:rsidRPr="00C42384">
              <w:rPr>
                <w:rFonts w:asciiTheme="minorHAnsi" w:hAnsiTheme="minorHAnsi" w:cstheme="minorHAnsi"/>
                <w:b/>
                <w:bCs/>
                <w:lang w:val="el-GR"/>
              </w:rPr>
              <w:t>«Εξετάσεις εαρινού εξαμήνου ΟΑ ΙΙ»</w:t>
            </w:r>
            <w:r w:rsidRPr="00C42384">
              <w:rPr>
                <w:rFonts w:asciiTheme="minorHAnsi" w:hAnsiTheme="minorHAnsi" w:cstheme="minorHAnsi"/>
                <w:lang w:val="el-GR"/>
              </w:rPr>
              <w:t xml:space="preserve"> και απαντούν στις ερωτήσεις. Η εξέταση περιλαμβάνει </w:t>
            </w:r>
            <w:r w:rsidRPr="00C42384">
              <w:rPr>
                <w:rFonts w:asciiTheme="minorHAnsi" w:hAnsiTheme="minorHAnsi" w:cstheme="minorHAnsi"/>
                <w:u w:val="single"/>
                <w:lang w:val="el-GR"/>
              </w:rPr>
              <w:t xml:space="preserve"> ερωτήσεις πολλαπλής επιλογής</w:t>
            </w:r>
            <w:r w:rsidR="000E35B5">
              <w:rPr>
                <w:rFonts w:asciiTheme="minorHAnsi" w:hAnsiTheme="minorHAnsi" w:cstheme="minorHAnsi"/>
                <w:u w:val="single"/>
                <w:lang w:val="el-GR"/>
              </w:rPr>
              <w:t>, συμπλήρωσης κενών</w:t>
            </w:r>
            <w:r w:rsidRPr="00C42384">
              <w:rPr>
                <w:rFonts w:asciiTheme="minorHAnsi" w:hAnsiTheme="minorHAnsi" w:cstheme="minorHAnsi"/>
                <w:u w:val="single"/>
                <w:lang w:val="el-GR"/>
              </w:rPr>
              <w:t xml:space="preserve"> και ερωτήσεις ελεύθερου κειμένου</w:t>
            </w:r>
            <w:r w:rsidRPr="00C42384">
              <w:rPr>
                <w:rFonts w:asciiTheme="minorHAnsi" w:hAnsiTheme="minorHAnsi" w:cstheme="minorHAnsi"/>
                <w:lang w:val="el-GR"/>
              </w:rPr>
              <w:t xml:space="preserve"> και θα σχετίζονται με τη θεματολογία της ταινίας. Θα έχουν στη διάθεσή τους 1 ώρα για να την ολοκληρώσουν.</w:t>
            </w:r>
          </w:p>
        </w:tc>
      </w:tr>
    </w:tbl>
    <w:p w14:paraId="4BFC70B1" w14:textId="77777777" w:rsidR="005E5F37" w:rsidRDefault="005E5F37"/>
    <w:p w14:paraId="2E7C256C" w14:textId="77777777" w:rsidR="00A308D0" w:rsidRDefault="00A308D0"/>
    <w:p w14:paraId="42A00E69" w14:textId="4FB267EC"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2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2"/>
    <w:p w14:paraId="538E4652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1CE0BC8D" w14:textId="6BCE6987"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74AE1FDF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3EB01ABB"/>
    <w:multiLevelType w:val="hybridMultilevel"/>
    <w:tmpl w:val="8FFEABEE"/>
    <w:lvl w:ilvl="0" w:tplc="785C058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54DF2"/>
    <w:rsid w:val="0008631A"/>
    <w:rsid w:val="000D044D"/>
    <w:rsid w:val="000E1B42"/>
    <w:rsid w:val="000E35B5"/>
    <w:rsid w:val="001175FD"/>
    <w:rsid w:val="00177FD7"/>
    <w:rsid w:val="003400D7"/>
    <w:rsid w:val="003500A5"/>
    <w:rsid w:val="0040435D"/>
    <w:rsid w:val="004D2BC0"/>
    <w:rsid w:val="005E5F37"/>
    <w:rsid w:val="00621E55"/>
    <w:rsid w:val="00706579"/>
    <w:rsid w:val="00723F86"/>
    <w:rsid w:val="00875568"/>
    <w:rsid w:val="008B32DA"/>
    <w:rsid w:val="008D3A7C"/>
    <w:rsid w:val="00922E9E"/>
    <w:rsid w:val="00A308D0"/>
    <w:rsid w:val="00A7691C"/>
    <w:rsid w:val="00A85B02"/>
    <w:rsid w:val="00B04BFE"/>
    <w:rsid w:val="00B5454F"/>
    <w:rsid w:val="00C05CF0"/>
    <w:rsid w:val="00C42384"/>
    <w:rsid w:val="00D44250"/>
    <w:rsid w:val="00DB4C15"/>
    <w:rsid w:val="00F5547D"/>
    <w:rsid w:val="00F70258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42384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C423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duth.gr/courses/KOM09102/" TargetMode="External"/><Relationship Id="rId5" Type="http://schemas.openxmlformats.org/officeDocument/2006/relationships/hyperlink" Target="https://eclass.duth.gr/courses/KOM091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User</cp:lastModifiedBy>
  <cp:revision>2</cp:revision>
  <cp:lastPrinted>2020-06-05T05:37:00Z</cp:lastPrinted>
  <dcterms:created xsi:type="dcterms:W3CDTF">2020-06-09T07:06:00Z</dcterms:created>
  <dcterms:modified xsi:type="dcterms:W3CDTF">2020-06-09T07:06:00Z</dcterms:modified>
</cp:coreProperties>
</file>