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F3A5" w14:textId="77777777" w:rsidR="00DF2CA2" w:rsidRPr="000F4C50" w:rsidRDefault="009D3098">
      <w:pPr>
        <w:pStyle w:val="a4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0F4C50">
        <w:rPr>
          <w:rFonts w:ascii="Calibri" w:eastAsia="Calibri" w:hAnsi="Calibri" w:cs="Calibri"/>
          <w:b/>
          <w:bCs/>
        </w:rPr>
        <w:t>ΤΜΗΜΑ ΚΟΙΝΩΝΙΚΗΣ</w:t>
      </w:r>
      <w:r w:rsidR="004C1352" w:rsidRPr="000F4C50">
        <w:rPr>
          <w:rFonts w:ascii="Calibri" w:eastAsia="Calibri" w:hAnsi="Calibri" w:cs="Calibri"/>
          <w:b/>
          <w:bCs/>
        </w:rPr>
        <w:t xml:space="preserve"> ΠΟΛΙΤΙΚΗΣ</w:t>
      </w:r>
      <w:r w:rsidRPr="000F4C50">
        <w:rPr>
          <w:rFonts w:ascii="Calibri" w:eastAsia="Calibri" w:hAnsi="Calibri" w:cs="Calibri"/>
          <w:b/>
          <w:bCs/>
        </w:rPr>
        <w:t xml:space="preserve"> Δ.Π.Θ.</w:t>
      </w:r>
      <w:r w:rsidRPr="000F4C50">
        <w:rPr>
          <w:rFonts w:ascii="Calibri" w:eastAsia="Calibri" w:hAnsi="Calibri" w:cs="Calibri"/>
          <w:b/>
          <w:bCs/>
        </w:rPr>
        <w:br/>
      </w:r>
    </w:p>
    <w:p w14:paraId="34C50078" w14:textId="77777777" w:rsidR="00DF2CA2" w:rsidRPr="000F4C50" w:rsidRDefault="009D3098">
      <w:pPr>
        <w:pStyle w:val="1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F4C50"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ΠΡΟΓΡΑΜΜΑ ΕΞΕΤΑΣΤΙΚΗΣ ΠΕΡΙΟΔΟΥ ΙΟΥΝΙΟΥ 2020</w:t>
      </w:r>
    </w:p>
    <w:p w14:paraId="04AFDB6E" w14:textId="1D7EF8D9" w:rsidR="00DF2CA2" w:rsidRDefault="009D3098">
      <w:pPr>
        <w:pStyle w:val="a4"/>
        <w:jc w:val="center"/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F4C50"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ΕΝΑΡΞΗ: ΔΕΥΤΕΡΑ </w:t>
      </w:r>
      <w:r w:rsidRPr="00C3668D">
        <w:rPr>
          <w:rFonts w:ascii="Calibri" w:eastAsia="Calibri" w:hAnsi="Calibri" w:cs="Calibri"/>
          <w:b/>
          <w:bCs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22 ΙΟΥΝΙΟΥ</w:t>
      </w:r>
      <w:r w:rsidRPr="000F4C50"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2020 – ΛΗΞΗ: ΠΑΡΑΣΚΕΥΗ </w:t>
      </w:r>
      <w:r w:rsidRPr="00C3668D"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</w:t>
      </w:r>
      <w:r w:rsidR="00DB67A8" w:rsidRPr="00C3668D">
        <w:rPr>
          <w:rFonts w:ascii="Calibri" w:eastAsia="Calibri" w:hAnsi="Calibri" w:cs="Calibri"/>
          <w:b/>
          <w:bCs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7</w:t>
      </w:r>
      <w:r w:rsidRPr="00C3668D"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C3668D">
        <w:rPr>
          <w:rFonts w:ascii="Calibri" w:eastAsia="Calibri" w:hAnsi="Calibri" w:cs="Calibri"/>
          <w:b/>
          <w:bCs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ΙΟΥΛΙΟΥ</w:t>
      </w:r>
      <w:r w:rsidRPr="000F4C50"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2020</w:t>
      </w:r>
    </w:p>
    <w:p w14:paraId="6981CAA6" w14:textId="77777777" w:rsidR="000F4C50" w:rsidRPr="000F4C50" w:rsidRDefault="000F4C50">
      <w:pPr>
        <w:pStyle w:val="a4"/>
        <w:jc w:val="center"/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3548F95C" w14:textId="77777777" w:rsidR="00DF2CA2" w:rsidRPr="000E19E8" w:rsidRDefault="009D3098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0E19E8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0E19E8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Pr="000E19E8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Style w:val="TableNormal1"/>
        <w:tblW w:w="146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2767"/>
        <w:gridCol w:w="2636"/>
        <w:gridCol w:w="2635"/>
        <w:gridCol w:w="2635"/>
        <w:gridCol w:w="2636"/>
      </w:tblGrid>
      <w:tr w:rsidR="00DF2CA2" w14:paraId="3C33195D" w14:textId="77777777" w:rsidTr="000F4C50">
        <w:trPr>
          <w:trHeight w:val="41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FC50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6440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C744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3148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45C3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2E6E" w14:textId="77777777" w:rsidR="00DF2CA2" w:rsidRPr="0014437D" w:rsidRDefault="009D3098">
            <w:pPr>
              <w:ind w:firstLine="401"/>
              <w:jc w:val="center"/>
              <w:rPr>
                <w:color w:val="auto"/>
              </w:rPr>
            </w:pPr>
            <w:r w:rsidRPr="0014437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ΜΟΝΟ ΕΠΙ ΠΤΥΧΙΩ</w:t>
            </w:r>
          </w:p>
        </w:tc>
      </w:tr>
      <w:tr w:rsidR="00DF2CA2" w14:paraId="0622A4D4" w14:textId="77777777" w:rsidTr="00C52C10">
        <w:trPr>
          <w:trHeight w:val="129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DE53" w14:textId="77777777" w:rsidR="00DB67A8" w:rsidRDefault="009D309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ΔΕΥΤΕΡΑ</w:t>
            </w:r>
          </w:p>
          <w:p w14:paraId="0F60D1BD" w14:textId="33D105C2" w:rsidR="00DF2CA2" w:rsidRDefault="009D3098" w:rsidP="00DB67A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22/6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B1DA" w14:textId="1107A86C" w:rsidR="00DF2CA2" w:rsidRDefault="00DF2CA2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61D3" w14:textId="77777777" w:rsidR="0073520C" w:rsidRPr="0073520C" w:rsidRDefault="0073520C" w:rsidP="0073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73520C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Συγκριτική</w:t>
            </w:r>
          </w:p>
          <w:p w14:paraId="45CCA708" w14:textId="77777777" w:rsidR="0073520C" w:rsidRPr="0073520C" w:rsidRDefault="0073520C" w:rsidP="0073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73520C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Κοινωνική Πολιτική</w:t>
            </w:r>
          </w:p>
          <w:p w14:paraId="5730C468" w14:textId="77777777" w:rsidR="0073520C" w:rsidRPr="0073520C" w:rsidRDefault="0073520C" w:rsidP="0073520C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73520C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Κούγιας</w:t>
            </w:r>
          </w:p>
          <w:p w14:paraId="04EBB635" w14:textId="77777777" w:rsidR="0073520C" w:rsidRDefault="0073520C" w:rsidP="0073520C">
            <w:pPr>
              <w:pStyle w:val="a4"/>
              <w:jc w:val="center"/>
            </w:pPr>
            <w:r w:rsidRPr="0073520C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14.00-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19</w:t>
            </w:r>
            <w:r w:rsidRPr="0073520C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0401" w14:textId="6DD4E3BD" w:rsidR="00DF2CA2" w:rsidRDefault="00DF2CA2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5915" w14:textId="77777777" w:rsidR="004C1352" w:rsidRPr="0063403C" w:rsidRDefault="004C1352" w:rsidP="004C1352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Δ</w:t>
            </w:r>
            <w:r w:rsidR="0063403C"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ιοίκηση και </w:t>
            </w:r>
            <w:r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Ο</w:t>
            </w:r>
            <w:r w:rsidR="0063403C"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ργάνωση</w:t>
            </w:r>
          </w:p>
          <w:p w14:paraId="76722F60" w14:textId="77777777" w:rsidR="004C1352" w:rsidRPr="0063403C" w:rsidRDefault="004C1352" w:rsidP="004C1352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cyan"/>
              </w:rPr>
            </w:pPr>
            <w:r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 Υ</w:t>
            </w:r>
            <w:r w:rsidR="0063403C"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πηρεσιών</w:t>
            </w:r>
            <w:r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 Υ</w:t>
            </w:r>
            <w:r w:rsidR="0063403C"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γείας</w:t>
            </w:r>
          </w:p>
          <w:p w14:paraId="15907149" w14:textId="77777777" w:rsidR="004C1352" w:rsidRPr="0063403C" w:rsidRDefault="004C1352" w:rsidP="004C1352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r w:rsidRPr="0063403C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Π</w:t>
            </w:r>
            <w:r w:rsidR="0063403C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ολύζος</w:t>
            </w:r>
          </w:p>
          <w:p w14:paraId="6156B74A" w14:textId="77777777" w:rsidR="00DF2CA2" w:rsidRPr="00B47DC1" w:rsidRDefault="0063403C" w:rsidP="0063403C">
            <w:pPr>
              <w:jc w:val="center"/>
              <w:rPr>
                <w:b/>
              </w:rPr>
            </w:pPr>
            <w:r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0</w:t>
            </w:r>
            <w:r w:rsidR="004C1352"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9</w:t>
            </w:r>
            <w:r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</w:t>
            </w:r>
            <w:r w:rsidR="004C1352"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-1</w:t>
            </w:r>
            <w:r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3.00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487C" w14:textId="77777777" w:rsidR="009A2975" w:rsidRPr="0014437D" w:rsidRDefault="009A2975" w:rsidP="00C52C10">
            <w:pPr>
              <w:pStyle w:val="a4"/>
              <w:pBdr>
                <w:bottom w:val="single" w:sz="6" w:space="1" w:color="auto"/>
              </w:pBdr>
              <w:jc w:val="left"/>
              <w:rPr>
                <w:color w:val="auto"/>
              </w:rPr>
            </w:pPr>
          </w:p>
        </w:tc>
      </w:tr>
      <w:tr w:rsidR="00DF2CA2" w14:paraId="0B45E017" w14:textId="77777777" w:rsidTr="00C52C10">
        <w:trPr>
          <w:trHeight w:val="18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1140" w14:textId="77777777" w:rsidR="00DB67A8" w:rsidRDefault="009D309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51E88BC4" w14:textId="11EBF7A0" w:rsidR="00DF2CA2" w:rsidRDefault="009D3098" w:rsidP="00DB67A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23/6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CBD2" w14:textId="77777777" w:rsidR="008D12CF" w:rsidRPr="00C24D2D" w:rsidRDefault="008D12CF" w:rsidP="008D1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24D2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Χρήση Η/Υ στις κοινωνικές επιστήμες/ Πληροφορική Ι: χρήση υπολογιστών και εφαρμογές γραφείου </w:t>
            </w:r>
          </w:p>
          <w:p w14:paraId="74062D86" w14:textId="77777777" w:rsidR="00DF2CA2" w:rsidRPr="00C31D95" w:rsidRDefault="008D12CF" w:rsidP="008D1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Συλιβού</w:t>
            </w:r>
            <w:proofErr w:type="spellEnd"/>
          </w:p>
          <w:p w14:paraId="2C0D5FA6" w14:textId="77777777" w:rsidR="00C31D95" w:rsidRDefault="00C31D95" w:rsidP="008D1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16.00-19.00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D660" w14:textId="77777777" w:rsidR="008D12CF" w:rsidRPr="00C24D2D" w:rsidRDefault="008D12CF" w:rsidP="008D1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24D2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Χρήση Η/Υ στις κοινωνικές επιστήμες/ Πληροφορική Ι: χρήση υπολογιστών και εφαρμογές γραφείου</w:t>
            </w:r>
          </w:p>
          <w:p w14:paraId="7FD408F2" w14:textId="77777777" w:rsidR="008D12CF" w:rsidRDefault="008D12CF" w:rsidP="008D12CF">
            <w:pPr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  <w:proofErr w:type="spellStart"/>
            <w:r w:rsidRPr="00C24D2D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Συλιβού</w:t>
            </w:r>
            <w:proofErr w:type="spellEnd"/>
          </w:p>
          <w:p w14:paraId="04683796" w14:textId="18E81EDB" w:rsidR="006F2303" w:rsidRDefault="00C31D95" w:rsidP="006F2303">
            <w:pPr>
              <w:jc w:val="center"/>
            </w:pPr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16.00-19.00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7736" w14:textId="5F7EBC04" w:rsidR="00DF2CA2" w:rsidRDefault="00DF2CA2">
            <w:pPr>
              <w:pStyle w:val="a4"/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1CA5" w14:textId="77777777" w:rsidR="006824A7" w:rsidRDefault="006824A7" w:rsidP="0068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7A35A6">
              <w:rPr>
                <w:rFonts w:ascii="Calibri" w:hAnsi="Calibri"/>
                <w:b/>
                <w:sz w:val="20"/>
                <w:szCs w:val="20"/>
                <w:highlight w:val="cyan"/>
              </w:rPr>
              <w:t>Ανθρωπολογία</w:t>
            </w:r>
          </w:p>
          <w:p w14:paraId="51B4D176" w14:textId="77777777" w:rsidR="006824A7" w:rsidRDefault="006824A7" w:rsidP="0068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7A35A6">
              <w:rPr>
                <w:rFonts w:ascii="Calibri" w:hAnsi="Calibri"/>
                <w:b/>
                <w:sz w:val="20"/>
                <w:szCs w:val="20"/>
                <w:highlight w:val="cyan"/>
              </w:rPr>
              <w:t>της Εκπαίδευσης</w:t>
            </w:r>
          </w:p>
          <w:p w14:paraId="20D48EE2" w14:textId="77777777" w:rsidR="00DF2CA2" w:rsidRPr="006824A7" w:rsidRDefault="006824A7" w:rsidP="0068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7A35A6">
              <w:rPr>
                <w:rFonts w:ascii="Calibri" w:hAnsi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Δαλκαβούκη</w:t>
            </w:r>
            <w:r w:rsidRPr="006824A7">
              <w:rPr>
                <w:rFonts w:ascii="Calibri" w:hAnsi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ς</w:t>
            </w:r>
            <w:proofErr w:type="spellEnd"/>
          </w:p>
          <w:p w14:paraId="157A46FA" w14:textId="77777777" w:rsidR="006824A7" w:rsidRDefault="006824A7" w:rsidP="0068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824A7">
              <w:rPr>
                <w:rFonts w:ascii="Calibri" w:hAnsi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12.00-16.00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7F0B" w14:textId="77777777" w:rsidR="006F2303" w:rsidRDefault="006F2303" w:rsidP="006F2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Οργάνωση και Διοίκηση</w:t>
            </w:r>
          </w:p>
          <w:p w14:paraId="32CD27EA" w14:textId="47E9ACBF" w:rsidR="006F2303" w:rsidRPr="00C24D2D" w:rsidRDefault="006F2303" w:rsidP="006F2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</w:t>
            </w:r>
            <w:r w:rsidRPr="00C24D2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οινωνικ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ών Υπηρεσιών</w:t>
            </w:r>
          </w:p>
          <w:p w14:paraId="03811C25" w14:textId="77777777" w:rsidR="006F2303" w:rsidRDefault="006F2303" w:rsidP="006F2303">
            <w:pPr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Πολύζο</w:t>
            </w:r>
            <w:r w:rsidRPr="006F2303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ς</w:t>
            </w:r>
          </w:p>
          <w:p w14:paraId="0B216CA5" w14:textId="77777777" w:rsidR="006F2303" w:rsidRDefault="006F2303" w:rsidP="006F2303">
            <w:pPr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09</w:t>
            </w:r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.00-1</w:t>
            </w: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5</w:t>
            </w:r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.00</w:t>
            </w:r>
          </w:p>
          <w:p w14:paraId="4C3AEA93" w14:textId="77777777" w:rsidR="008D12CF" w:rsidRPr="0014437D" w:rsidRDefault="008D12CF" w:rsidP="00C52C10">
            <w:pPr>
              <w:pStyle w:val="a4"/>
              <w:jc w:val="center"/>
              <w:rPr>
                <w:color w:val="auto"/>
              </w:rPr>
            </w:pPr>
          </w:p>
        </w:tc>
      </w:tr>
      <w:tr w:rsidR="00DF2CA2" w14:paraId="61737355" w14:textId="77777777" w:rsidTr="00DB67A8">
        <w:trPr>
          <w:trHeight w:val="105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DB13" w14:textId="77777777" w:rsidR="00DB67A8" w:rsidRDefault="009D309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64637DF5" w14:textId="1837ABB1" w:rsidR="00DF2CA2" w:rsidRDefault="009D3098" w:rsidP="00DB67A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24/6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B7FC" w14:textId="5EA3995C" w:rsidR="00DF2CA2" w:rsidRDefault="00DF2CA2" w:rsidP="0056294C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0881" w14:textId="3D2F53DC" w:rsidR="00DF2CA2" w:rsidRDefault="00DF2CA2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FBA8" w14:textId="77777777" w:rsidR="0073520C" w:rsidRDefault="0073520C" w:rsidP="0073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24D2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Ευρωπαϊκή</w:t>
            </w:r>
          </w:p>
          <w:p w14:paraId="4DC517C0" w14:textId="2BE37DBD" w:rsidR="0073520C" w:rsidRDefault="0073520C" w:rsidP="0073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24D2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Κοινωνική Πολιτική</w:t>
            </w:r>
          </w:p>
          <w:p w14:paraId="1D2CF1AD" w14:textId="77777777" w:rsidR="00DF2CA2" w:rsidRDefault="0073520C" w:rsidP="0073520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</w:t>
            </w:r>
            <w:r w:rsidRPr="00C24D2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ούγιας</w:t>
            </w:r>
          </w:p>
          <w:p w14:paraId="604033EA" w14:textId="77777777" w:rsidR="00C31D95" w:rsidRDefault="00C31D95" w:rsidP="0073520C">
            <w:pPr>
              <w:jc w:val="center"/>
            </w:pPr>
            <w:r w:rsidRPr="00C31D95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15.00-19.00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8F72" w14:textId="77777777" w:rsidR="009001D1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</w:t>
            </w:r>
            <w:r w:rsidRPr="00115375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νισότητα, Φτώχεια</w:t>
            </w:r>
          </w:p>
          <w:p w14:paraId="21CFD06C" w14:textId="77777777" w:rsidR="009001D1" w:rsidRPr="009F481B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115375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Κοινωνικός Αποκλεισμός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</w:t>
            </w:r>
          </w:p>
          <w:p w14:paraId="3C7B8811" w14:textId="77777777" w:rsidR="00DF2CA2" w:rsidRPr="006824A7" w:rsidRDefault="009001D1" w:rsidP="009001D1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</w:pPr>
            <w:r w:rsidRPr="009F481B"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  <w:t>Παπαναστασί</w:t>
            </w:r>
            <w:r w:rsidRPr="006824A7"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  <w:t>ου</w:t>
            </w:r>
          </w:p>
          <w:p w14:paraId="6A1FBCEE" w14:textId="77777777" w:rsidR="006824A7" w:rsidRDefault="006824A7" w:rsidP="009001D1">
            <w:pPr>
              <w:jc w:val="center"/>
            </w:pPr>
            <w:r w:rsidRPr="006824A7"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  <w:t>12.00-15.00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5757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Μέθοδοι Οικονομικής</w:t>
            </w:r>
          </w:p>
          <w:p w14:paraId="59BB7501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Αξιολόγησης</w:t>
            </w:r>
          </w:p>
          <w:p w14:paraId="07847D62" w14:textId="77777777" w:rsidR="0056294C" w:rsidRPr="00C3668D" w:rsidRDefault="0056294C" w:rsidP="0056294C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Πολύζος</w:t>
            </w:r>
          </w:p>
          <w:p w14:paraId="23A7DDFE" w14:textId="30D01701" w:rsidR="00DF2CA2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10.00-10.30</w:t>
            </w:r>
          </w:p>
          <w:p w14:paraId="79FC24F3" w14:textId="77777777" w:rsidR="004047A8" w:rsidRPr="00C3668D" w:rsidRDefault="004047A8" w:rsidP="00CC328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6B4E5B51" w14:textId="1644DD33" w:rsidR="00145291" w:rsidRPr="00C3668D" w:rsidRDefault="00145291" w:rsidP="0014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Κοινοτική Εργασία</w:t>
            </w:r>
          </w:p>
          <w:p w14:paraId="38121316" w14:textId="77777777" w:rsidR="00145291" w:rsidRPr="00C3668D" w:rsidRDefault="00145291" w:rsidP="0014529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Καραγκούνης</w:t>
            </w:r>
          </w:p>
          <w:p w14:paraId="2872F2C2" w14:textId="2A8CA462" w:rsidR="00145291" w:rsidRPr="00C3668D" w:rsidRDefault="00145291" w:rsidP="0014529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11.00-13.00</w:t>
            </w:r>
          </w:p>
          <w:p w14:paraId="2F06AF07" w14:textId="77777777" w:rsidR="00145291" w:rsidRPr="00C3668D" w:rsidRDefault="00145291" w:rsidP="00CC328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25A0510A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Εισαγωγή στην Πολιτική</w:t>
            </w:r>
          </w:p>
          <w:p w14:paraId="1251B3F8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Επιστήμη</w:t>
            </w:r>
          </w:p>
          <w:p w14:paraId="6371E192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Σέρμπος</w:t>
            </w:r>
            <w:proofErr w:type="spellEnd"/>
          </w:p>
          <w:p w14:paraId="16B7490B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13.00-14.00</w:t>
            </w:r>
          </w:p>
          <w:p w14:paraId="36BF870B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1079F075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Εισαγωγή στην</w:t>
            </w:r>
          </w:p>
          <w:p w14:paraId="310A7A98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lastRenderedPageBreak/>
              <w:t>Κοινωνική Εργασία</w:t>
            </w:r>
          </w:p>
          <w:p w14:paraId="7A0DD4A2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Καραγκούνης</w:t>
            </w:r>
          </w:p>
          <w:p w14:paraId="58DE4114" w14:textId="7FA34CA0" w:rsidR="0056294C" w:rsidRPr="00C3668D" w:rsidRDefault="0056294C" w:rsidP="0056294C">
            <w:pPr>
              <w:jc w:val="center"/>
              <w:rPr>
                <w:color w:val="auto"/>
                <w:highlight w:val="cyan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</w:tc>
      </w:tr>
      <w:tr w:rsidR="00DF2CA2" w14:paraId="4B5EBF6E" w14:textId="77777777" w:rsidTr="000F4C50">
        <w:trPr>
          <w:trHeight w:val="153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6044" w14:textId="6AC6A16B" w:rsidR="00DF2CA2" w:rsidRDefault="009D309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ΠΕΜΠΤΗ</w:t>
            </w:r>
          </w:p>
          <w:p w14:paraId="4CA5E91E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25/6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0AA1" w14:textId="77777777" w:rsidR="00DF2CA2" w:rsidRPr="0077702D" w:rsidRDefault="00DF2CA2" w:rsidP="002E490B">
            <w:pPr>
              <w:jc w:val="center"/>
              <w:rPr>
                <w:highlight w:val="yellow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7717" w14:textId="77777777" w:rsidR="00DF2CA2" w:rsidRDefault="00DF2CA2">
            <w:pPr>
              <w:pStyle w:val="a4"/>
              <w:ind w:firstLine="401"/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7477" w14:textId="77777777" w:rsidR="00DF2CA2" w:rsidRDefault="00DF2CA2">
            <w:pPr>
              <w:pStyle w:val="a4"/>
              <w:ind w:firstLine="401"/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BB2C" w14:textId="77777777" w:rsidR="00DF2CA2" w:rsidRDefault="00DF2CA2" w:rsidP="000F403F">
            <w:pPr>
              <w:pStyle w:val="a4"/>
              <w:ind w:firstLine="401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FB74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</w:p>
          <w:p w14:paraId="06A4605A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Η Κοινωνική Πολιτική της Ευρωπαϊκής Ένωσης</w:t>
            </w:r>
          </w:p>
          <w:p w14:paraId="6B111C88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Κούγιας</w:t>
            </w:r>
          </w:p>
          <w:p w14:paraId="0A808452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15.00-19.00</w:t>
            </w:r>
          </w:p>
          <w:p w14:paraId="169E20D8" w14:textId="07F90028" w:rsidR="0056294C" w:rsidRPr="00C3668D" w:rsidRDefault="0056294C" w:rsidP="00692F7D">
            <w:pPr>
              <w:pStyle w:val="a4"/>
              <w:jc w:val="center"/>
              <w:rPr>
                <w:color w:val="auto"/>
                <w:highlight w:val="cyan"/>
              </w:rPr>
            </w:pPr>
          </w:p>
        </w:tc>
      </w:tr>
      <w:tr w:rsidR="00DF2CA2" w14:paraId="4429D1F4" w14:textId="77777777" w:rsidTr="00DB67A8">
        <w:trPr>
          <w:trHeight w:val="4847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CB50" w14:textId="77777777" w:rsidR="00DF2CA2" w:rsidRDefault="009D309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</w:t>
            </w:r>
          </w:p>
          <w:p w14:paraId="739E6233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26/6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29D4" w14:textId="77777777" w:rsidR="00EF364F" w:rsidRPr="0045494F" w:rsidRDefault="00EF364F" w:rsidP="00EF3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45494F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Κοινωνική Στατιστική</w:t>
            </w:r>
          </w:p>
          <w:p w14:paraId="4DF824AE" w14:textId="780994DA" w:rsidR="00EF364F" w:rsidRDefault="00EF364F" w:rsidP="002F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1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3</w:t>
            </w: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.00-1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5</w:t>
            </w: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00</w:t>
            </w:r>
          </w:p>
          <w:p w14:paraId="43A40A7E" w14:textId="77777777" w:rsidR="002F3DBA" w:rsidRDefault="002F3DBA" w:rsidP="002F3DB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0733511A" w14:textId="77777777" w:rsidR="002B1CD1" w:rsidRDefault="002B1CD1" w:rsidP="002F3DB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56BB174E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Συνταγματικό Δίκαιο/</w:t>
            </w:r>
          </w:p>
          <w:p w14:paraId="6279E267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Συνταγματικοί Θεσμοί</w:t>
            </w:r>
          </w:p>
          <w:p w14:paraId="78EF65CD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2B1CD1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13216841" w14:textId="77777777" w:rsidR="002F3DBA" w:rsidRDefault="002B1CD1" w:rsidP="002B1CD1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11</w:t>
            </w: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03A945FB" w14:textId="77777777" w:rsidR="002D0479" w:rsidRDefault="002D0479" w:rsidP="002D0479">
            <w:pPr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  <w:t xml:space="preserve">[ΓΙΑ ΤΟΥΣ ΕΠΙ ΠΤΥΧΙΩ ΦΟΙΤΗΤΕΣ ΟΙ ΕΞΕΤΑΣΕΙΣ ΘΑ ΓΙΝΟΥΝ ΤΗΝ ΠΑΡΑΣΚΕΥΗ, 10/7]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62C9" w14:textId="77777777" w:rsidR="00EF364F" w:rsidRPr="0045494F" w:rsidRDefault="00EF364F" w:rsidP="00EF3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45494F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Κοινωνική Στατιστική</w:t>
            </w:r>
          </w:p>
          <w:p w14:paraId="7DE4DEF0" w14:textId="74D47E88" w:rsidR="00DF2CA2" w:rsidRDefault="00EF364F" w:rsidP="00EF364F">
            <w:pPr>
              <w:pStyle w:val="a4"/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1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3</w:t>
            </w: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.00-1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5.00</w:t>
            </w:r>
          </w:p>
          <w:p w14:paraId="5049A748" w14:textId="77777777" w:rsidR="002B1CD1" w:rsidRDefault="002B1CD1" w:rsidP="00EF364F">
            <w:pPr>
              <w:pStyle w:val="a4"/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</w:p>
          <w:p w14:paraId="34A34601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Συνταγματικό Δίκαιο/</w:t>
            </w:r>
          </w:p>
          <w:p w14:paraId="76C16DD3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Συνταγματικοί Θεσμοί</w:t>
            </w:r>
          </w:p>
          <w:p w14:paraId="759F3335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2B1CD1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777C6652" w14:textId="77777777" w:rsid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</w:t>
            </w: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7A6E518B" w14:textId="77777777" w:rsidR="002D0479" w:rsidRDefault="002D0479" w:rsidP="002B1CD1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  <w:t>[ΓΙΑ ΤΟΥΣ ΕΠΙ ΠΤΥΧΙΩ ΦΟΙΤΗΤΕΣ ΟΙ ΕΞΕΤΑΣΕΙΣ ΘΑ ΓΙΝΟΥΝ ΤΗΝ ΠΑΡΑΣΚΕΥΗ, 10/7]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9760" w14:textId="158A0965" w:rsidR="00DF2CA2" w:rsidRDefault="00DF2CA2">
            <w:pPr>
              <w:pStyle w:val="a4"/>
              <w:ind w:firstLine="401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EA89" w14:textId="77777777" w:rsidR="00685541" w:rsidRDefault="00685541" w:rsidP="006855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cyan"/>
              </w:rPr>
              <w:t>Κοινωνία και Περιβάλλον</w:t>
            </w:r>
          </w:p>
          <w:p w14:paraId="4EAF4723" w14:textId="77777777" w:rsidR="00DF2CA2" w:rsidRDefault="00685541" w:rsidP="006855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Αδάμ</w:t>
            </w:r>
          </w:p>
          <w:p w14:paraId="3548E8E0" w14:textId="77777777" w:rsidR="00E34BE7" w:rsidRDefault="00685541" w:rsidP="00E3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685541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09.0</w:t>
            </w:r>
            <w:r w:rsidR="00E34BE7" w:rsidRPr="00685541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0-11.00</w:t>
            </w:r>
          </w:p>
          <w:p w14:paraId="491AA713" w14:textId="77777777" w:rsidR="00E34BE7" w:rsidRDefault="00E34BE7" w:rsidP="00E3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</w:p>
          <w:p w14:paraId="1E886B9B" w14:textId="77777777" w:rsidR="00E34BE7" w:rsidRDefault="00E34BE7" w:rsidP="00E3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</w:p>
          <w:p w14:paraId="7294DBC4" w14:textId="77777777" w:rsidR="00E34BE7" w:rsidRDefault="00E34BE7" w:rsidP="00E34BE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</w:pPr>
          </w:p>
          <w:p w14:paraId="53BFF2D3" w14:textId="77777777" w:rsidR="00685541" w:rsidRDefault="00E34BE7" w:rsidP="00E34BE7">
            <w:pPr>
              <w:jc w:val="center"/>
            </w:pPr>
            <w:r w:rsidRPr="00685541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58CA" w14:textId="77777777" w:rsidR="00396B0D" w:rsidRPr="00C3668D" w:rsidRDefault="00396B0D" w:rsidP="00396B0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Αρχές Διοίκησης</w:t>
            </w:r>
          </w:p>
          <w:p w14:paraId="494370F6" w14:textId="6F1E88B5" w:rsidR="00396B0D" w:rsidRPr="00C3668D" w:rsidRDefault="00396B0D" w:rsidP="00396B0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και Οργάνωσης</w:t>
            </w:r>
          </w:p>
          <w:p w14:paraId="3B5176DE" w14:textId="2961D40C" w:rsidR="00396B0D" w:rsidRPr="00C3668D" w:rsidRDefault="00396B0D" w:rsidP="00396B0D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13.00-16.00</w:t>
            </w:r>
          </w:p>
          <w:p w14:paraId="016F7048" w14:textId="29606726" w:rsidR="00396B0D" w:rsidRPr="00C3668D" w:rsidRDefault="00396B0D" w:rsidP="00396B0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Πολύζος</w:t>
            </w:r>
          </w:p>
          <w:p w14:paraId="2E9C7F70" w14:textId="77777777" w:rsidR="00396B0D" w:rsidRPr="00C3668D" w:rsidRDefault="00396B0D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</w:p>
          <w:p w14:paraId="1FBC13A7" w14:textId="77777777" w:rsidR="00396B0D" w:rsidRPr="00C3668D" w:rsidRDefault="00396B0D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</w:p>
          <w:p w14:paraId="1C19DE31" w14:textId="77777777" w:rsidR="00EA022C" w:rsidRPr="00C3668D" w:rsidRDefault="00EA022C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Ο</w:t>
            </w:r>
            <w:r w:rsidR="0063403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ργάνωση και </w:t>
            </w: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Λ</w:t>
            </w:r>
            <w:r w:rsidR="0063403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ειτουργία</w:t>
            </w:r>
          </w:p>
          <w:p w14:paraId="276DB04E" w14:textId="77777777" w:rsidR="00EA022C" w:rsidRPr="00C3668D" w:rsidRDefault="0063403C" w:rsidP="00EA022C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της</w:t>
            </w:r>
            <w:r w:rsidR="00EA022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 Ε</w:t>
            </w: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υρωπαϊκής Ένωσης</w:t>
            </w:r>
          </w:p>
          <w:p w14:paraId="36116426" w14:textId="77777777" w:rsidR="00EA022C" w:rsidRPr="00C3668D" w:rsidRDefault="00EA022C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</w:t>
            </w:r>
            <w:r w:rsidR="0063403C"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έρμπος</w:t>
            </w:r>
            <w:proofErr w:type="spellEnd"/>
          </w:p>
          <w:p w14:paraId="46F87CB4" w14:textId="73036E29" w:rsidR="000A7D7E" w:rsidRPr="00C3668D" w:rsidRDefault="00EA022C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18</w:t>
            </w:r>
            <w:r w:rsidR="0063403C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-2</w:t>
            </w:r>
            <w:r w:rsidR="0063403C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0.00</w:t>
            </w:r>
          </w:p>
          <w:p w14:paraId="65A61EB1" w14:textId="77777777" w:rsidR="000A7D7E" w:rsidRPr="00C3668D" w:rsidRDefault="000A7D7E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55EAE4D2" w14:textId="7777777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Κράτος και Κρατικές</w:t>
            </w:r>
          </w:p>
          <w:p w14:paraId="25C7BEB7" w14:textId="2F592DD9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 Πολιτικές </w:t>
            </w:r>
          </w:p>
          <w:p w14:paraId="7AEC2F05" w14:textId="7777777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Σέρμπος</w:t>
            </w:r>
            <w:proofErr w:type="spellEnd"/>
          </w:p>
          <w:p w14:paraId="30F4599F" w14:textId="51D4CA0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18.00-20.00</w:t>
            </w:r>
          </w:p>
          <w:p w14:paraId="0269F5B8" w14:textId="77777777" w:rsidR="000A7D7E" w:rsidRPr="00C3668D" w:rsidRDefault="000A7D7E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5FE231B7" w14:textId="3DF4F69D" w:rsidR="000A7D7E" w:rsidRPr="00C3668D" w:rsidRDefault="000A7D7E" w:rsidP="000A7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/>
                <w:b/>
                <w:sz w:val="20"/>
                <w:szCs w:val="20"/>
                <w:highlight w:val="cyan"/>
              </w:rPr>
              <w:t>Κοινωνική Ψυχολογία</w:t>
            </w:r>
          </w:p>
          <w:p w14:paraId="66A47747" w14:textId="77777777" w:rsidR="000A7D7E" w:rsidRPr="00C3668D" w:rsidRDefault="000A7D7E" w:rsidP="000A7D7E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Τσέργας</w:t>
            </w:r>
            <w:proofErr w:type="spellEnd"/>
          </w:p>
          <w:p w14:paraId="28D09DE8" w14:textId="276F0A7B" w:rsidR="000A7D7E" w:rsidRPr="00C3668D" w:rsidRDefault="000A7D7E" w:rsidP="000A7D7E">
            <w:pPr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  <w:p w14:paraId="1476175B" w14:textId="77777777" w:rsidR="00EA022C" w:rsidRPr="00C3668D" w:rsidRDefault="00EA022C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  <w:highlight w:val="cyan"/>
                <w:u w:color="FF0000"/>
              </w:rPr>
            </w:pPr>
          </w:p>
          <w:p w14:paraId="116AAADE" w14:textId="77777777" w:rsidR="00E52194" w:rsidRPr="00C3668D" w:rsidRDefault="00E52194">
            <w:pPr>
              <w:pStyle w:val="a4"/>
              <w:jc w:val="center"/>
              <w:rPr>
                <w:color w:val="auto"/>
                <w:highlight w:val="cyan"/>
              </w:rPr>
            </w:pPr>
          </w:p>
        </w:tc>
      </w:tr>
    </w:tbl>
    <w:p w14:paraId="1368462D" w14:textId="77777777" w:rsidR="00DF2CA2" w:rsidRDefault="00DF2CA2">
      <w:pPr>
        <w:pStyle w:val="a4"/>
        <w:widowControl w:val="0"/>
        <w:spacing w:before="120" w:after="120"/>
        <w:jc w:val="center"/>
        <w:rPr>
          <w:rFonts w:ascii="Calibri" w:eastAsia="Calibri" w:hAnsi="Calibri" w:cs="Calibri"/>
          <w:b/>
          <w:bCs/>
          <w:sz w:val="16"/>
          <w:szCs w:val="16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43A49311" w14:textId="77777777" w:rsidR="00DB67A8" w:rsidRPr="005A5178" w:rsidRDefault="00DB67A8" w:rsidP="00DB67A8">
      <w:pPr>
        <w:pStyle w:val="a4"/>
        <w:spacing w:after="120"/>
        <w:rPr>
          <w:rFonts w:ascii="Calibri" w:eastAsia="Calibri" w:hAnsi="Calibri" w:cs="Calibri"/>
          <w:b/>
          <w:bCs/>
          <w:sz w:val="16"/>
          <w:szCs w:val="16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2AC25E53" w14:textId="77777777" w:rsidR="00DB67A8" w:rsidRPr="005A5178" w:rsidRDefault="00DB67A8" w:rsidP="00DB67A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DA95264" w14:textId="77777777" w:rsidR="00DB67A8" w:rsidRPr="005A5178" w:rsidRDefault="00DB67A8" w:rsidP="00DB67A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F69357A" w14:textId="21C953E7" w:rsidR="00DF2CA2" w:rsidRPr="00DB67A8" w:rsidRDefault="009D3098" w:rsidP="00DB67A8">
      <w:pPr>
        <w:pStyle w:val="a4"/>
        <w:spacing w:after="120"/>
        <w:jc w:val="center"/>
      </w:pPr>
      <w:r w:rsidRPr="000E19E8">
        <w:rPr>
          <w:rFonts w:ascii="Calibri" w:eastAsia="Calibri" w:hAnsi="Calibri" w:cs="Calibri"/>
          <w:b/>
          <w:bCs/>
          <w:sz w:val="20"/>
          <w:szCs w:val="20"/>
        </w:rPr>
        <w:lastRenderedPageBreak/>
        <w:t>2</w:t>
      </w:r>
      <w:r w:rsidRPr="000E19E8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Pr="000E19E8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p w14:paraId="77386948" w14:textId="77777777" w:rsidR="000E19E8" w:rsidRPr="000E19E8" w:rsidRDefault="000E19E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151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  <w:gridCol w:w="2730"/>
      </w:tblGrid>
      <w:tr w:rsidR="00DF2CA2" w14:paraId="3366D8CA" w14:textId="77777777" w:rsidTr="00F46CAB">
        <w:trPr>
          <w:trHeight w:val="45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1EB" w14:textId="77777777" w:rsidR="00DF2CA2" w:rsidRDefault="009D309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9CF1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A8B7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32D2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80EC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C763" w14:textId="77777777" w:rsidR="00DF2CA2" w:rsidRPr="0014437D" w:rsidRDefault="009D3098">
            <w:pPr>
              <w:jc w:val="center"/>
              <w:rPr>
                <w:color w:val="auto"/>
              </w:rPr>
            </w:pPr>
            <w:r w:rsidRPr="0014437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MONO EΠI ΠTYXIΩ</w:t>
            </w:r>
          </w:p>
        </w:tc>
      </w:tr>
      <w:tr w:rsidR="00DF2CA2" w14:paraId="37B3E3D3" w14:textId="77777777" w:rsidTr="00606C5D">
        <w:trPr>
          <w:trHeight w:val="210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7D3A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ΔΕΥΤΕΡΑ</w:t>
            </w:r>
          </w:p>
          <w:p w14:paraId="4DABC441" w14:textId="77777777" w:rsidR="00DF2CA2" w:rsidRDefault="009D3098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29/6</w:t>
            </w:r>
          </w:p>
          <w:p w14:paraId="5194D591" w14:textId="77777777" w:rsidR="00742942" w:rsidRDefault="00742942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55D2015A" w14:textId="77777777" w:rsidR="00742942" w:rsidRDefault="00742942" w:rsidP="00742942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A74B" w14:textId="6B9735D7" w:rsidR="00DF2CA2" w:rsidRDefault="00DF2CA2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A7A3" w14:textId="77777777" w:rsidR="00DF2CA2" w:rsidRPr="00C3668D" w:rsidRDefault="00DF2CA2">
            <w:pPr>
              <w:rPr>
                <w:highlight w:val="cyan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1C1C" w14:textId="65E83B0B" w:rsidR="003D3876" w:rsidRPr="00C3668D" w:rsidRDefault="003D3876" w:rsidP="00950FEB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77F34964" w14:textId="77777777" w:rsidR="003D3876" w:rsidRPr="00C3668D" w:rsidRDefault="003D3876" w:rsidP="00950FEB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4B537EC2" w14:textId="77777777" w:rsidR="003D3876" w:rsidRPr="00C3668D" w:rsidRDefault="003D3876" w:rsidP="003D3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</w:p>
          <w:p w14:paraId="5D32B503" w14:textId="77777777" w:rsidR="003D3876" w:rsidRPr="00C3668D" w:rsidRDefault="003D3876" w:rsidP="003D3876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7D571A70" w14:textId="77777777" w:rsidR="00950FEB" w:rsidRPr="00C3668D" w:rsidRDefault="00950FEB" w:rsidP="00950FEB">
            <w:pPr>
              <w:pStyle w:val="a4"/>
              <w:jc w:val="center"/>
              <w:rPr>
                <w:highlight w:val="cya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3F8A" w14:textId="77777777" w:rsidR="00C31D95" w:rsidRPr="00C3668D" w:rsidRDefault="00C31D95" w:rsidP="00C31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Αντεγκληματική</w:t>
            </w:r>
            <w:proofErr w:type="spellEnd"/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Πολιτική</w:t>
            </w:r>
          </w:p>
          <w:p w14:paraId="7EF8468E" w14:textId="77777777" w:rsidR="00C31D95" w:rsidRPr="00C3668D" w:rsidRDefault="00C31D95" w:rsidP="00C31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Παγκοσμιοποίηση</w:t>
            </w:r>
          </w:p>
          <w:p w14:paraId="15B7A2FC" w14:textId="77777777" w:rsidR="00DF2CA2" w:rsidRPr="00C3668D" w:rsidRDefault="00C31D95" w:rsidP="00C31D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Σταμούλη</w:t>
            </w:r>
          </w:p>
          <w:p w14:paraId="40F45884" w14:textId="77777777" w:rsidR="00C31D95" w:rsidRPr="00C3668D" w:rsidRDefault="00C31D95" w:rsidP="00C31D95">
            <w:pPr>
              <w:jc w:val="center"/>
              <w:rPr>
                <w:highlight w:val="cyan"/>
              </w:rPr>
            </w:pPr>
            <w:r w:rsidRPr="00C3668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09.00-11.00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F42D" w14:textId="77777777" w:rsidR="003D3876" w:rsidRPr="00C3668D" w:rsidRDefault="003D3876" w:rsidP="003D3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Οικονομική Ανάλυση Ι</w:t>
            </w:r>
          </w:p>
          <w:p w14:paraId="58B613B9" w14:textId="77777777" w:rsidR="003D3876" w:rsidRPr="00C3668D" w:rsidRDefault="003D3876" w:rsidP="003D3876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Ιωαννίδης</w:t>
            </w:r>
          </w:p>
          <w:p w14:paraId="5C1F94F2" w14:textId="4A6B2D9E" w:rsidR="003D3876" w:rsidRPr="00C3668D" w:rsidRDefault="003D3876" w:rsidP="003D3876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18.00-1</w:t>
            </w:r>
            <w:r w:rsidR="002E552F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8</w:t>
            </w: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</w:t>
            </w:r>
            <w:r w:rsidR="002E552F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3</w:t>
            </w: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0</w:t>
            </w:r>
          </w:p>
          <w:p w14:paraId="42A1E19A" w14:textId="77777777" w:rsidR="00D3759E" w:rsidRPr="00C3668D" w:rsidRDefault="00D3759E" w:rsidP="003D3876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</w:p>
          <w:p w14:paraId="5758BB0B" w14:textId="77777777" w:rsidR="00D3759E" w:rsidRPr="00C3668D" w:rsidRDefault="00D3759E" w:rsidP="00D3759E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Διδακτική Κοινωνικών</w:t>
            </w:r>
          </w:p>
          <w:p w14:paraId="020C76A2" w14:textId="77777777" w:rsidR="00D3759E" w:rsidRPr="00C3668D" w:rsidRDefault="00D3759E" w:rsidP="00D3759E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Επιστημών με τη Χρήση Η/Υ</w:t>
            </w:r>
          </w:p>
          <w:p w14:paraId="332FCBF7" w14:textId="77777777" w:rsidR="00D3759E" w:rsidRPr="00C3668D" w:rsidRDefault="00D3759E" w:rsidP="00D3759E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Γεωργιάδου</w:t>
            </w:r>
          </w:p>
          <w:p w14:paraId="4BB09587" w14:textId="77777777" w:rsidR="00D3759E" w:rsidRPr="00C3668D" w:rsidRDefault="00D3759E" w:rsidP="00D3759E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16.00-17.30</w:t>
            </w:r>
          </w:p>
          <w:p w14:paraId="506541DF" w14:textId="77777777" w:rsidR="00C31D95" w:rsidRPr="00C3668D" w:rsidRDefault="00C31D95" w:rsidP="003D3876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</w:p>
          <w:p w14:paraId="45A6E8CF" w14:textId="77777777" w:rsidR="00CE059C" w:rsidRPr="00C3668D" w:rsidRDefault="00CE059C" w:rsidP="00CE059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Θεσμικό Πλαίσιο</w:t>
            </w:r>
          </w:p>
          <w:p w14:paraId="6BF7DB07" w14:textId="7F91AF1C" w:rsidR="00CE059C" w:rsidRPr="00C3668D" w:rsidRDefault="00CE059C" w:rsidP="00CE059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της Κοινωνικής Προστασίας </w:t>
            </w:r>
          </w:p>
          <w:p w14:paraId="1E9A8079" w14:textId="77777777" w:rsidR="00CE059C" w:rsidRPr="00C3668D" w:rsidRDefault="00CE059C" w:rsidP="00CE059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665C4F41" w14:textId="12F7C693" w:rsidR="00CE059C" w:rsidRPr="00C3668D" w:rsidRDefault="00CE059C" w:rsidP="00CE059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  <w:p w14:paraId="3D61F66E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</w:p>
          <w:p w14:paraId="19167DDA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Μεθοδολογία Κοινωνικής Έρευνας ΙΙ</w:t>
            </w:r>
          </w:p>
          <w:p w14:paraId="0EE6D875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Χατζηφωτίου</w:t>
            </w:r>
            <w:proofErr w:type="spellEnd"/>
          </w:p>
          <w:p w14:paraId="7B2016C5" w14:textId="211F4A84" w:rsidR="00A33B68" w:rsidRPr="00C3668D" w:rsidRDefault="00A33B68" w:rsidP="00A33B68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13.00-15.00</w:t>
            </w:r>
          </w:p>
          <w:p w14:paraId="579CDC15" w14:textId="77777777" w:rsidR="00C31D95" w:rsidRPr="00C3668D" w:rsidRDefault="00C31D95" w:rsidP="00C31D95">
            <w:pPr>
              <w:pStyle w:val="a4"/>
              <w:jc w:val="center"/>
              <w:rPr>
                <w:color w:val="auto"/>
                <w:highlight w:val="cyan"/>
              </w:rPr>
            </w:pPr>
          </w:p>
        </w:tc>
      </w:tr>
      <w:tr w:rsidR="00DF2CA2" w14:paraId="58E7737A" w14:textId="77777777" w:rsidTr="00C52C10">
        <w:trPr>
          <w:trHeight w:val="199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F976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7D69D53E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A043" w14:textId="77777777" w:rsidR="00DF2CA2" w:rsidRDefault="00DF2CA2" w:rsidP="003D3876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6E16" w14:textId="77777777" w:rsidR="005A5178" w:rsidRPr="00C3668D" w:rsidRDefault="00043A8A" w:rsidP="00043A8A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Μεθοδολογία Κοινωνικής</w:t>
            </w:r>
          </w:p>
          <w:p w14:paraId="6EEBCE33" w14:textId="4F3F48A2" w:rsidR="00043A8A" w:rsidRPr="00C3668D" w:rsidRDefault="00043A8A" w:rsidP="00043A8A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Έρευνας</w:t>
            </w:r>
            <w:r w:rsidR="00F351B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 </w:t>
            </w:r>
          </w:p>
          <w:p w14:paraId="6752654C" w14:textId="77777777" w:rsidR="00043A8A" w:rsidRPr="00C3668D" w:rsidRDefault="00043A8A" w:rsidP="00043A8A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Χατζηφωτίου</w:t>
            </w:r>
            <w:proofErr w:type="spellEnd"/>
          </w:p>
          <w:p w14:paraId="44DF042E" w14:textId="5F050EAA" w:rsidR="003D3876" w:rsidRPr="00C3668D" w:rsidRDefault="00043A8A" w:rsidP="00043A8A">
            <w:pPr>
              <w:jc w:val="center"/>
              <w:rPr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11.00-13.00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2A62" w14:textId="77777777" w:rsidR="004E219F" w:rsidRPr="00C3668D" w:rsidRDefault="004E219F" w:rsidP="004E2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 xml:space="preserve">Οικονομικά της  </w:t>
            </w: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</w:rPr>
              <w:br/>
            </w: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>κοινωνικής προστασίας</w:t>
            </w:r>
          </w:p>
          <w:p w14:paraId="1356CAFE" w14:textId="77777777" w:rsidR="004E219F" w:rsidRPr="00C3668D" w:rsidRDefault="004E219F" w:rsidP="004E219F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Ιωαννίδης</w:t>
            </w:r>
          </w:p>
          <w:p w14:paraId="03B64081" w14:textId="63BA7A69" w:rsidR="00DF2CA2" w:rsidRPr="00C3668D" w:rsidRDefault="004E219F" w:rsidP="0077702D">
            <w:pPr>
              <w:jc w:val="center"/>
              <w:rPr>
                <w:highlight w:val="cyan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15.00-1</w:t>
            </w:r>
            <w:r w:rsidR="0077702D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5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77702D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3A42" w14:textId="77777777" w:rsidR="009001D1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Ποσοτικές Μέθοδοι</w:t>
            </w:r>
          </w:p>
          <w:p w14:paraId="6C289B97" w14:textId="77777777" w:rsidR="009001D1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Κοινωνικής Έρευνας –</w:t>
            </w:r>
          </w:p>
          <w:p w14:paraId="6CE5D0BD" w14:textId="77777777" w:rsidR="009001D1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Στατιστική Ανάλυση με χρήση Η/Υ/</w:t>
            </w:r>
          </w:p>
          <w:p w14:paraId="5F82DAD6" w14:textId="77777777" w:rsidR="006F377E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Στατιστική ανάλυση</w:t>
            </w:r>
          </w:p>
          <w:p w14:paraId="4785CE2F" w14:textId="649B2813" w:rsidR="009001D1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δεδομένων </w:t>
            </w:r>
          </w:p>
          <w:p w14:paraId="066C8B72" w14:textId="49D23E46" w:rsidR="00DF2CA2" w:rsidRPr="00C3668D" w:rsidRDefault="009001D1" w:rsidP="006F377E">
            <w:pPr>
              <w:jc w:val="center"/>
              <w:rPr>
                <w:highlight w:val="cyan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</w:rPr>
              <w:t>09.00-12.00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811C" w14:textId="77777777" w:rsidR="007F40A6" w:rsidRPr="00C3668D" w:rsidRDefault="007F40A6" w:rsidP="007F4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 xml:space="preserve">Οικονομικά της  </w:t>
            </w: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</w:rPr>
              <w:br/>
            </w: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>εργασίας και</w:t>
            </w:r>
          </w:p>
          <w:p w14:paraId="1C25E6C4" w14:textId="77777777" w:rsidR="007F40A6" w:rsidRPr="00C3668D" w:rsidRDefault="007F40A6" w:rsidP="007F4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>πολιτικές απασχόλησης</w:t>
            </w:r>
          </w:p>
          <w:p w14:paraId="7512ADA3" w14:textId="77777777" w:rsidR="007F40A6" w:rsidRPr="00C3668D" w:rsidRDefault="007F40A6" w:rsidP="007F40A6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Ιωαννίδης</w:t>
            </w:r>
          </w:p>
          <w:p w14:paraId="689C4E82" w14:textId="4167321F" w:rsidR="007F40A6" w:rsidRPr="00C3668D" w:rsidRDefault="007F40A6" w:rsidP="007F40A6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  <w:highlight w:val="cyan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</w:t>
            </w:r>
            <w:r w:rsidR="004E219F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77702D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77702D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4F7CBAA6" w14:textId="77777777" w:rsidR="00EA022C" w:rsidRPr="00C3668D" w:rsidRDefault="00EA022C" w:rsidP="00EA022C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highlight w:val="cyan"/>
              </w:rPr>
            </w:pPr>
          </w:p>
          <w:p w14:paraId="1D6D814B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Μεθοδολογία Κοινωνικής Έρευνας Ι</w:t>
            </w:r>
          </w:p>
          <w:p w14:paraId="4600B6EB" w14:textId="3A33624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Χατζηφωτίου</w:t>
            </w:r>
            <w:proofErr w:type="spellEnd"/>
          </w:p>
          <w:p w14:paraId="397B7444" w14:textId="10E78994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11.00-13.00</w:t>
            </w:r>
          </w:p>
          <w:p w14:paraId="67F5A0DE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</w:p>
          <w:p w14:paraId="14C2F214" w14:textId="37FCDFBD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highlight w:val="cyan"/>
              </w:rPr>
            </w:pPr>
          </w:p>
          <w:p w14:paraId="7F1161F2" w14:textId="77777777" w:rsidR="009A2975" w:rsidRPr="00C3668D" w:rsidRDefault="009A2975" w:rsidP="0063403C">
            <w:pPr>
              <w:jc w:val="center"/>
              <w:rPr>
                <w:color w:val="auto"/>
                <w:highlight w:val="cyan"/>
              </w:rPr>
            </w:pPr>
          </w:p>
        </w:tc>
      </w:tr>
      <w:tr w:rsidR="00DF2CA2" w14:paraId="5DBE0B2E" w14:textId="77777777" w:rsidTr="00F46CAB">
        <w:trPr>
          <w:trHeight w:val="105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052F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ΤΕΤΑΡΤΗ</w:t>
            </w:r>
          </w:p>
          <w:p w14:paraId="1341AB34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1/7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AAF9" w14:textId="77777777" w:rsidR="00950FEB" w:rsidRDefault="00950FEB" w:rsidP="00C52C10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4E03" w14:textId="77777777" w:rsidR="006B3DFA" w:rsidRPr="003D3876" w:rsidRDefault="006B3DFA" w:rsidP="006B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3D3876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Δημόσια Οικονομική</w:t>
            </w:r>
          </w:p>
          <w:p w14:paraId="660E8FBF" w14:textId="77777777" w:rsidR="006B3DFA" w:rsidRPr="003D3876" w:rsidRDefault="006B3DFA" w:rsidP="006B3DF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proofErr w:type="spellStart"/>
            <w:r w:rsidRPr="003D3876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Πεμπετζόγλου</w:t>
            </w:r>
            <w:proofErr w:type="spellEnd"/>
          </w:p>
          <w:p w14:paraId="57AD773D" w14:textId="37193291" w:rsidR="006B3DFA" w:rsidRDefault="00CE4870" w:rsidP="006B3DFA">
            <w:pPr>
              <w:pStyle w:val="a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  <w:lang w:val="en-US"/>
              </w:rPr>
              <w:t>09</w:t>
            </w:r>
            <w:r w:rsidR="006B3DFA"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.00-1</w:t>
            </w:r>
            <w:r w:rsid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3</w:t>
            </w:r>
            <w:r w:rsidR="004A6EC0"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</w:t>
            </w:r>
            <w:r w:rsidR="006F377E"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0</w:t>
            </w:r>
            <w:r w:rsidR="006B3DFA"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0</w:t>
            </w:r>
          </w:p>
          <w:p w14:paraId="34C44BBB" w14:textId="77777777" w:rsidR="00950FEB" w:rsidRDefault="00950FEB" w:rsidP="00950FEB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B164" w14:textId="77777777" w:rsidR="00072807" w:rsidRPr="00C3668D" w:rsidRDefault="00742942" w:rsidP="007429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Δ</w:t>
            </w:r>
            <w:r w:rsidR="0063403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ίκαιο Κοινωνικής</w:t>
            </w:r>
          </w:p>
          <w:p w14:paraId="42BE109D" w14:textId="7AF23C44" w:rsidR="00742942" w:rsidRPr="00C3668D" w:rsidRDefault="0063403C" w:rsidP="007429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 Ασφάλισης</w:t>
            </w:r>
            <w:r w:rsidR="00072807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/</w:t>
            </w:r>
          </w:p>
          <w:p w14:paraId="5D335469" w14:textId="0F963E25" w:rsidR="00CE4870" w:rsidRPr="00C3668D" w:rsidRDefault="00CE4870" w:rsidP="00742942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Δίκαιο Κοινωνικής Ασφάλειας</w:t>
            </w:r>
          </w:p>
          <w:p w14:paraId="10903FDD" w14:textId="77777777" w:rsidR="00742942" w:rsidRPr="00C3668D" w:rsidRDefault="00742942" w:rsidP="00742942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Μ</w:t>
            </w:r>
            <w:r w:rsidR="0063403C"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ορφακίδης</w:t>
            </w:r>
            <w:proofErr w:type="spellEnd"/>
          </w:p>
          <w:p w14:paraId="08EEB92F" w14:textId="77777777" w:rsidR="00742942" w:rsidRPr="00C3668D" w:rsidRDefault="00742942" w:rsidP="00742942">
            <w:pPr>
              <w:pStyle w:val="a4"/>
              <w:jc w:val="center"/>
              <w:rPr>
                <w:b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13</w:t>
            </w:r>
            <w:r w:rsidR="00685541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</w:t>
            </w: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-15</w:t>
            </w:r>
            <w:r w:rsidR="00685541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06E2" w14:textId="77777777" w:rsidR="00DF2CA2" w:rsidRPr="00C3668D" w:rsidRDefault="00DF2CA2">
            <w:pPr>
              <w:rPr>
                <w:highlight w:val="cy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6867" w14:textId="77777777" w:rsidR="00950FEB" w:rsidRPr="00C3668D" w:rsidRDefault="00950FEB" w:rsidP="00950FEB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Ε</w:t>
            </w:r>
            <w:r w:rsidR="00685541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γκληματολογία</w:t>
            </w:r>
          </w:p>
          <w:p w14:paraId="286A08DE" w14:textId="77777777" w:rsidR="00950FEB" w:rsidRPr="00C3668D" w:rsidRDefault="00950FEB" w:rsidP="00950FE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Κ</w:t>
            </w:r>
            <w:r w:rsidR="004F0918"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ουλούρης</w:t>
            </w:r>
          </w:p>
          <w:p w14:paraId="06E2F123" w14:textId="77777777" w:rsidR="00742942" w:rsidRPr="00C3668D" w:rsidRDefault="00950FEB" w:rsidP="00950FE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</w:t>
            </w:r>
            <w:r w:rsidR="004F0918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7</w:t>
            </w: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.00-1</w:t>
            </w:r>
            <w:r w:rsidR="004F0918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9</w:t>
            </w: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.30</w:t>
            </w:r>
          </w:p>
          <w:p w14:paraId="4B497FF1" w14:textId="77777777" w:rsidR="00742942" w:rsidRPr="00C3668D" w:rsidRDefault="00742942">
            <w:pPr>
              <w:pStyle w:val="a4"/>
              <w:jc w:val="center"/>
              <w:rPr>
                <w:b/>
                <w:color w:val="auto"/>
                <w:highlight w:val="cyan"/>
              </w:rPr>
            </w:pPr>
          </w:p>
        </w:tc>
      </w:tr>
      <w:tr w:rsidR="00DF2CA2" w14:paraId="6B24A040" w14:textId="77777777" w:rsidTr="00C3668D">
        <w:trPr>
          <w:trHeight w:val="121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BA40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ΠΕΜΠΤΗ</w:t>
            </w:r>
          </w:p>
          <w:p w14:paraId="7C592195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2/7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4665" w14:textId="77777777" w:rsidR="00DF2CA2" w:rsidRDefault="00DF2CA2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4E82" w14:textId="77777777" w:rsidR="00DF2CA2" w:rsidRDefault="00DF2CA2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A573" w14:textId="77777777" w:rsidR="00C31D95" w:rsidRPr="00C3668D" w:rsidRDefault="00C31D95" w:rsidP="00C31D95">
            <w:pPr>
              <w:jc w:val="center"/>
              <w:rPr>
                <w:highlight w:val="cya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FD8E" w14:textId="77777777" w:rsidR="00C31D95" w:rsidRPr="00C3668D" w:rsidRDefault="00C31D95" w:rsidP="00C31D95">
            <w:pPr>
              <w:jc w:val="center"/>
              <w:rPr>
                <w:highlight w:val="cy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BD1C" w14:textId="7242C4F0" w:rsidR="00B022A6" w:rsidRPr="00C3668D" w:rsidRDefault="00B022A6" w:rsidP="00B022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Εισαγωγή στο Δίκαιο </w:t>
            </w:r>
          </w:p>
          <w:p w14:paraId="6DB7849B" w14:textId="77777777" w:rsidR="00B022A6" w:rsidRPr="00C3668D" w:rsidRDefault="00B022A6" w:rsidP="00B022A6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1F49BEAC" w14:textId="54183357" w:rsidR="00DF2CA2" w:rsidRPr="00C3668D" w:rsidRDefault="00B022A6" w:rsidP="00B022A6">
            <w:pPr>
              <w:pStyle w:val="a4"/>
              <w:jc w:val="center"/>
              <w:rPr>
                <w:color w:val="auto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</w:tc>
      </w:tr>
      <w:tr w:rsidR="00DF2CA2" w14:paraId="7C61E3C0" w14:textId="77777777" w:rsidTr="000E19E8">
        <w:trPr>
          <w:trHeight w:val="289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BA4C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</w:t>
            </w:r>
          </w:p>
          <w:p w14:paraId="570BE9F9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/7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D2B7" w14:textId="77777777" w:rsidR="004F0918" w:rsidRPr="00DA262E" w:rsidRDefault="009001D1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Νέοι, </w:t>
            </w:r>
            <w:r w:rsidR="00F46CAB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Έγκλημα</w:t>
            </w:r>
            <w:r w:rsidR="00F46CAB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Ποινική Κ</w:t>
            </w:r>
            <w:r w:rsidR="004F0918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αταστολή</w:t>
            </w:r>
          </w:p>
          <w:p w14:paraId="2A5EB410" w14:textId="77777777" w:rsidR="004F0918" w:rsidRPr="00C31D95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Κουλούρης</w:t>
            </w:r>
          </w:p>
          <w:p w14:paraId="0E2E8DC7" w14:textId="60795DBA" w:rsidR="004F0918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606C5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606C5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2B01B51B" w14:textId="77777777" w:rsidR="002B1CD1" w:rsidRDefault="002B1CD1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7B8D8DEB" w14:textId="77777777" w:rsidR="002B1CD1" w:rsidRDefault="002B1CD1" w:rsidP="002B1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</w:p>
          <w:p w14:paraId="008A6AA9" w14:textId="77777777" w:rsidR="002B1CD1" w:rsidRPr="002F3DBA" w:rsidRDefault="002B1CD1" w:rsidP="002B1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45494F">
              <w:rPr>
                <w:rFonts w:ascii="Calibri" w:hAnsi="Calibri"/>
                <w:b/>
                <w:sz w:val="20"/>
                <w:szCs w:val="20"/>
                <w:highlight w:val="cyan"/>
              </w:rPr>
              <w:t>Κοινωνι</w:t>
            </w:r>
            <w:r w:rsidRPr="002F3DBA">
              <w:rPr>
                <w:rFonts w:ascii="Calibri" w:hAnsi="Calibri"/>
                <w:b/>
                <w:sz w:val="20"/>
                <w:szCs w:val="20"/>
                <w:highlight w:val="cyan"/>
              </w:rPr>
              <w:t>κός Σχεδιασμός</w:t>
            </w:r>
          </w:p>
          <w:p w14:paraId="592A734A" w14:textId="77777777" w:rsidR="002B1CD1" w:rsidRPr="002F3DBA" w:rsidRDefault="002B1CD1" w:rsidP="002B1CD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2F3DBA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Αδάμ</w:t>
            </w:r>
          </w:p>
          <w:p w14:paraId="4C95C9EE" w14:textId="4BA53EBB" w:rsidR="002B1CD1" w:rsidRDefault="002B1CD1" w:rsidP="002B1CD1">
            <w:pPr>
              <w:jc w:val="center"/>
            </w:pPr>
            <w:r w:rsidRPr="002F3DBA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2F3DBA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</w:t>
            </w:r>
            <w:r w:rsidR="005B3F25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19</w:t>
            </w:r>
            <w:r w:rsidRPr="002F3DBA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297091EB" w14:textId="77777777" w:rsidR="00EA022C" w:rsidRDefault="00EA022C" w:rsidP="00EA022C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BC6C" w14:textId="77777777" w:rsidR="004F0918" w:rsidRPr="00DA262E" w:rsidRDefault="009001D1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Νέοι, </w:t>
            </w:r>
            <w:r w:rsidR="00F46CAB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Έγκλημα και Ποινική Κ</w:t>
            </w:r>
            <w:r w:rsidR="004F0918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αταστολή</w:t>
            </w:r>
          </w:p>
          <w:p w14:paraId="31613215" w14:textId="77777777" w:rsidR="004F0918" w:rsidRPr="00C31D95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Κουλούρης</w:t>
            </w:r>
          </w:p>
          <w:p w14:paraId="78CB27F7" w14:textId="6EF1F29B" w:rsidR="004F0918" w:rsidRDefault="004F0918" w:rsidP="004F09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24C934DB" w14:textId="77777777" w:rsidR="00EA022C" w:rsidRDefault="00EA022C" w:rsidP="00EA022C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6E6E" w14:textId="77777777" w:rsidR="004F0918" w:rsidRDefault="004F0918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Δίκαιο, Παραβατικότητα και Κοινωνική Εργασία</w:t>
            </w:r>
          </w:p>
          <w:p w14:paraId="768246A0" w14:textId="77777777" w:rsidR="004F0918" w:rsidRPr="00DA262E" w:rsidRDefault="004F0918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με Ανηλίκους</w:t>
            </w:r>
          </w:p>
          <w:p w14:paraId="7EDC7211" w14:textId="77777777" w:rsidR="004F0918" w:rsidRPr="00C31D95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Κουλούρης</w:t>
            </w:r>
          </w:p>
          <w:p w14:paraId="6A10DF73" w14:textId="0C318364" w:rsidR="004F0918" w:rsidRDefault="004F0918" w:rsidP="004F09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24592090" w14:textId="77777777" w:rsidR="00DF2CA2" w:rsidRDefault="00DF2CA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E95E" w14:textId="77777777" w:rsidR="004F0918" w:rsidRDefault="004F0918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Δίκαιο, Παραβατικότητα και Κοινωνική Εργασία</w:t>
            </w:r>
          </w:p>
          <w:p w14:paraId="43FF5F57" w14:textId="77777777" w:rsidR="004F0918" w:rsidRPr="00DA262E" w:rsidRDefault="004F0918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με Ανηλίκους</w:t>
            </w:r>
          </w:p>
          <w:p w14:paraId="36F95C2E" w14:textId="77777777" w:rsidR="004F0918" w:rsidRPr="00C31D95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Κουλούρης</w:t>
            </w:r>
          </w:p>
          <w:p w14:paraId="175226CE" w14:textId="27333BEA" w:rsidR="004F0918" w:rsidRDefault="004F0918" w:rsidP="004F09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45A77B5C" w14:textId="77777777" w:rsidR="00DF2CA2" w:rsidRDefault="00DF2CA2" w:rsidP="004C1352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AE79" w14:textId="77777777" w:rsidR="009E22B4" w:rsidRPr="009A3B53" w:rsidRDefault="009E22B4" w:rsidP="009E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9A3B53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Κοινωνική 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Ασφάλεια</w:t>
            </w:r>
          </w:p>
          <w:p w14:paraId="09D14030" w14:textId="77777777" w:rsidR="009E22B4" w:rsidRDefault="009E22B4" w:rsidP="009E22B4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9A3B53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Πολυζωίδης</w:t>
            </w:r>
          </w:p>
          <w:p w14:paraId="087E9D36" w14:textId="70791353" w:rsidR="00EA022C" w:rsidRPr="0014437D" w:rsidRDefault="009E22B4" w:rsidP="009E22B4">
            <w:pPr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13.00-14.00</w:t>
            </w:r>
          </w:p>
        </w:tc>
      </w:tr>
    </w:tbl>
    <w:p w14:paraId="526B335C" w14:textId="77777777" w:rsidR="00DF2CA2" w:rsidRDefault="00DF2CA2" w:rsidP="00C52C10">
      <w:pPr>
        <w:spacing w:after="120"/>
        <w:jc w:val="center"/>
      </w:pPr>
    </w:p>
    <w:p w14:paraId="759E3EF0" w14:textId="77777777" w:rsidR="00F46CAB" w:rsidRDefault="00F46CAB" w:rsidP="00C52C10">
      <w:pPr>
        <w:spacing w:after="120"/>
        <w:jc w:val="center"/>
      </w:pPr>
    </w:p>
    <w:p w14:paraId="52E17A51" w14:textId="77777777" w:rsidR="00F46CAB" w:rsidRDefault="00F46CAB" w:rsidP="00C52C10">
      <w:pPr>
        <w:spacing w:after="120"/>
        <w:jc w:val="center"/>
      </w:pPr>
    </w:p>
    <w:p w14:paraId="2F1E5C74" w14:textId="77777777" w:rsidR="00F46CAB" w:rsidRDefault="00F46CAB" w:rsidP="00C52C10">
      <w:pPr>
        <w:spacing w:after="120"/>
        <w:jc w:val="center"/>
      </w:pPr>
    </w:p>
    <w:p w14:paraId="671E744D" w14:textId="77777777" w:rsidR="00C52C10" w:rsidRDefault="00C52C10" w:rsidP="00C52C10">
      <w:pPr>
        <w:spacing w:after="120"/>
        <w:jc w:val="center"/>
      </w:pPr>
    </w:p>
    <w:p w14:paraId="2846DEB5" w14:textId="77777777" w:rsidR="000E19E8" w:rsidRDefault="000E19E8" w:rsidP="00C52C10">
      <w:pPr>
        <w:spacing w:after="120"/>
        <w:jc w:val="center"/>
        <w:rPr>
          <w:lang w:val="en-US"/>
        </w:rPr>
      </w:pPr>
    </w:p>
    <w:p w14:paraId="63CAC807" w14:textId="77777777" w:rsidR="00DB67A8" w:rsidRPr="00DB67A8" w:rsidRDefault="00DB67A8" w:rsidP="00C52C10">
      <w:pPr>
        <w:spacing w:after="120"/>
        <w:jc w:val="center"/>
        <w:rPr>
          <w:lang w:val="en-US"/>
        </w:rPr>
      </w:pPr>
    </w:p>
    <w:p w14:paraId="1CA3712F" w14:textId="77777777" w:rsidR="00C52C10" w:rsidRDefault="00C52C10" w:rsidP="00C52C10">
      <w:pPr>
        <w:spacing w:after="120"/>
        <w:jc w:val="center"/>
      </w:pPr>
    </w:p>
    <w:p w14:paraId="11382795" w14:textId="77777777" w:rsidR="00C3668D" w:rsidRDefault="00C3668D" w:rsidP="00C52C10">
      <w:pPr>
        <w:spacing w:after="120"/>
        <w:jc w:val="center"/>
      </w:pPr>
    </w:p>
    <w:p w14:paraId="3253438A" w14:textId="77777777" w:rsidR="00C3668D" w:rsidRDefault="00C3668D" w:rsidP="00C52C10">
      <w:pPr>
        <w:spacing w:after="120"/>
        <w:jc w:val="center"/>
      </w:pPr>
    </w:p>
    <w:p w14:paraId="7D4ACA05" w14:textId="77777777" w:rsidR="00DF2CA2" w:rsidRPr="000E19E8" w:rsidRDefault="009D3098" w:rsidP="00C52C10">
      <w:pPr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0E19E8">
        <w:rPr>
          <w:rFonts w:ascii="Calibri" w:eastAsia="Calibri" w:hAnsi="Calibri" w:cs="Calibri"/>
          <w:b/>
          <w:bCs/>
          <w:sz w:val="20"/>
          <w:szCs w:val="20"/>
        </w:rPr>
        <w:lastRenderedPageBreak/>
        <w:t>3</w:t>
      </w:r>
      <w:r w:rsidRPr="000E19E8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Pr="000E19E8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p w14:paraId="4A2BE398" w14:textId="77777777" w:rsidR="000E19E8" w:rsidRDefault="000E19E8" w:rsidP="00C52C10">
      <w:pPr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1"/>
        <w:tblW w:w="151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0"/>
        <w:gridCol w:w="2731"/>
        <w:gridCol w:w="2732"/>
        <w:gridCol w:w="2732"/>
        <w:gridCol w:w="2732"/>
        <w:gridCol w:w="2731"/>
      </w:tblGrid>
      <w:tr w:rsidR="00DF2CA2" w14:paraId="5503FC8D" w14:textId="77777777" w:rsidTr="00F46CAB">
        <w:trPr>
          <w:trHeight w:val="31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0B9E" w14:textId="77777777" w:rsidR="00DF2CA2" w:rsidRDefault="009D309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7228" w14:textId="77777777" w:rsidR="00DF2CA2" w:rsidRDefault="009D3098">
            <w:pPr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2ο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467E" w14:textId="77777777" w:rsidR="00DF2CA2" w:rsidRDefault="009D3098">
            <w:pPr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4ο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2112" w14:textId="77777777" w:rsidR="00DF2CA2" w:rsidRDefault="009D3098">
            <w:pPr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6ο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8C74" w14:textId="77777777" w:rsidR="00DF2CA2" w:rsidRDefault="009D3098">
            <w:pPr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8ο 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FA9C" w14:textId="77777777" w:rsidR="00DF2CA2" w:rsidRPr="0014437D" w:rsidRDefault="009D3098">
            <w:pPr>
              <w:ind w:firstLine="401"/>
              <w:jc w:val="center"/>
              <w:rPr>
                <w:color w:val="auto"/>
              </w:rPr>
            </w:pPr>
            <w:r w:rsidRPr="0014437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ΕΠΙ ΠΤΥΧΙΩ</w:t>
            </w:r>
          </w:p>
        </w:tc>
      </w:tr>
      <w:tr w:rsidR="00DF2CA2" w14:paraId="42533494" w14:textId="77777777" w:rsidTr="00CE059C">
        <w:trPr>
          <w:trHeight w:val="102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8AD0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ΔΕΥΤΕΡΑ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FC05" w14:textId="77777777" w:rsidR="006B3DFA" w:rsidRPr="003D3876" w:rsidRDefault="006B3DFA" w:rsidP="006B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3D3876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Οικονομική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 Ανάλυση ΙΙ</w:t>
            </w:r>
          </w:p>
          <w:p w14:paraId="5E8216F8" w14:textId="77777777" w:rsidR="006B3DFA" w:rsidRPr="003D3876" w:rsidRDefault="006B3DFA" w:rsidP="006B3DFA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proofErr w:type="spellStart"/>
            <w:r w:rsidRPr="003D3876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Πεμπετζόγλου</w:t>
            </w:r>
            <w:proofErr w:type="spellEnd"/>
          </w:p>
          <w:p w14:paraId="3FB8090D" w14:textId="77777777" w:rsidR="00DF2CA2" w:rsidRDefault="006B3DFA" w:rsidP="006B3DFA">
            <w:pPr>
              <w:jc w:val="center"/>
            </w:pPr>
            <w:r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11.00-13.30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1337" w14:textId="77777777" w:rsidR="000E1672" w:rsidRPr="003D3876" w:rsidRDefault="000E1672" w:rsidP="000E1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3D3876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Οικονομική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 Ανάλυση ΙΙ</w:t>
            </w:r>
          </w:p>
          <w:p w14:paraId="3F2DD024" w14:textId="77777777" w:rsidR="000E1672" w:rsidRPr="003D3876" w:rsidRDefault="000E1672" w:rsidP="000E1672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proofErr w:type="spellStart"/>
            <w:r w:rsidRPr="003D3876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Πεμπετζόγλου</w:t>
            </w:r>
            <w:proofErr w:type="spellEnd"/>
          </w:p>
          <w:p w14:paraId="5B96C088" w14:textId="77777777" w:rsidR="00DF2CA2" w:rsidRDefault="000E1672" w:rsidP="000E167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11.00-13.30</w:t>
            </w:r>
          </w:p>
          <w:p w14:paraId="4164F7E0" w14:textId="77777777" w:rsidR="00DF2CA2" w:rsidRDefault="00DF2CA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9F5EA86" w14:textId="77777777" w:rsidR="006B3DFA" w:rsidRDefault="006B3DF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A330FB1" w14:textId="77777777" w:rsidR="006B3DFA" w:rsidRDefault="006B3DFA" w:rsidP="006B3DFA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55B4" w14:textId="72F86D26" w:rsidR="00B433E1" w:rsidRPr="00B433E1" w:rsidRDefault="00B433E1" w:rsidP="00B433E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B433E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Ατομικά και Κοινωνικά </w:t>
            </w:r>
            <w:proofErr w:type="spellStart"/>
            <w:r w:rsidRPr="00B433E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Δκαιώματα</w:t>
            </w:r>
            <w:proofErr w:type="spellEnd"/>
          </w:p>
          <w:p w14:paraId="7A40A7B7" w14:textId="3FE51B22" w:rsidR="00B433E1" w:rsidRPr="00B433E1" w:rsidRDefault="00B433E1" w:rsidP="00B433E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B433E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Μορφακίδης</w:t>
            </w:r>
            <w:proofErr w:type="spellEnd"/>
          </w:p>
          <w:p w14:paraId="1D6F02B5" w14:textId="0D2231C0" w:rsidR="00B433E1" w:rsidRPr="00B433E1" w:rsidRDefault="00B433E1" w:rsidP="00B433E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color="FF0000"/>
              </w:rPr>
            </w:pPr>
            <w:r w:rsidRPr="00B433E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  <w:p w14:paraId="7AB52A8C" w14:textId="4539C6AE" w:rsidR="00DF2CA2" w:rsidRDefault="00DF2CA2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27C9" w14:textId="77777777" w:rsidR="00DF2CA2" w:rsidRDefault="00DF2CA2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5F64" w14:textId="77777777" w:rsidR="006F2303" w:rsidRPr="00642312" w:rsidRDefault="006F2303" w:rsidP="006F230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642312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Πολιτική Υγείας</w:t>
            </w:r>
          </w:p>
          <w:p w14:paraId="2FF15D4A" w14:textId="77777777" w:rsidR="006F2303" w:rsidRPr="00642312" w:rsidRDefault="006F2303" w:rsidP="006F230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642312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Πολύζος</w:t>
            </w:r>
          </w:p>
          <w:p w14:paraId="0101EFA5" w14:textId="5994B12E" w:rsidR="00692F7D" w:rsidRPr="0014437D" w:rsidRDefault="006F2303" w:rsidP="006F2303">
            <w:pPr>
              <w:pStyle w:val="a4"/>
              <w:jc w:val="center"/>
              <w:rPr>
                <w:color w:val="auto"/>
              </w:rPr>
            </w:pPr>
            <w:r w:rsidRPr="00642312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11.00-14.00</w:t>
            </w:r>
          </w:p>
        </w:tc>
      </w:tr>
      <w:tr w:rsidR="00DF2CA2" w14:paraId="58DB3CB8" w14:textId="77777777" w:rsidTr="00C52C10">
        <w:trPr>
          <w:trHeight w:val="2376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EEFB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7720D09F" w14:textId="77777777" w:rsidR="00DF2CA2" w:rsidRDefault="009D3098">
            <w:pPr>
              <w:pStyle w:val="a4"/>
              <w:tabs>
                <w:tab w:val="center" w:pos="703"/>
              </w:tabs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61DE" w14:textId="77777777" w:rsidR="00DF2CA2" w:rsidRDefault="00DF2CA2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0E39" w14:textId="4A6C8DCE" w:rsidR="00DF2CA2" w:rsidRDefault="00DF2CA2" w:rsidP="00072807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6AA9" w14:textId="77777777" w:rsidR="00C6011B" w:rsidRPr="00DA262E" w:rsidRDefault="00C6011B" w:rsidP="00C60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Ασφάλεια και Ανθρώπινα Δικαιώματα</w:t>
            </w:r>
          </w:p>
          <w:p w14:paraId="69F9B9F2" w14:textId="77777777" w:rsidR="00C6011B" w:rsidRPr="00C31D95" w:rsidRDefault="00C6011B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Σταμούλη</w:t>
            </w:r>
          </w:p>
          <w:p w14:paraId="4188E89C" w14:textId="77777777" w:rsidR="00DF2CA2" w:rsidRDefault="00C6011B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7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02E7C958" w14:textId="77777777" w:rsidR="00072807" w:rsidRDefault="00072807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3C507B2B" w14:textId="77777777" w:rsidR="00072807" w:rsidRPr="00C3668D" w:rsidRDefault="00072807" w:rsidP="000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Εισαγωγή στη Νεότερη</w:t>
            </w:r>
          </w:p>
          <w:p w14:paraId="7691F9EF" w14:textId="77777777" w:rsidR="00072807" w:rsidRPr="00C3668D" w:rsidRDefault="00072807" w:rsidP="000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Σύγχρονη</w:t>
            </w:r>
          </w:p>
          <w:p w14:paraId="592E3371" w14:textId="77777777" w:rsidR="00072807" w:rsidRPr="00C3668D" w:rsidRDefault="00072807" w:rsidP="000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Ευρωπαϊκή Ιστορία</w:t>
            </w:r>
          </w:p>
          <w:p w14:paraId="5C786C5C" w14:textId="77777777" w:rsidR="00072807" w:rsidRPr="00C3668D" w:rsidRDefault="00072807" w:rsidP="00072807">
            <w:pPr>
              <w:jc w:val="center"/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Συριάτου</w:t>
            </w:r>
            <w:proofErr w:type="spellEnd"/>
          </w:p>
          <w:p w14:paraId="2C5F6FFA" w14:textId="12E1FE5C" w:rsidR="00072807" w:rsidRDefault="00072807" w:rsidP="00072807">
            <w:pPr>
              <w:jc w:val="center"/>
            </w:pP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09.00-12.00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9559" w14:textId="77777777" w:rsidR="00C6011B" w:rsidRPr="00DA262E" w:rsidRDefault="00C6011B" w:rsidP="00C60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Ασφάλεια και Ανθρώπινα Δικαιώματα</w:t>
            </w:r>
          </w:p>
          <w:p w14:paraId="0F0954C5" w14:textId="77777777" w:rsidR="00C6011B" w:rsidRPr="00C31D95" w:rsidRDefault="00C6011B" w:rsidP="00C6011B">
            <w:pPr>
              <w:tabs>
                <w:tab w:val="left" w:pos="555"/>
                <w:tab w:val="center" w:pos="1286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Σταμούλη</w:t>
            </w:r>
          </w:p>
          <w:p w14:paraId="15748881" w14:textId="77777777" w:rsidR="00DF2CA2" w:rsidRDefault="00C6011B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7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32A58638" w14:textId="77777777" w:rsidR="007173C2" w:rsidRDefault="007173C2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776DAE78" w14:textId="77777777" w:rsidR="007173C2" w:rsidRDefault="007173C2" w:rsidP="00717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</w:p>
          <w:p w14:paraId="7405D072" w14:textId="42E6AB3F" w:rsidR="007173C2" w:rsidRDefault="007173C2" w:rsidP="007173C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DDFC" w14:textId="77777777" w:rsidR="00CE059C" w:rsidRPr="00C3668D" w:rsidRDefault="00CE059C" w:rsidP="00CE0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Θεωρίες Κοινωνικής</w:t>
            </w:r>
          </w:p>
          <w:p w14:paraId="7C4F80B8" w14:textId="149CC8F8" w:rsidR="00CE059C" w:rsidRPr="00C3668D" w:rsidRDefault="00CE059C" w:rsidP="00CE0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Μεταβολής</w:t>
            </w:r>
          </w:p>
          <w:p w14:paraId="110A0D21" w14:textId="77777777" w:rsidR="00CE059C" w:rsidRPr="00C3668D" w:rsidRDefault="00CE059C" w:rsidP="00CE059C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Πολυζωίδης</w:t>
            </w:r>
          </w:p>
          <w:p w14:paraId="579C9E56" w14:textId="77777777" w:rsidR="009E22B4" w:rsidRPr="00C3668D" w:rsidRDefault="00CE059C" w:rsidP="00CE059C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11.00-12.00</w:t>
            </w:r>
          </w:p>
          <w:p w14:paraId="2E732841" w14:textId="77777777" w:rsidR="000A7D7E" w:rsidRPr="00C3668D" w:rsidRDefault="000A7D7E" w:rsidP="00CE059C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</w:p>
          <w:p w14:paraId="3326BFF6" w14:textId="21FEB0AD" w:rsidR="000A7D7E" w:rsidRPr="00C3668D" w:rsidRDefault="000A7D7E" w:rsidP="000A7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Κοινωνική και Οικονομική Ιστορία της Ελλάδος</w:t>
            </w:r>
          </w:p>
          <w:p w14:paraId="709F0EF7" w14:textId="1744912B" w:rsidR="000A7D7E" w:rsidRPr="00C3668D" w:rsidRDefault="000A7D7E" w:rsidP="000A7D7E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Παπαδημητρίου</w:t>
            </w:r>
          </w:p>
          <w:p w14:paraId="272030B5" w14:textId="210E0854" w:rsidR="000A7D7E" w:rsidRPr="00C3668D" w:rsidRDefault="000A7D7E" w:rsidP="000A7D7E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11.00-12.00</w:t>
            </w:r>
          </w:p>
          <w:p w14:paraId="5459FF49" w14:textId="77777777" w:rsidR="000A7D7E" w:rsidRPr="00C3668D" w:rsidRDefault="000A7D7E" w:rsidP="00CE059C">
            <w:pPr>
              <w:pStyle w:val="a4"/>
              <w:jc w:val="center"/>
              <w:rPr>
                <w:color w:val="auto"/>
                <w:highlight w:val="cyan"/>
              </w:rPr>
            </w:pPr>
          </w:p>
          <w:p w14:paraId="1BA36F3C" w14:textId="7777777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Διοικητικό Δίκαιο</w:t>
            </w:r>
          </w:p>
          <w:p w14:paraId="67EF10DC" w14:textId="7777777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79EB7458" w14:textId="4B9F6D08" w:rsidR="000A7D7E" w:rsidRPr="00C3668D" w:rsidRDefault="000A7D7E" w:rsidP="000A7D7E">
            <w:pPr>
              <w:pStyle w:val="a4"/>
              <w:jc w:val="center"/>
              <w:rPr>
                <w:color w:val="auto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12.00-14.00</w:t>
            </w:r>
          </w:p>
        </w:tc>
      </w:tr>
      <w:tr w:rsidR="00DF2CA2" w14:paraId="63201468" w14:textId="77777777" w:rsidTr="00CE059C">
        <w:trPr>
          <w:trHeight w:val="1053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3648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5BF06762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366A" w14:textId="622B002C" w:rsidR="00DF2CA2" w:rsidRDefault="00DF2CA2">
            <w:pPr>
              <w:spacing w:after="40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6B22" w14:textId="77777777" w:rsidR="00950FEB" w:rsidRDefault="00950FEB" w:rsidP="00950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26534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Οικονομική και Κοινωνική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 </w:t>
            </w:r>
            <w:r w:rsidRPr="0026534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Πολιτική</w:t>
            </w:r>
          </w:p>
          <w:p w14:paraId="53A2BD1C" w14:textId="7F78980C" w:rsidR="00950FEB" w:rsidRPr="0026534D" w:rsidRDefault="00CE4870" w:rsidP="00950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στη Σ</w:t>
            </w:r>
            <w:r w:rsidR="00950FEB" w:rsidRPr="0026534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ύγχρονη Ελλάδ</w:t>
            </w:r>
            <w:r w:rsidR="00950FEB" w:rsidRPr="00712251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α</w:t>
            </w:r>
          </w:p>
          <w:p w14:paraId="253DB922" w14:textId="77777777" w:rsidR="003D2754" w:rsidRPr="003D2754" w:rsidRDefault="00950FEB" w:rsidP="00950FE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Τάσσης</w:t>
            </w:r>
          </w:p>
          <w:p w14:paraId="4BF41EA6" w14:textId="77777777" w:rsidR="00DF2CA2" w:rsidRDefault="003D2754" w:rsidP="00950FE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12.00-13.00</w:t>
            </w:r>
          </w:p>
          <w:p w14:paraId="6F48A337" w14:textId="77777777" w:rsidR="003D2754" w:rsidRDefault="003D2754" w:rsidP="00950FEB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FC83" w14:textId="26B288E7" w:rsidR="00DF2CA2" w:rsidRDefault="00DF2CA2" w:rsidP="008B1161">
            <w:pPr>
              <w:spacing w:after="40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D7ED" w14:textId="77777777" w:rsidR="00DF2CA2" w:rsidRDefault="00DF2CA2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37A7" w14:textId="77777777" w:rsidR="00692F7D" w:rsidRPr="00C3668D" w:rsidRDefault="00692F7D" w:rsidP="00692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Διεθνής Κοινωνική Πολιτική</w:t>
            </w:r>
          </w:p>
          <w:p w14:paraId="1034CC86" w14:textId="77777777" w:rsidR="00692F7D" w:rsidRPr="00C3668D" w:rsidRDefault="00692F7D" w:rsidP="00692F7D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Πολυζωίδης</w:t>
            </w:r>
          </w:p>
          <w:p w14:paraId="27B42ED7" w14:textId="4341F5BA" w:rsidR="009A3B53" w:rsidRPr="00C3668D" w:rsidRDefault="00692F7D" w:rsidP="00692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18.00-19.00</w:t>
            </w:r>
            <w:r w:rsidR="009A3B53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 xml:space="preserve"> </w:t>
            </w:r>
          </w:p>
          <w:p w14:paraId="4675AA1F" w14:textId="77777777" w:rsidR="009A3B53" w:rsidRPr="00C3668D" w:rsidRDefault="009A3B53" w:rsidP="003D2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</w:p>
          <w:p w14:paraId="2B0C540F" w14:textId="77777777" w:rsidR="003D2754" w:rsidRPr="00C3668D" w:rsidRDefault="003D2754" w:rsidP="003D2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Ανάλυση Δημόσιας Πολιτικής</w:t>
            </w:r>
          </w:p>
          <w:p w14:paraId="13019367" w14:textId="77777777" w:rsidR="003D2754" w:rsidRPr="00C3668D" w:rsidRDefault="003D2754" w:rsidP="003D2754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Τάσσης</w:t>
            </w:r>
          </w:p>
          <w:p w14:paraId="4EBFF019" w14:textId="77777777" w:rsidR="003D2754" w:rsidRPr="00C3668D" w:rsidRDefault="003D2754" w:rsidP="003D2754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11.00-12.00</w:t>
            </w:r>
          </w:p>
          <w:p w14:paraId="75882206" w14:textId="77777777" w:rsidR="00B022A6" w:rsidRPr="00C3668D" w:rsidRDefault="00B022A6" w:rsidP="003D2754">
            <w:pPr>
              <w:pStyle w:val="a4"/>
              <w:jc w:val="center"/>
              <w:rPr>
                <w:highlight w:val="cyan"/>
              </w:rPr>
            </w:pPr>
          </w:p>
          <w:p w14:paraId="0B7D5D2A" w14:textId="2388CE7A" w:rsidR="00B022A6" w:rsidRPr="00C3668D" w:rsidRDefault="00B022A6" w:rsidP="00B022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Εισαγωγή στο Δημόσιο Δίκαιο </w:t>
            </w:r>
          </w:p>
          <w:p w14:paraId="636BB945" w14:textId="77777777" w:rsidR="00B022A6" w:rsidRPr="00C3668D" w:rsidRDefault="00B022A6" w:rsidP="00B022A6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3E8082A0" w14:textId="7C3F0138" w:rsidR="00B022A6" w:rsidRPr="00C3668D" w:rsidRDefault="00B022A6" w:rsidP="00B022A6">
            <w:pPr>
              <w:pStyle w:val="a4"/>
              <w:jc w:val="center"/>
              <w:rPr>
                <w:color w:val="auto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14.00-16.00</w:t>
            </w:r>
          </w:p>
        </w:tc>
      </w:tr>
      <w:tr w:rsidR="00DF2CA2" w14:paraId="1BF5EB94" w14:textId="77777777" w:rsidTr="00F46CAB">
        <w:trPr>
          <w:trHeight w:val="241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C347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ΠΕΜΠΤΗ</w:t>
            </w:r>
          </w:p>
          <w:p w14:paraId="1E3F7168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6ADE" w14:textId="77777777" w:rsidR="00051548" w:rsidRPr="00C3668D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Φύλο, Ιστορία</w:t>
            </w:r>
          </w:p>
          <w:p w14:paraId="04BBEBCA" w14:textId="77777777" w:rsidR="000B4ABF" w:rsidRPr="00C3668D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Κοινωνική Πολιτική</w:t>
            </w:r>
            <w:r w:rsidR="000B4ABF"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/</w:t>
            </w:r>
          </w:p>
          <w:p w14:paraId="6733E814" w14:textId="68B071D6" w:rsidR="000B4ABF" w:rsidRPr="00C3668D" w:rsidRDefault="000B4ABF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Ιστορία των Γυναικών στην Ευρώπη από τον 18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vertAlign w:val="superscript"/>
              </w:rPr>
              <w:t>ο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ως τον 20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vertAlign w:val="superscript"/>
              </w:rPr>
              <w:t>ο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Αιώνα</w:t>
            </w:r>
          </w:p>
          <w:p w14:paraId="3386C0A1" w14:textId="77777777" w:rsidR="00051548" w:rsidRPr="00C3668D" w:rsidRDefault="00051548" w:rsidP="00051548">
            <w:pPr>
              <w:pStyle w:val="a4"/>
              <w:jc w:val="center"/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Συριάτου</w:t>
            </w:r>
            <w:proofErr w:type="spellEnd"/>
          </w:p>
          <w:p w14:paraId="5398B9A7" w14:textId="77777777" w:rsidR="00DF2CA2" w:rsidRPr="00C3668D" w:rsidRDefault="00051548" w:rsidP="006824A7">
            <w:pPr>
              <w:jc w:val="center"/>
              <w:rPr>
                <w:highlight w:val="cyan"/>
              </w:rPr>
            </w:pP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09.00-1</w:t>
            </w:r>
            <w:r w:rsidR="006824A7"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1</w:t>
            </w: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315B" w14:textId="77777777" w:rsidR="00051548" w:rsidRPr="00C3668D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Φύλο, Ιστορία</w:t>
            </w:r>
          </w:p>
          <w:p w14:paraId="0C9C2E30" w14:textId="757A1CD1" w:rsidR="000B4ABF" w:rsidRPr="00C3668D" w:rsidRDefault="0006694C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Κοινωνική Πολιτική</w:t>
            </w:r>
            <w:r w:rsidR="000B4ABF"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/</w:t>
            </w:r>
          </w:p>
          <w:p w14:paraId="0FDB4A6D" w14:textId="6BD214F0" w:rsidR="00051548" w:rsidRPr="00C3668D" w:rsidRDefault="000B4ABF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Ιστορία των Γυναικών στην Ευρώπη από τον 18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vertAlign w:val="superscript"/>
              </w:rPr>
              <w:t>ο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ως τον 20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vertAlign w:val="superscript"/>
              </w:rPr>
              <w:t>ο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Αιώνα</w:t>
            </w:r>
            <w:r w:rsidR="00051548" w:rsidRPr="00C3668D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</w:t>
            </w:r>
          </w:p>
          <w:p w14:paraId="6AC2ED52" w14:textId="77777777" w:rsidR="00051548" w:rsidRPr="00C3668D" w:rsidRDefault="00051548" w:rsidP="00051548">
            <w:pPr>
              <w:pStyle w:val="a4"/>
              <w:jc w:val="center"/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Συριάτου</w:t>
            </w:r>
            <w:proofErr w:type="spellEnd"/>
          </w:p>
          <w:p w14:paraId="531745B2" w14:textId="77777777" w:rsidR="00051548" w:rsidRPr="00C3668D" w:rsidRDefault="00051548" w:rsidP="006824A7">
            <w:pPr>
              <w:pStyle w:val="a4"/>
              <w:jc w:val="center"/>
              <w:rPr>
                <w:highlight w:val="cyan"/>
              </w:rPr>
            </w:pP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09.00-1</w:t>
            </w:r>
            <w:r w:rsidR="006824A7"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1</w:t>
            </w: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8E83" w14:textId="77777777" w:rsidR="004F0918" w:rsidRPr="004F0918" w:rsidRDefault="009D3098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Κ</w:t>
            </w:r>
            <w:r w:rsidR="004F0918"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οινωνία Πολιτών</w:t>
            </w:r>
          </w:p>
          <w:p w14:paraId="3B3D110E" w14:textId="77777777" w:rsidR="00DF2CA2" w:rsidRPr="004F0918" w:rsidRDefault="004F0918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cyan"/>
              </w:rPr>
            </w:pPr>
            <w:r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και Κοινωνική Πολιτική</w:t>
            </w:r>
          </w:p>
          <w:p w14:paraId="30C41B48" w14:textId="77777777" w:rsidR="00DF2CA2" w:rsidRPr="004F0918" w:rsidRDefault="009D309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r w:rsidRPr="004F091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Π</w:t>
            </w:r>
            <w:r w:rsidR="004F0918" w:rsidRPr="004F091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ολυζωίδης</w:t>
            </w:r>
          </w:p>
          <w:p w14:paraId="6E5760C9" w14:textId="77777777" w:rsidR="00DF2CA2" w:rsidRDefault="009D3098" w:rsidP="004F0918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4F091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11</w:t>
            </w:r>
            <w:r w:rsidR="004F0918" w:rsidRPr="004F091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</w:t>
            </w:r>
            <w:r w:rsidRPr="004F091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-1</w:t>
            </w:r>
            <w:r w:rsidR="004F0918" w:rsidRPr="004F091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2.00</w:t>
            </w:r>
          </w:p>
          <w:p w14:paraId="2928F1BD" w14:textId="77777777" w:rsidR="00051548" w:rsidRDefault="00051548" w:rsidP="004F0918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22CE96BC" w14:textId="77777777" w:rsidR="00051548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</w:p>
          <w:p w14:paraId="6A79712D" w14:textId="77777777" w:rsidR="00051548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677339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Οικογένεια, Φύλο</w:t>
            </w:r>
          </w:p>
          <w:p w14:paraId="4FF7C51B" w14:textId="77777777" w:rsidR="00051548" w:rsidRPr="00677339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677339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Κοινωνική Πολιτική</w:t>
            </w:r>
          </w:p>
          <w:p w14:paraId="6F517D04" w14:textId="77777777" w:rsidR="00051548" w:rsidRDefault="00051548" w:rsidP="00051548">
            <w:pPr>
              <w:jc w:val="center"/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u w:color="FF0000"/>
              </w:rPr>
            </w:pPr>
            <w:proofErr w:type="spellStart"/>
            <w:r w:rsidRPr="00677339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Συριάτου</w:t>
            </w:r>
            <w:proofErr w:type="spellEnd"/>
          </w:p>
          <w:p w14:paraId="2435E4FC" w14:textId="77777777" w:rsidR="00051548" w:rsidRDefault="00051548" w:rsidP="006824A7">
            <w:pPr>
              <w:jc w:val="center"/>
            </w:pPr>
            <w:r w:rsidRPr="00051548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09.00-1</w:t>
            </w:r>
            <w:r w:rsidR="006824A7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1</w:t>
            </w:r>
            <w:r w:rsidRPr="00051548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6BFE" w14:textId="77777777" w:rsidR="00DF2CA2" w:rsidRDefault="00DF2CA2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F1E7" w14:textId="77777777" w:rsidR="00CE4870" w:rsidRDefault="007F40A6" w:rsidP="007F4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Μετανάστευση και</w:t>
            </w:r>
          </w:p>
          <w:p w14:paraId="3C59D7A3" w14:textId="24E61A57" w:rsidR="007F40A6" w:rsidRDefault="007F40A6" w:rsidP="007F4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 Μεταναστευτική </w:t>
            </w:r>
            <w:r w:rsidRPr="0026534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Πολιτική</w:t>
            </w:r>
          </w:p>
          <w:p w14:paraId="5DB24C53" w14:textId="77777777" w:rsidR="007F40A6" w:rsidRPr="003D2754" w:rsidRDefault="007F40A6" w:rsidP="007F40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Τάσσης</w:t>
            </w:r>
          </w:p>
          <w:p w14:paraId="44311BFC" w14:textId="77777777" w:rsidR="007F40A6" w:rsidRDefault="007F40A6" w:rsidP="007F40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3</w:t>
            </w: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.00-1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4</w:t>
            </w: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</w:t>
            </w:r>
          </w:p>
          <w:p w14:paraId="2B0B5BE7" w14:textId="77777777" w:rsidR="001F6A5D" w:rsidRDefault="001F6A5D" w:rsidP="007F40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14:paraId="1C26EA44" w14:textId="74C6AD82" w:rsidR="001F6A5D" w:rsidRPr="0014437D" w:rsidRDefault="001F6A5D" w:rsidP="001F6A5D">
            <w:pPr>
              <w:jc w:val="center"/>
              <w:rPr>
                <w:color w:val="auto"/>
              </w:rPr>
            </w:pPr>
            <w:r w:rsidRPr="001F6A5D"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shd w:val="clear" w:color="auto" w:fill="FFFFFF"/>
              </w:rPr>
              <w:t>0</w:t>
            </w:r>
          </w:p>
        </w:tc>
      </w:tr>
      <w:tr w:rsidR="00DF2CA2" w14:paraId="2E5CA03D" w14:textId="77777777" w:rsidTr="00F46CAB">
        <w:trPr>
          <w:trHeight w:val="193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3B12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</w:t>
            </w:r>
          </w:p>
          <w:p w14:paraId="7AF6051E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3919" w14:textId="77777777" w:rsidR="00DF2CA2" w:rsidRPr="003C782D" w:rsidRDefault="00DF2CA2" w:rsidP="004F09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4ED1" w14:textId="77777777" w:rsidR="00DF2CA2" w:rsidRDefault="00DF2CA2" w:rsidP="00EA022C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A6DA" w14:textId="77777777" w:rsidR="00DF2CA2" w:rsidRDefault="00DF2CA2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EE03" w14:textId="77777777" w:rsidR="00DF2CA2" w:rsidRDefault="00DF2CA2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A363" w14:textId="77777777" w:rsidR="00C6011B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6011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Ε</w:t>
            </w:r>
            <w:r w:rsidR="00C6011B" w:rsidRPr="00C6011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ισαγωγή</w:t>
            </w:r>
          </w:p>
          <w:p w14:paraId="4C92CC94" w14:textId="77777777" w:rsidR="00DF2CA2" w:rsidRDefault="00C6011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6011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στην Κοινωνική Πολιτική</w:t>
            </w:r>
            <w:r w:rsidR="00ED4EF6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/</w:t>
            </w:r>
          </w:p>
          <w:p w14:paraId="0F02B3FA" w14:textId="7827D68D" w:rsidR="00ED4EF6" w:rsidRPr="00C3668D" w:rsidRDefault="00ED4EF6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Κοινωνικά Προβλήματα και Κοινωνική Πολιτική</w:t>
            </w:r>
          </w:p>
          <w:p w14:paraId="36BF2BC6" w14:textId="77777777" w:rsidR="00DF2CA2" w:rsidRPr="00685541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r w:rsidRPr="00685541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Π</w:t>
            </w:r>
            <w:r w:rsidR="00F46CAB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ολυζωίδης</w:t>
            </w:r>
          </w:p>
          <w:p w14:paraId="5EFF14E2" w14:textId="77777777" w:rsidR="00DF2CA2" w:rsidRPr="00C6011B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color="FF0000"/>
              </w:rPr>
            </w:pPr>
            <w:r w:rsidRPr="00C6011B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12</w:t>
            </w:r>
            <w:r w:rsidR="00C6011B" w:rsidRPr="00C6011B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  <w:r w:rsidRPr="00C6011B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-13</w:t>
            </w:r>
            <w:r w:rsidR="00C6011B" w:rsidRPr="00C6011B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7AD106A7" w14:textId="77777777" w:rsidR="00DF2CA2" w:rsidRDefault="00DF2CA2">
            <w:pPr>
              <w:pStyle w:val="a4"/>
              <w:jc w:val="left"/>
              <w:rPr>
                <w:rFonts w:ascii="Calibri" w:eastAsia="Calibri" w:hAnsi="Calibri" w:cs="Calibri"/>
                <w:color w:val="auto"/>
                <w:sz w:val="16"/>
                <w:szCs w:val="16"/>
                <w:u w:color="FF0000"/>
              </w:rPr>
            </w:pPr>
          </w:p>
          <w:p w14:paraId="3FF92BBB" w14:textId="77777777" w:rsidR="00F46CAB" w:rsidRPr="0014437D" w:rsidRDefault="00F46CAB">
            <w:pPr>
              <w:pStyle w:val="a4"/>
              <w:jc w:val="left"/>
              <w:rPr>
                <w:rFonts w:ascii="Calibri" w:eastAsia="Calibri" w:hAnsi="Calibri" w:cs="Calibri"/>
                <w:color w:val="auto"/>
                <w:sz w:val="16"/>
                <w:szCs w:val="16"/>
                <w:u w:color="FF0000"/>
              </w:rPr>
            </w:pPr>
          </w:p>
          <w:p w14:paraId="550F7089" w14:textId="77777777" w:rsidR="006B3DFA" w:rsidRPr="004F0918" w:rsidRDefault="006B3DFA" w:rsidP="006B3DF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Συνταγματικό Δίκαιο/</w:t>
            </w:r>
          </w:p>
          <w:p w14:paraId="4C5D1C2C" w14:textId="77777777" w:rsidR="006B3DFA" w:rsidRPr="004F0918" w:rsidRDefault="006B3DFA" w:rsidP="006B3DF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Συνταγματικοί Θεσμοί</w:t>
            </w:r>
          </w:p>
          <w:p w14:paraId="2B0EAD1C" w14:textId="77777777" w:rsidR="006B3DFA" w:rsidRPr="00742942" w:rsidRDefault="006B3DFA" w:rsidP="006B3DF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742942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ορφακίδης</w:t>
            </w:r>
            <w:proofErr w:type="spellEnd"/>
          </w:p>
          <w:p w14:paraId="05E6A3B6" w14:textId="77777777" w:rsidR="00DF2CA2" w:rsidRDefault="006B3DFA" w:rsidP="006B3DFA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  <w:r w:rsidRPr="003C782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15.00-17.00</w:t>
            </w:r>
          </w:p>
          <w:p w14:paraId="1F6DEB00" w14:textId="77777777" w:rsidR="00CE4870" w:rsidRDefault="00CE4870" w:rsidP="00CE487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  <w:t>[ΓΙΑ ΤΟΥΣ ΦΟΙΤΗΤΕΣ Β και Δ ΕΞΑΜΗΝΟΥ ΟΙ ΕΞΕΤΑΣΕΙΣ ΘΑ ΓΙΝΟΥΝ ΤΗΝ ΠΑΡΑΣΚΕΥΗ, 26/6]</w:t>
            </w:r>
          </w:p>
          <w:p w14:paraId="56DD1FE3" w14:textId="77777777" w:rsidR="00072807" w:rsidRDefault="00072807" w:rsidP="00CE487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</w:p>
          <w:p w14:paraId="6D13DEF0" w14:textId="374E5D31" w:rsidR="00072807" w:rsidRPr="0014437D" w:rsidRDefault="00072807" w:rsidP="00072807">
            <w:pPr>
              <w:pStyle w:val="a4"/>
              <w:jc w:val="center"/>
              <w:rPr>
                <w:color w:val="auto"/>
              </w:rPr>
            </w:pPr>
          </w:p>
        </w:tc>
      </w:tr>
    </w:tbl>
    <w:p w14:paraId="327C1229" w14:textId="75BF2DB2" w:rsidR="00DF2CA2" w:rsidRPr="005A5178" w:rsidRDefault="00DF2CA2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BA3FF0E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D7C8631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D34D1EE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E665FEC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87A86A7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5F8C64B2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7FFEB10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FE99BF5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7E1584ED" w14:textId="5F371849" w:rsidR="00DB67A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  <w:r w:rsidRPr="00C3668D">
        <w:rPr>
          <w:rFonts w:ascii="Calibri" w:eastAsia="Calibri" w:hAnsi="Calibri" w:cs="Calibri"/>
          <w:b/>
          <w:bCs/>
          <w:sz w:val="20"/>
          <w:szCs w:val="20"/>
          <w:lang w:val="en-US"/>
        </w:rPr>
        <w:lastRenderedPageBreak/>
        <w:t>4</w:t>
      </w:r>
      <w:r w:rsidRPr="00C3668D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Pr="00C3668D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Style w:val="TableNormal1"/>
        <w:tblW w:w="151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  <w:gridCol w:w="2730"/>
      </w:tblGrid>
      <w:tr w:rsidR="00DB67A8" w14:paraId="24181173" w14:textId="77777777" w:rsidTr="00674997">
        <w:trPr>
          <w:trHeight w:val="45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4ED9" w14:textId="77777777" w:rsidR="00DB67A8" w:rsidRDefault="00DB67A8" w:rsidP="00674997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A48F" w14:textId="77777777" w:rsidR="00DB67A8" w:rsidRDefault="00DB67A8" w:rsidP="00674997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F7F5" w14:textId="77777777" w:rsidR="00DB67A8" w:rsidRDefault="00DB67A8" w:rsidP="00674997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7581" w14:textId="77777777" w:rsidR="00DB67A8" w:rsidRDefault="00DB67A8" w:rsidP="00674997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A74F" w14:textId="77777777" w:rsidR="00DB67A8" w:rsidRDefault="00DB67A8" w:rsidP="00674997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6C8C" w14:textId="77777777" w:rsidR="00DB67A8" w:rsidRPr="0014437D" w:rsidRDefault="00DB67A8" w:rsidP="00674997">
            <w:pPr>
              <w:jc w:val="center"/>
              <w:rPr>
                <w:color w:val="auto"/>
              </w:rPr>
            </w:pPr>
            <w:r w:rsidRPr="0014437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MONO EΠI ΠTYXIΩ</w:t>
            </w:r>
          </w:p>
        </w:tc>
      </w:tr>
      <w:tr w:rsidR="00DB67A8" w14:paraId="0E490141" w14:textId="77777777" w:rsidTr="00674997">
        <w:trPr>
          <w:trHeight w:val="210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BE79" w14:textId="77777777" w:rsidR="00DB67A8" w:rsidRPr="00C3668D" w:rsidRDefault="00DB67A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ΔΕΥΤΕΡΑ</w:t>
            </w:r>
          </w:p>
          <w:p w14:paraId="345AF353" w14:textId="08E684DA" w:rsidR="00DB67A8" w:rsidRPr="00DB67A8" w:rsidRDefault="00DB67A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13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7</w:t>
            </w:r>
          </w:p>
          <w:p w14:paraId="20358920" w14:textId="77777777" w:rsidR="00DB67A8" w:rsidRDefault="00DB67A8" w:rsidP="00674997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40DA5F86" w14:textId="77777777" w:rsidR="00DB67A8" w:rsidRDefault="00DB67A8" w:rsidP="00674997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7BC9" w14:textId="77777777" w:rsidR="00DB67A8" w:rsidRDefault="00DB67A8" w:rsidP="00674997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9B45" w14:textId="77777777" w:rsidR="00DB67A8" w:rsidRDefault="00DB67A8" w:rsidP="00674997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7388" w14:textId="77777777" w:rsidR="004A6EC0" w:rsidRPr="00C3668D" w:rsidRDefault="004A6EC0" w:rsidP="004A6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Διεθνής Περιβαλλοντική</w:t>
            </w:r>
          </w:p>
          <w:p w14:paraId="3A1A30D6" w14:textId="521BD7C3" w:rsidR="004A6EC0" w:rsidRPr="00C3668D" w:rsidRDefault="004A6EC0" w:rsidP="004A6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Πολιτική</w:t>
            </w:r>
          </w:p>
          <w:p w14:paraId="19D05F08" w14:textId="50AFAB7A" w:rsidR="004A6EC0" w:rsidRPr="00C3668D" w:rsidRDefault="004A6EC0" w:rsidP="004A6EC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 xml:space="preserve">Παπαδημητρίου </w:t>
            </w:r>
          </w:p>
          <w:p w14:paraId="0E450366" w14:textId="629ED7D8" w:rsidR="00DB67A8" w:rsidRDefault="004A6EC0" w:rsidP="004A6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</w:pPr>
            <w:r w:rsidRPr="00C3668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13.00-14.00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BB4D" w14:textId="113125E4" w:rsidR="00DB67A8" w:rsidRDefault="00DB67A8" w:rsidP="00674997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2A1A" w14:textId="77777777" w:rsidR="00D8069A" w:rsidRPr="00C3668D" w:rsidRDefault="00D8069A" w:rsidP="00D8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Ιστορία των Μορφών</w:t>
            </w:r>
          </w:p>
          <w:p w14:paraId="4CB5148A" w14:textId="77777777" w:rsidR="00D8069A" w:rsidRPr="00C3668D" w:rsidRDefault="00D8069A" w:rsidP="00D8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Κοινωνικής Πρόνοιας</w:t>
            </w:r>
          </w:p>
          <w:p w14:paraId="59E1DDF4" w14:textId="77777777" w:rsidR="00D8069A" w:rsidRPr="00C3668D" w:rsidRDefault="00D8069A" w:rsidP="00D8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και Κοινωνικής Πολιτικής</w:t>
            </w:r>
          </w:p>
          <w:p w14:paraId="490CC217" w14:textId="77777777" w:rsidR="00D8069A" w:rsidRPr="00C3668D" w:rsidRDefault="00D8069A" w:rsidP="00D8069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Τάσσης</w:t>
            </w:r>
          </w:p>
          <w:p w14:paraId="6A1DA4D2" w14:textId="2399DD61" w:rsidR="00DB67A8" w:rsidRPr="0014437D" w:rsidRDefault="00D8069A" w:rsidP="00D8069A">
            <w:pPr>
              <w:pStyle w:val="a4"/>
              <w:jc w:val="center"/>
              <w:rPr>
                <w:color w:val="auto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13.00-14.00</w:t>
            </w:r>
          </w:p>
        </w:tc>
      </w:tr>
      <w:tr w:rsidR="00DB67A8" w14:paraId="4CC64A61" w14:textId="77777777" w:rsidTr="00D73B5A">
        <w:trPr>
          <w:trHeight w:val="1004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E2D9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26285635" w14:textId="6E3A7FBD" w:rsidR="00DB67A8" w:rsidRPr="00DB67A8" w:rsidRDefault="00DB67A8" w:rsidP="00DB67A8">
            <w:pPr>
              <w:pStyle w:val="a4"/>
              <w:jc w:val="center"/>
              <w:rPr>
                <w:lang w:val="en-US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14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EBA5" w14:textId="77777777" w:rsidR="00DB67A8" w:rsidRDefault="00DB67A8" w:rsidP="00674997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E941" w14:textId="25876256" w:rsidR="00DB67A8" w:rsidRPr="0077702D" w:rsidRDefault="00DB67A8" w:rsidP="00674997">
            <w:pPr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4669" w14:textId="55D45428" w:rsidR="00DB67A8" w:rsidRDefault="00DB67A8" w:rsidP="0067499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5C3E" w14:textId="77777777" w:rsidR="00D73B5A" w:rsidRPr="00C3668D" w:rsidRDefault="00D73B5A" w:rsidP="00D73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Κοινωνική Δημογραφία</w:t>
            </w:r>
          </w:p>
          <w:p w14:paraId="27936D86" w14:textId="77777777" w:rsidR="00D73B5A" w:rsidRPr="00C3668D" w:rsidRDefault="00D73B5A" w:rsidP="00D73B5A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Ζαφείρης</w:t>
            </w:r>
          </w:p>
          <w:p w14:paraId="3324F9F4" w14:textId="680D38C6" w:rsidR="00DB67A8" w:rsidRDefault="00D73B5A" w:rsidP="006A5E4C">
            <w:pPr>
              <w:jc w:val="center"/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</w:t>
            </w:r>
            <w:r w:rsidR="006A5E4C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2</w:t>
            </w: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.00-1</w:t>
            </w:r>
            <w:r w:rsidR="006A5E4C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7</w:t>
            </w: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96CF" w14:textId="60B6F020" w:rsidR="00DB67A8" w:rsidRPr="0014437D" w:rsidRDefault="00DB67A8" w:rsidP="004A6EC0">
            <w:pPr>
              <w:jc w:val="center"/>
              <w:rPr>
                <w:color w:val="auto"/>
              </w:rPr>
            </w:pPr>
          </w:p>
        </w:tc>
      </w:tr>
      <w:tr w:rsidR="00DB67A8" w14:paraId="1C2C5525" w14:textId="77777777" w:rsidTr="00D73B5A">
        <w:trPr>
          <w:trHeight w:val="182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5A81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6A3CFCF3" w14:textId="5543739D" w:rsidR="00DB67A8" w:rsidRDefault="00DB67A8" w:rsidP="00674997">
            <w:pPr>
              <w:pStyle w:val="a4"/>
              <w:jc w:val="center"/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5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DA4F" w14:textId="77777777" w:rsidR="00DB67A8" w:rsidRDefault="00DB67A8" w:rsidP="00674997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B35F" w14:textId="77777777" w:rsidR="00DB67A8" w:rsidRDefault="00DB67A8" w:rsidP="004A6EC0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F572" w14:textId="12C84BA1" w:rsidR="00DB67A8" w:rsidRPr="0063403C" w:rsidRDefault="00DB67A8" w:rsidP="0067499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D475" w14:textId="77777777" w:rsidR="00DB67A8" w:rsidRDefault="00DB67A8" w:rsidP="00674997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F9FA" w14:textId="17F4A54E" w:rsidR="004A6EC0" w:rsidRPr="00C3668D" w:rsidRDefault="004A6EC0" w:rsidP="004A6EC0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Κοινωνιολογία</w:t>
            </w:r>
          </w:p>
          <w:p w14:paraId="06C0B2B5" w14:textId="19838574" w:rsidR="004A6EC0" w:rsidRPr="00C3668D" w:rsidRDefault="004A6EC0" w:rsidP="004A6EC0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Παπαδημηγτρίου</w:t>
            </w:r>
            <w:proofErr w:type="spellEnd"/>
          </w:p>
          <w:p w14:paraId="299476CA" w14:textId="37EE802C" w:rsidR="004A6EC0" w:rsidRPr="00C3668D" w:rsidRDefault="004A6EC0" w:rsidP="004A6EC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12.00-13.00</w:t>
            </w:r>
          </w:p>
          <w:p w14:paraId="5E47FA64" w14:textId="77777777" w:rsidR="006A5E4C" w:rsidRPr="00C3668D" w:rsidRDefault="006A5E4C" w:rsidP="004A6EC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  <w:highlight w:val="cyan"/>
              </w:rPr>
            </w:pPr>
          </w:p>
          <w:p w14:paraId="6C977117" w14:textId="77777777" w:rsidR="004A6EC0" w:rsidRPr="00C3668D" w:rsidRDefault="004A6EC0" w:rsidP="00674997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</w:p>
          <w:p w14:paraId="66764F44" w14:textId="1B6B1C8A" w:rsidR="00DB67A8" w:rsidRPr="00C3668D" w:rsidRDefault="00DB67A8" w:rsidP="00674997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Εισαγωγή στην Ψυχολογία</w:t>
            </w:r>
          </w:p>
          <w:p w14:paraId="63CBCE79" w14:textId="296500C5" w:rsidR="00DB67A8" w:rsidRPr="00C3668D" w:rsidRDefault="00DB67A8" w:rsidP="00674997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Τσέργας</w:t>
            </w:r>
            <w:proofErr w:type="spellEnd"/>
          </w:p>
          <w:p w14:paraId="1CBCF1F1" w14:textId="3D0214EF" w:rsidR="00DB67A8" w:rsidRPr="004F0918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16.00-18.00</w:t>
            </w:r>
          </w:p>
          <w:p w14:paraId="1A5CEA56" w14:textId="77777777" w:rsidR="00DB67A8" w:rsidRDefault="00DB67A8" w:rsidP="00674997">
            <w:pPr>
              <w:pStyle w:val="a4"/>
              <w:jc w:val="center"/>
              <w:rPr>
                <w:b/>
                <w:color w:val="auto"/>
              </w:rPr>
            </w:pPr>
          </w:p>
          <w:p w14:paraId="179A794E" w14:textId="1B848D51" w:rsidR="00DB67A8" w:rsidRPr="00DB67A8" w:rsidRDefault="00DB67A8" w:rsidP="004A6EC0">
            <w:pPr>
              <w:pStyle w:val="a4"/>
              <w:jc w:val="center"/>
              <w:rPr>
                <w:b/>
                <w:color w:val="auto"/>
                <w:lang w:val="en-US"/>
              </w:rPr>
            </w:pPr>
          </w:p>
        </w:tc>
      </w:tr>
      <w:tr w:rsidR="00DB67A8" w14:paraId="6DCD1EEC" w14:textId="77777777" w:rsidTr="000A5C66">
        <w:trPr>
          <w:trHeight w:val="9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1B92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ΠΕΜΠΤΗ</w:t>
            </w:r>
          </w:p>
          <w:p w14:paraId="74748CE6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16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  <w:p w14:paraId="69ED938B" w14:textId="09279A3C" w:rsidR="005A5178" w:rsidRDefault="005A5178" w:rsidP="00674997">
            <w:pPr>
              <w:pStyle w:val="a4"/>
              <w:jc w:val="center"/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[ΔΕΙΤΕ ΥΠΟΣΗΜΕΙΩΣΗ 9]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1DBA" w14:textId="77777777" w:rsidR="00DB67A8" w:rsidRDefault="00DB67A8" w:rsidP="00674997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476E" w14:textId="77777777" w:rsidR="00DB67A8" w:rsidRDefault="00DB67A8" w:rsidP="00674997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1F27" w14:textId="77777777" w:rsidR="00DB67A8" w:rsidRDefault="00DB67A8" w:rsidP="0067499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ECFD" w14:textId="77777777" w:rsidR="00DB67A8" w:rsidRDefault="00DB67A8" w:rsidP="00674997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0EF2" w14:textId="76E7B962" w:rsidR="00DB67A8" w:rsidRPr="0014437D" w:rsidRDefault="00DB67A8" w:rsidP="00674997">
            <w:pPr>
              <w:pStyle w:val="a4"/>
              <w:jc w:val="center"/>
              <w:rPr>
                <w:color w:val="auto"/>
              </w:rPr>
            </w:pPr>
          </w:p>
        </w:tc>
      </w:tr>
      <w:tr w:rsidR="00DB67A8" w14:paraId="19F37F9A" w14:textId="77777777" w:rsidTr="000A5C66">
        <w:trPr>
          <w:trHeight w:val="95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28BC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</w:t>
            </w:r>
          </w:p>
          <w:p w14:paraId="4F54AE10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/7</w:t>
            </w:r>
          </w:p>
          <w:p w14:paraId="2CAFAECE" w14:textId="7EA6737A" w:rsidR="005A5178" w:rsidRPr="005A5178" w:rsidRDefault="005A5178" w:rsidP="00674997">
            <w:pPr>
              <w:pStyle w:val="a4"/>
              <w:jc w:val="center"/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[ΔΕΙΤΕ ΥΠΟΣΗΜΕΙΩΣΗ 9]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2926" w14:textId="77777777" w:rsidR="00DB67A8" w:rsidRDefault="00DB67A8" w:rsidP="00DB67A8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B415" w14:textId="77777777" w:rsidR="00DB67A8" w:rsidRDefault="00DB67A8" w:rsidP="004A6EC0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116D" w14:textId="77777777" w:rsidR="00DB67A8" w:rsidRDefault="00DB67A8" w:rsidP="004A6EC0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DF19" w14:textId="77777777" w:rsidR="00DB67A8" w:rsidRDefault="00DB67A8" w:rsidP="00DB67A8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E023" w14:textId="290A1F1B" w:rsidR="00DB67A8" w:rsidRPr="0014437D" w:rsidRDefault="00DB67A8" w:rsidP="00674997">
            <w:pPr>
              <w:jc w:val="center"/>
              <w:rPr>
                <w:color w:val="auto"/>
              </w:rPr>
            </w:pPr>
          </w:p>
        </w:tc>
      </w:tr>
    </w:tbl>
    <w:p w14:paraId="4C6330FE" w14:textId="77777777" w:rsidR="00DB67A8" w:rsidRPr="00DB67A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</w:p>
    <w:p w14:paraId="1AD22B99" w14:textId="77777777" w:rsidR="00606C5D" w:rsidRDefault="009D3098" w:rsidP="00606C5D">
      <w:pPr>
        <w:pStyle w:val="a4"/>
        <w:numPr>
          <w:ilvl w:val="0"/>
          <w:numId w:val="3"/>
        </w:numPr>
      </w:pPr>
      <w:r>
        <w:lastRenderedPageBreak/>
        <w:t xml:space="preserve">Η εξέταση </w:t>
      </w:r>
      <w:r w:rsidR="00C90829">
        <w:t xml:space="preserve">όλων </w:t>
      </w:r>
      <w:r>
        <w:t>των μαθημάτων θα γίνει εξ αποστάσεως.</w:t>
      </w:r>
      <w:r w:rsidR="00E34499" w:rsidRPr="00E34499">
        <w:t xml:space="preserve"> </w:t>
      </w:r>
      <w:r w:rsidR="00E34499" w:rsidRPr="000F403F">
        <w:t>Ο</w:t>
      </w:r>
      <w:r w:rsidR="00E34499">
        <w:t xml:space="preserve">δηγίες για τον τρόπο εξέτασης </w:t>
      </w:r>
      <w:r w:rsidR="002E490B">
        <w:t xml:space="preserve">κάθε </w:t>
      </w:r>
      <w:r w:rsidR="00E34499">
        <w:t>μ</w:t>
      </w:r>
      <w:r w:rsidR="002E490B">
        <w:t>αθήματος</w:t>
      </w:r>
      <w:r w:rsidR="00E34499">
        <w:t xml:space="preserve"> </w:t>
      </w:r>
      <w:r w:rsidR="00766A75" w:rsidRPr="006F377E">
        <w:t>είναι αναρτημένες στην ιστοσελίδα του Τμήματος (</w:t>
      </w:r>
      <w:hyperlink r:id="rId8" w:history="1">
        <w:r w:rsidR="00766A75" w:rsidRPr="006F377E">
          <w:rPr>
            <w:rStyle w:val="-"/>
          </w:rPr>
          <w:t>https://sp.duth.gr/%cf%80%ce%b1%cf%81%ce%b1%cf%81%cf%84%ce%ae%ce%bc%ce%b1%cf%84%ce%b1-%cf%80%ce%b5%cf%81%ce%b9%ce%b3%cf%81%ce%ac%ce%bc%ce%bc%ce%b1%cf%84%ce%bf%cf%82-%ce%bc%ce%b1%ce%b8%ce%ae%ce%bc%ce%b1%cf%84%ce%bf/</w:t>
        </w:r>
      </w:hyperlink>
      <w:r w:rsidR="00766A75" w:rsidRPr="006F377E">
        <w:t>)</w:t>
      </w:r>
      <w:r w:rsidR="00766A75">
        <w:t xml:space="preserve"> καθώς </w:t>
      </w:r>
      <w:r w:rsidR="00E34499">
        <w:t>και στ</w:t>
      </w:r>
      <w:r w:rsidR="002E490B">
        <w:t xml:space="preserve">ην πλατφόρμα </w:t>
      </w:r>
      <w:proofErr w:type="spellStart"/>
      <w:r w:rsidR="002E490B">
        <w:t>τηλεκπαίδευσης</w:t>
      </w:r>
      <w:proofErr w:type="spellEnd"/>
      <w:r w:rsidR="002E490B">
        <w:t xml:space="preserve"> </w:t>
      </w:r>
      <w:r w:rsidR="002E490B" w:rsidRPr="00606C5D">
        <w:rPr>
          <w:lang w:val="en-US"/>
        </w:rPr>
        <w:t>open</w:t>
      </w:r>
      <w:r w:rsidR="00E34499">
        <w:t xml:space="preserve"> </w:t>
      </w:r>
      <w:r w:rsidR="000E19E8">
        <w:t xml:space="preserve"> </w:t>
      </w:r>
      <w:r w:rsidR="00E34499" w:rsidRPr="00606C5D">
        <w:rPr>
          <w:lang w:val="en-US"/>
        </w:rPr>
        <w:t>e</w:t>
      </w:r>
      <w:r w:rsidR="002E490B" w:rsidRPr="002E490B">
        <w:t>-</w:t>
      </w:r>
      <w:r w:rsidR="00E34499" w:rsidRPr="00606C5D">
        <w:rPr>
          <w:lang w:val="en-US"/>
        </w:rPr>
        <w:t>class</w:t>
      </w:r>
      <w:r w:rsidR="00766A75">
        <w:t xml:space="preserve"> κάθε μαθήματος</w:t>
      </w:r>
      <w:r w:rsidR="00E34499">
        <w:t>.</w:t>
      </w:r>
    </w:p>
    <w:p w14:paraId="32138702" w14:textId="0BDF580A" w:rsidR="00606C5D" w:rsidRPr="00606C5D" w:rsidRDefault="00165550" w:rsidP="00606C5D">
      <w:pPr>
        <w:pStyle w:val="a4"/>
        <w:numPr>
          <w:ilvl w:val="0"/>
          <w:numId w:val="3"/>
        </w:numPr>
        <w:rPr>
          <w:rFonts w:cs="Times New Roman"/>
        </w:rPr>
      </w:pPr>
      <w:r w:rsidRPr="006F377E">
        <w:t>Η</w:t>
      </w:r>
      <w:r w:rsidRPr="00606C5D">
        <w:rPr>
          <w:rFonts w:cs="Times New Roman"/>
        </w:rPr>
        <w:t xml:space="preserve"> διάρκεια της εξέτασης των μαθημάτων ενδέχεται να τροποποιηθεί, ανάλογα με τις υποδείξεις του κέντρου Η/Υ του ΔΠΘ.</w:t>
      </w:r>
    </w:p>
    <w:p w14:paraId="192DF25C" w14:textId="4DD4F52A" w:rsidR="00606C5D" w:rsidRPr="00606C5D" w:rsidRDefault="00606C5D" w:rsidP="00606C5D">
      <w:pPr>
        <w:pStyle w:val="a4"/>
        <w:numPr>
          <w:ilvl w:val="0"/>
          <w:numId w:val="3"/>
        </w:numPr>
        <w:rPr>
          <w:rFonts w:cs="Times New Roman"/>
        </w:rPr>
      </w:pPr>
      <w:r w:rsidRPr="00606C5D">
        <w:rPr>
          <w:rFonts w:cs="Times New Roman"/>
          <w:bCs/>
          <w:color w:val="auto"/>
          <w:u w:color="FF0000"/>
        </w:rPr>
        <w:t>Το μάθημα «</w:t>
      </w:r>
      <w:r w:rsidRPr="00606C5D">
        <w:rPr>
          <w:rFonts w:cs="Times New Roman"/>
          <w:b/>
          <w:bCs/>
          <w:color w:val="auto"/>
          <w:u w:color="FF0000"/>
        </w:rPr>
        <w:t>Οικονομικά της Κοινωνικής Ασφάλισης</w:t>
      </w:r>
      <w:r w:rsidRPr="00606C5D">
        <w:rPr>
          <w:rFonts w:cs="Times New Roman"/>
          <w:bCs/>
          <w:color w:val="auto"/>
          <w:u w:color="FF0000"/>
        </w:rPr>
        <w:t xml:space="preserve">» (διδάσκων: </w:t>
      </w:r>
      <w:proofErr w:type="spellStart"/>
      <w:r w:rsidRPr="00606C5D">
        <w:rPr>
          <w:rFonts w:cs="Times New Roman"/>
          <w:bCs/>
          <w:color w:val="auto"/>
          <w:u w:color="FF0000"/>
        </w:rPr>
        <w:t>Αναπλ</w:t>
      </w:r>
      <w:proofErr w:type="spellEnd"/>
      <w:r w:rsidRPr="00606C5D">
        <w:rPr>
          <w:rFonts w:cs="Times New Roman"/>
          <w:bCs/>
          <w:color w:val="auto"/>
          <w:u w:color="FF0000"/>
        </w:rPr>
        <w:t>. Καθηγητής Α. Ιωαννίδης)</w:t>
      </w:r>
      <w:r w:rsidRPr="00606C5D">
        <w:rPr>
          <w:rFonts w:cs="Times New Roman"/>
          <w:b/>
          <w:bCs/>
          <w:color w:val="auto"/>
          <w:u w:color="FF0000"/>
        </w:rPr>
        <w:t xml:space="preserve"> </w:t>
      </w:r>
      <w:r w:rsidRPr="00606C5D">
        <w:rPr>
          <w:rFonts w:cs="Times New Roman"/>
        </w:rPr>
        <w:t>δεν εμφανίζεται στο πρόγραμμα λόγω του ότι εξετάζεται με απαλλακτικές εργασίες.</w:t>
      </w:r>
    </w:p>
    <w:p w14:paraId="75342F9A" w14:textId="77777777" w:rsidR="000F403F" w:rsidRDefault="00C90829" w:rsidP="00606C5D">
      <w:pPr>
        <w:pStyle w:val="a4"/>
        <w:numPr>
          <w:ilvl w:val="0"/>
          <w:numId w:val="3"/>
        </w:numPr>
      </w:pPr>
      <w:r>
        <w:t>Το μάθημα «</w:t>
      </w:r>
      <w:r w:rsidRPr="002E490B">
        <w:rPr>
          <w:b/>
        </w:rPr>
        <w:t>Ευρωπαϊκοί Θεσμοί και Ευρωπαϊκή Ολοκλήρωση</w:t>
      </w:r>
      <w:r>
        <w:t xml:space="preserve">» </w:t>
      </w:r>
      <w:r w:rsidR="000F403F">
        <w:t xml:space="preserve">(διδάσκων: </w:t>
      </w:r>
      <w:proofErr w:type="spellStart"/>
      <w:r w:rsidR="000F403F">
        <w:t>Αναπλ</w:t>
      </w:r>
      <w:proofErr w:type="spellEnd"/>
      <w:r w:rsidR="000F403F">
        <w:t xml:space="preserve">. Καθηγητής Σ. </w:t>
      </w:r>
      <w:proofErr w:type="spellStart"/>
      <w:r w:rsidR="000F403F">
        <w:t>Σέρμπος</w:t>
      </w:r>
      <w:proofErr w:type="spellEnd"/>
      <w:r w:rsidR="000F403F">
        <w:t xml:space="preserve">) </w:t>
      </w:r>
      <w:r>
        <w:t xml:space="preserve">δεν εμφανίζεται στο πρόγραμμα λόγω του ότι </w:t>
      </w:r>
      <w:r w:rsidRPr="000F403F">
        <w:t>εξετάζεται με απαλλακτικές εργασίες.</w:t>
      </w:r>
    </w:p>
    <w:p w14:paraId="6E131191" w14:textId="77777777" w:rsidR="00E34499" w:rsidRDefault="000F403F" w:rsidP="00606C5D">
      <w:pPr>
        <w:pStyle w:val="a4"/>
        <w:numPr>
          <w:ilvl w:val="0"/>
          <w:numId w:val="3"/>
        </w:numPr>
        <w:rPr>
          <w:rFonts w:cs="Times New Roman"/>
          <w:color w:val="auto"/>
        </w:rPr>
      </w:pPr>
      <w:r w:rsidRPr="000F403F">
        <w:t xml:space="preserve">Το μάθημα </w:t>
      </w:r>
      <w:r>
        <w:t>«</w:t>
      </w:r>
      <w:r w:rsidRPr="00E34499">
        <w:rPr>
          <w:b/>
        </w:rPr>
        <w:t>Γενική Διδακτική: Μάθηση και Διδασκαλία</w:t>
      </w:r>
      <w:r>
        <w:t>»</w:t>
      </w:r>
      <w:r w:rsidRPr="000F403F">
        <w:t xml:space="preserve"> (διδάσκουσα: </w:t>
      </w:r>
      <w:proofErr w:type="spellStart"/>
      <w:r w:rsidR="00C6011B">
        <w:t>Επίκ</w:t>
      </w:r>
      <w:proofErr w:type="spellEnd"/>
      <w:r w:rsidR="00C6011B">
        <w:t>. Κ</w:t>
      </w:r>
      <w:r w:rsidRPr="000F403F">
        <w:t>αθηγήτρια Ε</w:t>
      </w:r>
      <w:r w:rsidR="00766A75">
        <w:t>ιρ</w:t>
      </w:r>
      <w:r w:rsidRPr="000F403F">
        <w:t xml:space="preserve">. </w:t>
      </w:r>
      <w:proofErr w:type="spellStart"/>
      <w:r w:rsidRPr="000F403F">
        <w:t>Κορρέ</w:t>
      </w:r>
      <w:proofErr w:type="spellEnd"/>
      <w:r w:rsidRPr="000F403F">
        <w:t>,)</w:t>
      </w:r>
      <w:r w:rsidR="00C90829" w:rsidRPr="000F403F">
        <w:t xml:space="preserve"> </w:t>
      </w:r>
      <w:r w:rsidRPr="000F403F">
        <w:t xml:space="preserve">δεν εμφανίζεται στο πρόγραμμα λόγω του ότι </w:t>
      </w:r>
      <w:r w:rsidRPr="00E905D6">
        <w:rPr>
          <w:rFonts w:cs="Times New Roman"/>
          <w:color w:val="auto"/>
        </w:rPr>
        <w:t>εξετάζεται με απαλλακτικές εργασίες.</w:t>
      </w:r>
    </w:p>
    <w:p w14:paraId="4B558214" w14:textId="0FD1493D" w:rsidR="00626715" w:rsidRPr="00C3668D" w:rsidRDefault="00626715" w:rsidP="00606C5D">
      <w:pPr>
        <w:pStyle w:val="a4"/>
        <w:numPr>
          <w:ilvl w:val="0"/>
          <w:numId w:val="3"/>
        </w:numPr>
        <w:rPr>
          <w:rFonts w:cs="Times New Roman"/>
          <w:color w:val="auto"/>
        </w:rPr>
      </w:pPr>
      <w:r w:rsidRPr="00C3668D">
        <w:t>Το μάθημα «</w:t>
      </w:r>
      <w:r w:rsidRPr="00C3668D">
        <w:rPr>
          <w:b/>
        </w:rPr>
        <w:t>Εισαγωγή στην Παιδαγωγική Επιστήμη</w:t>
      </w:r>
      <w:r w:rsidRPr="00C3668D">
        <w:t xml:space="preserve">» (διδάσκουσα: </w:t>
      </w:r>
      <w:proofErr w:type="spellStart"/>
      <w:r w:rsidRPr="00C3668D">
        <w:t>Επίκ</w:t>
      </w:r>
      <w:proofErr w:type="spellEnd"/>
      <w:r w:rsidRPr="00C3668D">
        <w:t xml:space="preserve">. Καθηγήτρια Ειρ. </w:t>
      </w:r>
      <w:proofErr w:type="spellStart"/>
      <w:r w:rsidRPr="00C3668D">
        <w:t>Κορρέ</w:t>
      </w:r>
      <w:proofErr w:type="spellEnd"/>
      <w:r w:rsidRPr="00C3668D">
        <w:t xml:space="preserve">,) δεν εμφανίζεται στο πρόγραμμα λόγω του ότι </w:t>
      </w:r>
      <w:r w:rsidRPr="00C3668D">
        <w:rPr>
          <w:rFonts w:cs="Times New Roman"/>
          <w:color w:val="auto"/>
        </w:rPr>
        <w:t>εξετάζεται με απαλλακτικές εργασίες.</w:t>
      </w:r>
    </w:p>
    <w:p w14:paraId="60E3EB48" w14:textId="77777777" w:rsidR="009C7A6F" w:rsidRPr="00C3668D" w:rsidRDefault="00043A8A" w:rsidP="009C7A6F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C3668D">
        <w:rPr>
          <w:rFonts w:eastAsia="Times New Roman" w:cs="Times New Roman"/>
        </w:rPr>
        <w:t>Το μάθημα  «</w:t>
      </w:r>
      <w:r w:rsidRPr="00C3668D">
        <w:rPr>
          <w:rFonts w:eastAsia="Times New Roman" w:cs="Times New Roman"/>
          <w:b/>
        </w:rPr>
        <w:t>Σύγχρονη Εθνογραφική Θεωρία και Πρακτική</w:t>
      </w:r>
      <w:r w:rsidRPr="00C3668D">
        <w:rPr>
          <w:rFonts w:eastAsia="Times New Roman" w:cs="Times New Roman"/>
        </w:rPr>
        <w:t xml:space="preserve">» (διδάσκων: </w:t>
      </w:r>
      <w:proofErr w:type="spellStart"/>
      <w:r w:rsidRPr="00C3668D">
        <w:rPr>
          <w:rFonts w:eastAsia="Times New Roman" w:cs="Times New Roman"/>
        </w:rPr>
        <w:t>Επίκ</w:t>
      </w:r>
      <w:proofErr w:type="spellEnd"/>
      <w:r w:rsidRPr="00C3668D">
        <w:rPr>
          <w:rFonts w:eastAsia="Times New Roman" w:cs="Times New Roman"/>
        </w:rPr>
        <w:t xml:space="preserve">, Καθηγητής Β. </w:t>
      </w:r>
      <w:proofErr w:type="spellStart"/>
      <w:r w:rsidRPr="00C3668D">
        <w:rPr>
          <w:rFonts w:eastAsia="Times New Roman" w:cs="Times New Roman"/>
        </w:rPr>
        <w:t>Δαλκαβούκης</w:t>
      </w:r>
      <w:proofErr w:type="spellEnd"/>
      <w:r w:rsidRPr="00C3668D">
        <w:rPr>
          <w:rFonts w:eastAsia="Times New Roman" w:cs="Times New Roman"/>
        </w:rPr>
        <w:t>) εξετάζεται σύμφωνα με το πρόγραμμα του Τμήματος Ιστορίας-Εθνολογίας (</w:t>
      </w:r>
      <w:hyperlink r:id="rId9" w:history="1">
        <w:r w:rsidR="006A5E4C" w:rsidRPr="00C3668D">
          <w:rPr>
            <w:rStyle w:val="-"/>
          </w:rPr>
          <w:t>https://www.he.duth.gr/sites/default/files/programma_exet._ioynioy_2020_ver8.pdf</w:t>
        </w:r>
      </w:hyperlink>
      <w:r w:rsidRPr="00C3668D">
        <w:t>).</w:t>
      </w:r>
    </w:p>
    <w:p w14:paraId="7B649CF2" w14:textId="2627EBDD" w:rsidR="004C715E" w:rsidRPr="00C3668D" w:rsidRDefault="009C7A6F" w:rsidP="009C7A6F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C3668D">
        <w:t>Τ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ο μάθημα «</w:t>
      </w:r>
      <w:r w:rsidR="00511833" w:rsidRPr="00C3668D">
        <w:rPr>
          <w:rFonts w:eastAsia="Times New Roman" w:cs="Times New Roman"/>
          <w:b/>
          <w:color w:val="auto"/>
          <w:bdr w:val="none" w:sz="0" w:space="0" w:color="auto"/>
          <w:shd w:val="clear" w:color="auto" w:fill="FFFFFF"/>
        </w:rPr>
        <w:t>Ποινικό Φαινόμενο και Τυπικός Κοινωνικός Έλεγχος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» (διδάσκουσα: </w:t>
      </w:r>
      <w:proofErr w:type="spellStart"/>
      <w:r w:rsidR="004C715E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Ε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πισ</w:t>
      </w:r>
      <w:r w:rsidR="004C715E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τ</w:t>
      </w:r>
      <w:proofErr w:type="spellEnd"/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, </w:t>
      </w:r>
      <w:r w:rsidR="004C715E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Σ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υνεργάτιδα </w:t>
      </w:r>
      <w:r w:rsidR="004C715E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ΕΣΠΑ 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Ει. Σταμούλη), στο οποίο εξετάζονται </w:t>
      </w:r>
      <w:r w:rsidR="00511833" w:rsidRPr="00C3668D">
        <w:rPr>
          <w:rFonts w:eastAsia="Times New Roman" w:cs="Times New Roman"/>
          <w:b/>
          <w:color w:val="auto"/>
          <w:u w:val="single"/>
          <w:bdr w:val="none" w:sz="0" w:space="0" w:color="auto"/>
          <w:shd w:val="clear" w:color="auto" w:fill="FFFFFF"/>
        </w:rPr>
        <w:t>μόνο φοιτήτριες/-</w:t>
      </w:r>
      <w:proofErr w:type="spellStart"/>
      <w:r w:rsidR="00511833" w:rsidRPr="00C3668D">
        <w:rPr>
          <w:rFonts w:eastAsia="Times New Roman" w:cs="Times New Roman"/>
          <w:b/>
          <w:color w:val="auto"/>
          <w:u w:val="single"/>
          <w:bdr w:val="none" w:sz="0" w:space="0" w:color="auto"/>
          <w:shd w:val="clear" w:color="auto" w:fill="FFFFFF"/>
        </w:rPr>
        <w:t>ητές</w:t>
      </w:r>
      <w:proofErr w:type="spellEnd"/>
      <w:r w:rsidR="00511833" w:rsidRPr="00C3668D">
        <w:rPr>
          <w:rFonts w:eastAsia="Times New Roman" w:cs="Times New Roman"/>
          <w:b/>
          <w:color w:val="auto"/>
          <w:u w:val="single"/>
          <w:bdr w:val="none" w:sz="0" w:space="0" w:color="auto"/>
          <w:shd w:val="clear" w:color="auto" w:fill="FFFFFF"/>
        </w:rPr>
        <w:t xml:space="preserve"> του Τμήματος Πολιτικής Επιστήμης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, θα εξεταστεί την ίδια ημέρα και ώρα με το μάθημα «</w:t>
      </w:r>
      <w:r w:rsidR="00511833" w:rsidRPr="00C3668D">
        <w:rPr>
          <w:rFonts w:eastAsia="Times New Roman" w:cs="Times New Roman"/>
          <w:b/>
          <w:color w:val="auto"/>
          <w:bdr w:val="none" w:sz="0" w:space="0" w:color="auto"/>
          <w:shd w:val="clear" w:color="auto" w:fill="FFFFFF"/>
        </w:rPr>
        <w:t>Ασφάλεια και Ανθρώπινα Δικαιώματα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».</w:t>
      </w:r>
    </w:p>
    <w:p w14:paraId="75B6EE51" w14:textId="47E155BE" w:rsidR="009C7A6F" w:rsidRPr="00C3668D" w:rsidRDefault="009C7A6F" w:rsidP="004C715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Την Πέμπτη και την Παρασκευή, 16 και 17 Ιουλίου, θα διεξαχθούν εξετάσεις μαθημάτων </w:t>
      </w:r>
      <w:r w:rsidR="000A5C66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εφ</w:t>
      </w:r>
      <w:r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όσον η προγραμματισμένη </w:t>
      </w:r>
      <w:r w:rsidR="000A5C66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τις προηγούμενες ημέρες εξ αποστάσεως </w:t>
      </w:r>
      <w:r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διεξαγωγή τους αναβληθεί λόγω τεχνικής φύσεως προβλημάτων.</w:t>
      </w:r>
    </w:p>
    <w:p w14:paraId="441525E8" w14:textId="77777777" w:rsidR="006A5E4C" w:rsidRDefault="006A5E4C">
      <w:pPr>
        <w:pStyle w:val="a4"/>
        <w:jc w:val="center"/>
      </w:pPr>
    </w:p>
    <w:p w14:paraId="7539F8F3" w14:textId="77777777" w:rsidR="00C90829" w:rsidRDefault="00C90829">
      <w:pPr>
        <w:pStyle w:val="a4"/>
        <w:jc w:val="center"/>
      </w:pPr>
      <w:r>
        <w:t>Η</w:t>
      </w:r>
      <w:r w:rsidR="009D3098">
        <w:t xml:space="preserve"> Πρόεδρος του Τμήματος</w:t>
      </w:r>
    </w:p>
    <w:p w14:paraId="178CD79C" w14:textId="77777777" w:rsidR="00C3668D" w:rsidRDefault="00C3668D">
      <w:pPr>
        <w:pStyle w:val="a4"/>
        <w:jc w:val="center"/>
      </w:pPr>
    </w:p>
    <w:p w14:paraId="4C106E19" w14:textId="77777777" w:rsidR="00DF2CA2" w:rsidRDefault="009D3098">
      <w:pPr>
        <w:pStyle w:val="a4"/>
        <w:jc w:val="center"/>
      </w:pPr>
      <w:r>
        <w:t xml:space="preserve"> </w:t>
      </w:r>
    </w:p>
    <w:p w14:paraId="2D5C9D9C" w14:textId="77777777" w:rsidR="00DF2CA2" w:rsidRDefault="00DF2CA2">
      <w:pPr>
        <w:pStyle w:val="a4"/>
        <w:jc w:val="center"/>
      </w:pPr>
    </w:p>
    <w:p w14:paraId="55172C0F" w14:textId="77777777" w:rsidR="00DF2CA2" w:rsidRDefault="00DF2CA2">
      <w:pPr>
        <w:pStyle w:val="a4"/>
        <w:jc w:val="center"/>
      </w:pPr>
    </w:p>
    <w:p w14:paraId="750212BD" w14:textId="77777777" w:rsidR="00DF2CA2" w:rsidRDefault="00C90829">
      <w:pPr>
        <w:pStyle w:val="a4"/>
        <w:jc w:val="center"/>
      </w:pPr>
      <w:proofErr w:type="spellStart"/>
      <w:r>
        <w:t>Αναπλ</w:t>
      </w:r>
      <w:proofErr w:type="spellEnd"/>
      <w:r>
        <w:t xml:space="preserve">. </w:t>
      </w:r>
      <w:r w:rsidR="009D3098">
        <w:t>Καθηγ</w:t>
      </w:r>
      <w:r>
        <w:t>ήτρια</w:t>
      </w:r>
      <w:r w:rsidR="009D3098">
        <w:t xml:space="preserve"> </w:t>
      </w:r>
      <w:r>
        <w:t xml:space="preserve">Μαρία </w:t>
      </w:r>
      <w:proofErr w:type="spellStart"/>
      <w:r>
        <w:t>Πεμπετζόγλου</w:t>
      </w:r>
      <w:proofErr w:type="spellEnd"/>
    </w:p>
    <w:sectPr w:rsidR="00DF2CA2">
      <w:headerReference w:type="default" r:id="rId10"/>
      <w:footerReference w:type="default" r:id="rId11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CA31" w14:textId="77777777" w:rsidR="00C074F0" w:rsidRDefault="00C074F0">
      <w:r>
        <w:separator/>
      </w:r>
    </w:p>
  </w:endnote>
  <w:endnote w:type="continuationSeparator" w:id="0">
    <w:p w14:paraId="560E69BC" w14:textId="77777777" w:rsidR="00C074F0" w:rsidRDefault="00C0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9B1E" w14:textId="77777777" w:rsidR="00043A8A" w:rsidRDefault="00043A8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B9CC" w14:textId="77777777" w:rsidR="00C074F0" w:rsidRDefault="00C074F0">
      <w:r>
        <w:separator/>
      </w:r>
    </w:p>
  </w:footnote>
  <w:footnote w:type="continuationSeparator" w:id="0">
    <w:p w14:paraId="31A25092" w14:textId="77777777" w:rsidR="00C074F0" w:rsidRDefault="00C0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5E24" w14:textId="77777777" w:rsidR="00043A8A" w:rsidRDefault="00043A8A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355A"/>
    <w:multiLevelType w:val="hybridMultilevel"/>
    <w:tmpl w:val="5CDE36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0E5"/>
    <w:multiLevelType w:val="hybridMultilevel"/>
    <w:tmpl w:val="1A64D718"/>
    <w:lvl w:ilvl="0" w:tplc="8D30151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DF2710A"/>
    <w:multiLevelType w:val="hybridMultilevel"/>
    <w:tmpl w:val="1A64D718"/>
    <w:lvl w:ilvl="0" w:tplc="8D30151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A2"/>
    <w:rsid w:val="000330CE"/>
    <w:rsid w:val="00043A8A"/>
    <w:rsid w:val="000440E1"/>
    <w:rsid w:val="00051548"/>
    <w:rsid w:val="0006694C"/>
    <w:rsid w:val="00072807"/>
    <w:rsid w:val="00072B99"/>
    <w:rsid w:val="000A5C66"/>
    <w:rsid w:val="000A7D7E"/>
    <w:rsid w:val="000B4ABF"/>
    <w:rsid w:val="000D54A7"/>
    <w:rsid w:val="000D7AC0"/>
    <w:rsid w:val="000E1672"/>
    <w:rsid w:val="000E19E8"/>
    <w:rsid w:val="000F403F"/>
    <w:rsid w:val="000F4C50"/>
    <w:rsid w:val="001235EA"/>
    <w:rsid w:val="0014437D"/>
    <w:rsid w:val="00145291"/>
    <w:rsid w:val="001612F5"/>
    <w:rsid w:val="00165550"/>
    <w:rsid w:val="001A5A34"/>
    <w:rsid w:val="001C3474"/>
    <w:rsid w:val="001F6A5D"/>
    <w:rsid w:val="002507FD"/>
    <w:rsid w:val="00283FD8"/>
    <w:rsid w:val="002B1CD1"/>
    <w:rsid w:val="002C1DC8"/>
    <w:rsid w:val="002D0479"/>
    <w:rsid w:val="002E490B"/>
    <w:rsid w:val="002E552F"/>
    <w:rsid w:val="002F3DBA"/>
    <w:rsid w:val="0030004F"/>
    <w:rsid w:val="003057B6"/>
    <w:rsid w:val="00390541"/>
    <w:rsid w:val="00396B0D"/>
    <w:rsid w:val="003A1652"/>
    <w:rsid w:val="003C2616"/>
    <w:rsid w:val="003C782D"/>
    <w:rsid w:val="003D2754"/>
    <w:rsid w:val="003D3876"/>
    <w:rsid w:val="004047A8"/>
    <w:rsid w:val="00430703"/>
    <w:rsid w:val="00487E4B"/>
    <w:rsid w:val="00495DB0"/>
    <w:rsid w:val="004A68BF"/>
    <w:rsid w:val="004A6EC0"/>
    <w:rsid w:val="004C1352"/>
    <w:rsid w:val="004C715E"/>
    <w:rsid w:val="004E219F"/>
    <w:rsid w:val="004F0918"/>
    <w:rsid w:val="00511833"/>
    <w:rsid w:val="0056294C"/>
    <w:rsid w:val="005A5178"/>
    <w:rsid w:val="005B3F25"/>
    <w:rsid w:val="005B6167"/>
    <w:rsid w:val="005E72CD"/>
    <w:rsid w:val="00606C5D"/>
    <w:rsid w:val="00626715"/>
    <w:rsid w:val="00630602"/>
    <w:rsid w:val="0063403C"/>
    <w:rsid w:val="00675C2B"/>
    <w:rsid w:val="006824A7"/>
    <w:rsid w:val="00685541"/>
    <w:rsid w:val="00692F7D"/>
    <w:rsid w:val="006A5E4C"/>
    <w:rsid w:val="006B009D"/>
    <w:rsid w:val="006B3DFA"/>
    <w:rsid w:val="006C4114"/>
    <w:rsid w:val="006F2303"/>
    <w:rsid w:val="006F377E"/>
    <w:rsid w:val="007173C2"/>
    <w:rsid w:val="0073520C"/>
    <w:rsid w:val="00742942"/>
    <w:rsid w:val="00766A75"/>
    <w:rsid w:val="0077702D"/>
    <w:rsid w:val="007B4222"/>
    <w:rsid w:val="007F40A6"/>
    <w:rsid w:val="00834ABC"/>
    <w:rsid w:val="00891E6D"/>
    <w:rsid w:val="008B1161"/>
    <w:rsid w:val="008D0EBF"/>
    <w:rsid w:val="008D12CF"/>
    <w:rsid w:val="009001D1"/>
    <w:rsid w:val="0093457E"/>
    <w:rsid w:val="00950FEB"/>
    <w:rsid w:val="00976DE7"/>
    <w:rsid w:val="009A2975"/>
    <w:rsid w:val="009A3B53"/>
    <w:rsid w:val="009B137A"/>
    <w:rsid w:val="009C7A6F"/>
    <w:rsid w:val="009D3098"/>
    <w:rsid w:val="009E22B4"/>
    <w:rsid w:val="00A33B68"/>
    <w:rsid w:val="00A52CD7"/>
    <w:rsid w:val="00AC1179"/>
    <w:rsid w:val="00B022A6"/>
    <w:rsid w:val="00B02E1D"/>
    <w:rsid w:val="00B433E1"/>
    <w:rsid w:val="00B47DC1"/>
    <w:rsid w:val="00BB7510"/>
    <w:rsid w:val="00BE1D21"/>
    <w:rsid w:val="00C074F0"/>
    <w:rsid w:val="00C31D95"/>
    <w:rsid w:val="00C3668D"/>
    <w:rsid w:val="00C52C10"/>
    <w:rsid w:val="00C6011B"/>
    <w:rsid w:val="00C90829"/>
    <w:rsid w:val="00CC328A"/>
    <w:rsid w:val="00CE059C"/>
    <w:rsid w:val="00CE4870"/>
    <w:rsid w:val="00D3759E"/>
    <w:rsid w:val="00D73B5A"/>
    <w:rsid w:val="00D8069A"/>
    <w:rsid w:val="00DB67A8"/>
    <w:rsid w:val="00DE44AC"/>
    <w:rsid w:val="00DF2CA2"/>
    <w:rsid w:val="00E34499"/>
    <w:rsid w:val="00E34BE7"/>
    <w:rsid w:val="00E52194"/>
    <w:rsid w:val="00E905D6"/>
    <w:rsid w:val="00EA022C"/>
    <w:rsid w:val="00ED4EF6"/>
    <w:rsid w:val="00EF162C"/>
    <w:rsid w:val="00EF364F"/>
    <w:rsid w:val="00F14A52"/>
    <w:rsid w:val="00F351BC"/>
    <w:rsid w:val="00F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ED5D"/>
  <w15:docId w15:val="{68FA2B7A-8BEE-44CB-88DA-81672FFD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link w:val="Char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Char">
    <w:name w:val="Σώμα κειμένου Char"/>
    <w:basedOn w:val="a0"/>
    <w:link w:val="a4"/>
    <w:rsid w:val="004C1352"/>
    <w:rPr>
      <w:rFonts w:cs="Arial Unicode MS"/>
      <w:color w:val="000000"/>
      <w:sz w:val="24"/>
      <w:szCs w:val="24"/>
      <w:u w:color="000000"/>
    </w:rPr>
  </w:style>
  <w:style w:type="paragraph" w:styleId="a5">
    <w:name w:val="footer"/>
    <w:basedOn w:val="a"/>
    <w:link w:val="Char0"/>
    <w:rsid w:val="00950F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tabs>
        <w:tab w:val="center" w:pos="4320"/>
        <w:tab w:val="right" w:pos="8640"/>
      </w:tabs>
    </w:pPr>
    <w:rPr>
      <w:rFonts w:cs="Times New Roman"/>
      <w:bdr w:val="none" w:sz="0" w:space="0" w:color="auto"/>
    </w:rPr>
  </w:style>
  <w:style w:type="character" w:customStyle="1" w:styleId="Char0">
    <w:name w:val="Υποσέλιδο Char"/>
    <w:basedOn w:val="a0"/>
    <w:link w:val="a5"/>
    <w:rsid w:val="00950FEB"/>
    <w:rPr>
      <w:color w:val="000000"/>
      <w:sz w:val="24"/>
      <w:szCs w:val="24"/>
      <w:u w:color="000000"/>
      <w:bdr w:val="none" w:sz="0" w:space="0" w:color="auto"/>
    </w:rPr>
  </w:style>
  <w:style w:type="character" w:styleId="a6">
    <w:name w:val="annotation reference"/>
    <w:basedOn w:val="a0"/>
    <w:uiPriority w:val="99"/>
    <w:semiHidden/>
    <w:unhideWhenUsed/>
    <w:rsid w:val="00834ABC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834ABC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834ABC"/>
    <w:rPr>
      <w:rFonts w:cs="Arial Unicode MS"/>
      <w:color w:val="000000"/>
      <w:u w:color="00000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ABC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834ABC"/>
    <w:rPr>
      <w:rFonts w:cs="Arial Unicode MS"/>
      <w:b/>
      <w:bCs/>
      <w:color w:val="000000"/>
      <w:u w:color="000000"/>
    </w:rPr>
  </w:style>
  <w:style w:type="paragraph" w:styleId="a9">
    <w:name w:val="Balloon Text"/>
    <w:basedOn w:val="a"/>
    <w:link w:val="Char3"/>
    <w:uiPriority w:val="99"/>
    <w:semiHidden/>
    <w:unhideWhenUsed/>
    <w:rsid w:val="00834ABC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34ABC"/>
    <w:rPr>
      <w:rFonts w:ascii="Segoe UI" w:hAnsi="Segoe UI" w:cs="Segoe UI"/>
      <w:color w:val="000000"/>
      <w:sz w:val="18"/>
      <w:szCs w:val="18"/>
      <w:u w:color="000000"/>
    </w:rPr>
  </w:style>
  <w:style w:type="character" w:styleId="-0">
    <w:name w:val="FollowedHyperlink"/>
    <w:basedOn w:val="a0"/>
    <w:uiPriority w:val="99"/>
    <w:semiHidden/>
    <w:unhideWhenUsed/>
    <w:rsid w:val="00766A75"/>
    <w:rPr>
      <w:color w:val="FF00FF" w:themeColor="followedHyperlink"/>
      <w:u w:val="single"/>
    </w:rPr>
  </w:style>
  <w:style w:type="paragraph" w:styleId="aa">
    <w:name w:val="List Paragraph"/>
    <w:basedOn w:val="a"/>
    <w:uiPriority w:val="34"/>
    <w:qFormat/>
    <w:rsid w:val="006F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.duth.gr/%cf%80%ce%b1%cf%81%ce%b1%cf%81%cf%84%ce%ae%ce%bc%ce%b1%cf%84%ce%b1-%cf%80%ce%b5%cf%81%ce%b9%ce%b3%cf%81%ce%ac%ce%bc%ce%bc%ce%b1%cf%84%ce%bf%cf%82-%ce%bc%ce%b1%ce%b8%ce%ae%ce%bc%ce%b1%cf%84%ce%b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.duth.gr/sites/default/files/programma_exet._ioynioy_2020_ver8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820B-B63F-4E6A-BF13-90C88DD8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Kωνσταντίνος Μέκος</dc:creator>
  <cp:lastModifiedBy>User</cp:lastModifiedBy>
  <cp:revision>2</cp:revision>
  <dcterms:created xsi:type="dcterms:W3CDTF">2020-06-22T20:18:00Z</dcterms:created>
  <dcterms:modified xsi:type="dcterms:W3CDTF">2020-06-22T20:18:00Z</dcterms:modified>
</cp:coreProperties>
</file>