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328" w:rsidRDefault="00A16328" w:rsidP="0021071F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</w:p>
    <w:p w:rsidR="00ED00DC" w:rsidRPr="00ED00DC" w:rsidRDefault="00ED00DC" w:rsidP="00ED00DC">
      <w:pPr>
        <w:shd w:val="clear" w:color="auto" w:fill="FFFFFF"/>
        <w:spacing w:after="300" w:line="240" w:lineRule="auto"/>
        <w:jc w:val="both"/>
        <w:textAlignment w:val="baseline"/>
        <w:outlineLvl w:val="0"/>
        <w:rPr>
          <w:rFonts w:ascii="Calibri" w:eastAsia="Times New Roman" w:hAnsi="Calibri" w:cs="Calibri"/>
          <w:color w:val="29648A"/>
          <w:kern w:val="36"/>
          <w:sz w:val="36"/>
          <w:szCs w:val="36"/>
          <w:lang w:eastAsia="el-GR"/>
        </w:rPr>
      </w:pPr>
      <w:r w:rsidRPr="00ED00DC">
        <w:rPr>
          <w:rFonts w:ascii="Calibri" w:eastAsia="Times New Roman" w:hAnsi="Calibri" w:cs="Calibri"/>
          <w:color w:val="29648A"/>
          <w:kern w:val="36"/>
          <w:sz w:val="36"/>
          <w:szCs w:val="36"/>
          <w:lang w:eastAsia="el-GR"/>
        </w:rPr>
        <w:t>Ανακοίνωση για τη σίτιση και στέγαση των πρωτοετών φοιτητών του ΔΠΘ</w:t>
      </w:r>
    </w:p>
    <w:p w:rsidR="00ED00DC" w:rsidRPr="00ED00DC" w:rsidRDefault="00ED00DC" w:rsidP="00ED00DC">
      <w:pPr>
        <w:shd w:val="clear" w:color="auto" w:fill="FFFFFF"/>
        <w:spacing w:after="0" w:line="312" w:lineRule="atLeast"/>
        <w:jc w:val="both"/>
        <w:textAlignment w:val="baseline"/>
        <w:rPr>
          <w:rFonts w:ascii="Calibri" w:eastAsia="Times New Roman" w:hAnsi="Calibri" w:cs="Calibri"/>
          <w:color w:val="212529"/>
          <w:sz w:val="36"/>
          <w:szCs w:val="36"/>
          <w:lang w:eastAsia="el-GR"/>
        </w:rPr>
      </w:pPr>
      <w:r w:rsidRPr="00ED00DC">
        <w:rPr>
          <w:rFonts w:ascii="Calibri" w:eastAsia="Times New Roman" w:hAnsi="Calibri" w:cs="Calibri"/>
          <w:color w:val="212529"/>
          <w:sz w:val="36"/>
          <w:szCs w:val="36"/>
          <w:lang w:eastAsia="el-GR"/>
        </w:rPr>
        <w:t>Ανακοινώνεται ότι οι  πρωτοετείς φοιτητές θα μπορούν να υποβάλουν αιτήσεις για σίτιση και στέγαση στο </w:t>
      </w:r>
      <w:hyperlink r:id="rId5" w:history="1">
        <w:r w:rsidRPr="00ED00DC">
          <w:rPr>
            <w:rFonts w:ascii="Calibri" w:eastAsia="Times New Roman" w:hAnsi="Calibri" w:cs="Calibri"/>
            <w:color w:val="29648A"/>
            <w:sz w:val="36"/>
            <w:szCs w:val="36"/>
            <w:u w:val="single"/>
            <w:bdr w:val="none" w:sz="0" w:space="0" w:color="auto" w:frame="1"/>
            <w:lang w:eastAsia="el-GR"/>
          </w:rPr>
          <w:t>estia@duth.gr</w:t>
        </w:r>
      </w:hyperlink>
      <w:r w:rsidRPr="00ED00DC">
        <w:rPr>
          <w:rFonts w:ascii="Calibri" w:eastAsia="Times New Roman" w:hAnsi="Calibri" w:cs="Calibri"/>
          <w:color w:val="212529"/>
          <w:sz w:val="36"/>
          <w:szCs w:val="36"/>
          <w:lang w:eastAsia="el-GR"/>
        </w:rPr>
        <w:t>, αφού αποκτήσουν πρώτα ιδρυματικό λογαριασμό μετά την εγγραφή τους.</w:t>
      </w:r>
      <w:r w:rsidRPr="00ED00DC">
        <w:rPr>
          <w:rFonts w:ascii="Calibri" w:eastAsia="Times New Roman" w:hAnsi="Calibri" w:cs="Calibri"/>
          <w:color w:val="212529"/>
          <w:sz w:val="36"/>
          <w:szCs w:val="36"/>
          <w:lang w:eastAsia="el-GR"/>
        </w:rPr>
        <w:br/>
        <w:t>Θα υπάρξει νέα σχετική ανακοίνωση με λεπτομερείς οδηγίες.</w:t>
      </w:r>
    </w:p>
    <w:p w:rsidR="00ED00DC" w:rsidRDefault="00ED00DC" w:rsidP="00ED00DC">
      <w:pPr>
        <w:shd w:val="clear" w:color="auto" w:fill="FFFFFF"/>
        <w:spacing w:after="0" w:line="312" w:lineRule="atLeast"/>
        <w:jc w:val="right"/>
        <w:textAlignment w:val="baseline"/>
        <w:rPr>
          <w:rFonts w:ascii="Calibri" w:eastAsia="Times New Roman" w:hAnsi="Calibri" w:cs="Calibri"/>
          <w:b/>
          <w:bCs/>
          <w:color w:val="212529"/>
          <w:sz w:val="36"/>
          <w:szCs w:val="36"/>
          <w:bdr w:val="none" w:sz="0" w:space="0" w:color="auto" w:frame="1"/>
          <w:lang w:eastAsia="el-GR"/>
        </w:rPr>
      </w:pPr>
    </w:p>
    <w:p w:rsidR="00ED00DC" w:rsidRDefault="00ED00DC" w:rsidP="00ED00DC">
      <w:pPr>
        <w:shd w:val="clear" w:color="auto" w:fill="FFFFFF"/>
        <w:spacing w:after="0" w:line="312" w:lineRule="atLeast"/>
        <w:jc w:val="right"/>
        <w:textAlignment w:val="baseline"/>
        <w:rPr>
          <w:rFonts w:ascii="Calibri" w:eastAsia="Times New Roman" w:hAnsi="Calibri" w:cs="Calibri"/>
          <w:b/>
          <w:bCs/>
          <w:color w:val="212529"/>
          <w:sz w:val="36"/>
          <w:szCs w:val="36"/>
          <w:bdr w:val="none" w:sz="0" w:space="0" w:color="auto" w:frame="1"/>
          <w:lang w:eastAsia="el-GR"/>
        </w:rPr>
      </w:pPr>
    </w:p>
    <w:p w:rsidR="00ED00DC" w:rsidRPr="00ED00DC" w:rsidRDefault="00ED00DC" w:rsidP="00ED00DC">
      <w:pPr>
        <w:shd w:val="clear" w:color="auto" w:fill="FFFFFF"/>
        <w:spacing w:after="0" w:line="312" w:lineRule="atLeast"/>
        <w:textAlignment w:val="baseline"/>
        <w:rPr>
          <w:rFonts w:ascii="Calibri" w:eastAsia="Times New Roman" w:hAnsi="Calibri" w:cs="Calibri"/>
          <w:color w:val="212529"/>
          <w:sz w:val="36"/>
          <w:szCs w:val="36"/>
          <w:lang w:eastAsia="el-GR"/>
        </w:rPr>
      </w:pPr>
      <w:r w:rsidRPr="00ED00DC">
        <w:rPr>
          <w:rFonts w:ascii="Calibri" w:eastAsia="Times New Roman" w:hAnsi="Calibri" w:cs="Calibri"/>
          <w:b/>
          <w:bCs/>
          <w:color w:val="212529"/>
          <w:sz w:val="36"/>
          <w:szCs w:val="36"/>
          <w:bdr w:val="none" w:sz="0" w:space="0" w:color="auto" w:frame="1"/>
          <w:lang w:eastAsia="el-GR"/>
        </w:rPr>
        <w:t>Από τη Διεύθυνση Ακαδημαϊκών Θεμάτων </w:t>
      </w:r>
      <w:r w:rsidRPr="00ED00DC">
        <w:rPr>
          <w:rFonts w:ascii="Calibri" w:eastAsia="Times New Roman" w:hAnsi="Calibri" w:cs="Calibri"/>
          <w:b/>
          <w:bCs/>
          <w:color w:val="212529"/>
          <w:sz w:val="36"/>
          <w:szCs w:val="36"/>
          <w:bdr w:val="none" w:sz="0" w:space="0" w:color="auto" w:frame="1"/>
          <w:lang w:eastAsia="el-GR"/>
        </w:rPr>
        <w:br/>
        <w:t>του ΔΠΘ</w:t>
      </w:r>
    </w:p>
    <w:p w:rsidR="00C237A2" w:rsidRPr="00962819" w:rsidRDefault="00C237A2" w:rsidP="00ED00DC">
      <w:pPr>
        <w:jc w:val="both"/>
        <w:rPr>
          <w:rFonts w:eastAsia="Times New Roman" w:cstheme="minorHAnsi"/>
          <w:iCs/>
          <w:color w:val="353638"/>
          <w:sz w:val="28"/>
          <w:szCs w:val="28"/>
          <w:lang w:eastAsia="el-GR"/>
        </w:rPr>
      </w:pPr>
      <w:bookmarkStart w:id="0" w:name="_GoBack"/>
      <w:bookmarkEnd w:id="0"/>
    </w:p>
    <w:sectPr w:rsidR="00C237A2" w:rsidRPr="00962819" w:rsidSect="00A16328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2762B"/>
    <w:multiLevelType w:val="hybridMultilevel"/>
    <w:tmpl w:val="B83ED4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26EC1"/>
    <w:multiLevelType w:val="hybridMultilevel"/>
    <w:tmpl w:val="E4181FA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51B87"/>
    <w:multiLevelType w:val="hybridMultilevel"/>
    <w:tmpl w:val="894E19B4"/>
    <w:lvl w:ilvl="0" w:tplc="9D6E0E64">
      <w:start w:val="1"/>
      <w:numFmt w:val="decimal"/>
      <w:lvlText w:val="%1)"/>
      <w:lvlJc w:val="left"/>
      <w:pPr>
        <w:ind w:left="720" w:hanging="360"/>
      </w:pPr>
      <w:rPr>
        <w:rFonts w:hint="default"/>
        <w:sz w:val="3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22E33"/>
    <w:multiLevelType w:val="multilevel"/>
    <w:tmpl w:val="3196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7F"/>
    <w:rsid w:val="00193791"/>
    <w:rsid w:val="001E36B1"/>
    <w:rsid w:val="0021071F"/>
    <w:rsid w:val="0026613B"/>
    <w:rsid w:val="002A01B4"/>
    <w:rsid w:val="003977E4"/>
    <w:rsid w:val="003A00D3"/>
    <w:rsid w:val="003A7438"/>
    <w:rsid w:val="005332AA"/>
    <w:rsid w:val="0062332A"/>
    <w:rsid w:val="00646881"/>
    <w:rsid w:val="007D770F"/>
    <w:rsid w:val="008043AA"/>
    <w:rsid w:val="0085507F"/>
    <w:rsid w:val="008614B4"/>
    <w:rsid w:val="00886E26"/>
    <w:rsid w:val="00962819"/>
    <w:rsid w:val="00A16328"/>
    <w:rsid w:val="00AF5468"/>
    <w:rsid w:val="00C237A2"/>
    <w:rsid w:val="00E54348"/>
    <w:rsid w:val="00ED00DC"/>
    <w:rsid w:val="00F004E4"/>
    <w:rsid w:val="00FC295B"/>
    <w:rsid w:val="00FE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48E4F"/>
  <w15:chartTrackingRefBased/>
  <w15:docId w15:val="{890F91BF-15A4-4E4E-831E-07F7B80F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D770F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AF5468"/>
    <w:pPr>
      <w:ind w:left="720"/>
      <w:contextualSpacing/>
    </w:pPr>
  </w:style>
  <w:style w:type="paragraph" w:customStyle="1" w:styleId="size-361">
    <w:name w:val="size-361"/>
    <w:basedOn w:val="a"/>
    <w:rsid w:val="0039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3977E4"/>
    <w:rPr>
      <w:b/>
      <w:bCs/>
    </w:rPr>
  </w:style>
  <w:style w:type="paragraph" w:customStyle="1" w:styleId="size-151">
    <w:name w:val="size-151"/>
    <w:basedOn w:val="a"/>
    <w:rsid w:val="0039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font-sans-serif">
    <w:name w:val="font-sans-serif"/>
    <w:basedOn w:val="a0"/>
    <w:rsid w:val="003977E4"/>
  </w:style>
  <w:style w:type="character" w:styleId="-">
    <w:name w:val="Hyperlink"/>
    <w:basedOn w:val="a0"/>
    <w:uiPriority w:val="99"/>
    <w:semiHidden/>
    <w:unhideWhenUsed/>
    <w:rsid w:val="003977E4"/>
    <w:rPr>
      <w:color w:val="0000FF"/>
      <w:u w:val="single"/>
    </w:rPr>
  </w:style>
  <w:style w:type="character" w:styleId="a6">
    <w:name w:val="Emphasis"/>
    <w:basedOn w:val="a0"/>
    <w:uiPriority w:val="20"/>
    <w:qFormat/>
    <w:rsid w:val="003977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23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7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2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7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tia@d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Ιωάννα Παπαδοπούλου</cp:lastModifiedBy>
  <cp:revision>2</cp:revision>
  <cp:lastPrinted>2020-01-17T09:20:00Z</cp:lastPrinted>
  <dcterms:created xsi:type="dcterms:W3CDTF">2020-09-30T05:03:00Z</dcterms:created>
  <dcterms:modified xsi:type="dcterms:W3CDTF">2020-09-30T05:03:00Z</dcterms:modified>
</cp:coreProperties>
</file>