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7425A" w14:textId="50B51A3F" w:rsidR="004C6FB7" w:rsidRPr="00A95ADF" w:rsidRDefault="004C6FB7">
      <w:pPr>
        <w:shd w:val="clear" w:color="auto" w:fill="FFFFFF"/>
        <w:spacing w:line="274" w:lineRule="exact"/>
        <w:ind w:left="24"/>
        <w:rPr>
          <w:rFonts w:asciiTheme="minorHAnsi" w:hAnsiTheme="minorHAnsi" w:cstheme="minorHAnsi"/>
          <w:sz w:val="22"/>
          <w:szCs w:val="22"/>
        </w:rPr>
      </w:pPr>
      <w:r w:rsidRPr="00A95ADF">
        <w:rPr>
          <w:rFonts w:asciiTheme="minorHAnsi" w:hAnsiTheme="minorHAnsi" w:cstheme="minorHAnsi"/>
          <w:b/>
          <w:bCs/>
          <w:color w:val="000000"/>
          <w:spacing w:val="6"/>
          <w:sz w:val="22"/>
          <w:szCs w:val="22"/>
        </w:rPr>
        <w:t>ΔΗΜΟΚΡΙΤΕΙΟ ΠΑΝΕΠ</w:t>
      </w:r>
      <w:r w:rsidR="00F33D81" w:rsidRPr="00A95ADF">
        <w:rPr>
          <w:rFonts w:asciiTheme="minorHAnsi" w:hAnsiTheme="minorHAnsi" w:cstheme="minorHAnsi"/>
          <w:b/>
          <w:bCs/>
          <w:color w:val="000000"/>
          <w:spacing w:val="6"/>
          <w:sz w:val="22"/>
          <w:szCs w:val="22"/>
        </w:rPr>
        <w:t>ΙΣ</w:t>
      </w:r>
      <w:r w:rsidRPr="00A95ADF">
        <w:rPr>
          <w:rFonts w:asciiTheme="minorHAnsi" w:hAnsiTheme="minorHAnsi" w:cstheme="minorHAnsi"/>
          <w:b/>
          <w:bCs/>
          <w:color w:val="000000"/>
          <w:spacing w:val="6"/>
          <w:sz w:val="22"/>
          <w:szCs w:val="22"/>
        </w:rPr>
        <w:t>ΤΗΜΙΟ ΘΡΑΚΗΣ</w:t>
      </w:r>
    </w:p>
    <w:p w14:paraId="2932C07A" w14:textId="77777777" w:rsidR="00851340" w:rsidRPr="00A95ADF" w:rsidRDefault="004C6FB7">
      <w:pPr>
        <w:shd w:val="clear" w:color="auto" w:fill="FFFFFF"/>
        <w:spacing w:line="274" w:lineRule="exact"/>
        <w:ind w:left="24"/>
        <w:rPr>
          <w:rFonts w:asciiTheme="minorHAnsi" w:hAnsiTheme="minorHAnsi" w:cstheme="minorHAnsi"/>
          <w:b/>
          <w:bCs/>
          <w:color w:val="000000"/>
          <w:spacing w:val="-2"/>
          <w:sz w:val="22"/>
          <w:szCs w:val="22"/>
        </w:rPr>
      </w:pPr>
      <w:r w:rsidRPr="00A95ADF">
        <w:rPr>
          <w:rFonts w:asciiTheme="minorHAnsi" w:hAnsiTheme="minorHAnsi" w:cstheme="minorHAnsi"/>
          <w:b/>
          <w:bCs/>
          <w:color w:val="000000"/>
          <w:spacing w:val="-2"/>
          <w:sz w:val="22"/>
          <w:szCs w:val="22"/>
        </w:rPr>
        <w:t xml:space="preserve">ΣΧΟΛΗ ΚΟΙΝΩΝΙΚΩΝ, ΠΟΛΙΤΙΚΩΝ ΚΑΙ ΟΙΚΟΝΟΜΙΚΩΝ ΕΠΙΣΤΗΜΩΝ </w:t>
      </w:r>
    </w:p>
    <w:p w14:paraId="7767DA38" w14:textId="77777777" w:rsidR="00A95ADF" w:rsidRDefault="004C6FB7" w:rsidP="00A95ADF">
      <w:pPr>
        <w:shd w:val="clear" w:color="auto" w:fill="FFFFFF"/>
        <w:spacing w:line="274" w:lineRule="exact"/>
        <w:ind w:left="24"/>
        <w:rPr>
          <w:rFonts w:asciiTheme="minorHAnsi" w:hAnsiTheme="minorHAnsi" w:cstheme="minorHAnsi"/>
          <w:b/>
          <w:bCs/>
          <w:color w:val="000000"/>
          <w:spacing w:val="3"/>
          <w:sz w:val="22"/>
          <w:szCs w:val="22"/>
        </w:rPr>
      </w:pPr>
      <w:r w:rsidRPr="00A95ADF">
        <w:rPr>
          <w:rFonts w:asciiTheme="minorHAnsi" w:hAnsiTheme="minorHAnsi" w:cstheme="minorHAnsi"/>
          <w:b/>
          <w:bCs/>
          <w:color w:val="000000"/>
          <w:spacing w:val="6"/>
          <w:sz w:val="22"/>
          <w:szCs w:val="22"/>
        </w:rPr>
        <w:t xml:space="preserve">ΤΜΗΜΑ </w:t>
      </w:r>
      <w:r w:rsidRPr="00A95ADF">
        <w:rPr>
          <w:rFonts w:asciiTheme="minorHAnsi" w:hAnsiTheme="minorHAnsi" w:cstheme="minorHAnsi"/>
          <w:b/>
          <w:bCs/>
          <w:color w:val="000000"/>
          <w:spacing w:val="3"/>
          <w:sz w:val="22"/>
          <w:szCs w:val="22"/>
        </w:rPr>
        <w:t xml:space="preserve">ΚΟΙΝΩΝΙΚΗΣ </w:t>
      </w:r>
      <w:r w:rsidR="00F33D81" w:rsidRPr="00A95ADF">
        <w:rPr>
          <w:rFonts w:asciiTheme="minorHAnsi" w:hAnsiTheme="minorHAnsi" w:cstheme="minorHAnsi"/>
          <w:b/>
          <w:bCs/>
          <w:color w:val="000000"/>
          <w:spacing w:val="3"/>
          <w:sz w:val="22"/>
          <w:szCs w:val="22"/>
        </w:rPr>
        <w:t>ΠΟΛΙΤΙΚΗΣ</w:t>
      </w:r>
    </w:p>
    <w:p w14:paraId="7618CF05" w14:textId="662B7D38" w:rsidR="00A95ADF" w:rsidRPr="00A95ADF" w:rsidRDefault="00A95ADF" w:rsidP="00A95ADF">
      <w:pPr>
        <w:pStyle w:val="1"/>
        <w:jc w:val="center"/>
        <w:rPr>
          <w:rFonts w:asciiTheme="minorHAnsi" w:hAnsiTheme="minorHAnsi" w:cstheme="minorHAnsi"/>
          <w:color w:val="auto"/>
          <w:sz w:val="40"/>
          <w:szCs w:val="40"/>
        </w:rPr>
      </w:pPr>
      <w:r w:rsidRPr="00A95ADF">
        <w:rPr>
          <w:rFonts w:asciiTheme="minorHAnsi" w:hAnsiTheme="minorHAnsi" w:cstheme="minorHAnsi"/>
          <w:color w:val="auto"/>
          <w:sz w:val="40"/>
          <w:szCs w:val="40"/>
        </w:rPr>
        <w:t>ΑΝΑΚΟΙΝΩΣΗ</w:t>
      </w:r>
    </w:p>
    <w:p w14:paraId="3FD2A154" w14:textId="77777777" w:rsidR="00A95ADF" w:rsidRDefault="00A95ADF" w:rsidP="00A95ADF">
      <w:pPr>
        <w:shd w:val="clear" w:color="auto" w:fill="FFFFFF"/>
        <w:spacing w:line="274" w:lineRule="exact"/>
        <w:ind w:left="24"/>
        <w:jc w:val="center"/>
        <w:rPr>
          <w:rFonts w:asciiTheme="minorHAnsi" w:hAnsiTheme="minorHAnsi" w:cstheme="minorHAnsi"/>
          <w:smallCaps/>
          <w:color w:val="000000"/>
          <w:spacing w:val="10"/>
          <w:position w:val="-6"/>
          <w:sz w:val="48"/>
          <w:szCs w:val="48"/>
        </w:rPr>
      </w:pPr>
    </w:p>
    <w:p w14:paraId="160F7EEC" w14:textId="1E230A9F" w:rsidR="004C6FB7" w:rsidRPr="00A95ADF" w:rsidRDefault="00A95ADF" w:rsidP="00A95ADF">
      <w:pPr>
        <w:shd w:val="clear" w:color="auto" w:fill="FFFFFF"/>
        <w:spacing w:line="274" w:lineRule="exact"/>
        <w:ind w:left="24"/>
        <w:jc w:val="both"/>
        <w:rPr>
          <w:rFonts w:asciiTheme="minorHAnsi" w:hAnsiTheme="minorHAnsi" w:cstheme="minorHAnsi"/>
          <w:smallCaps/>
          <w:color w:val="000000"/>
          <w:spacing w:val="10"/>
          <w:position w:val="-6"/>
          <w:sz w:val="48"/>
          <w:szCs w:val="48"/>
        </w:rPr>
      </w:pPr>
      <w:r w:rsidRPr="00A95ADF">
        <w:rPr>
          <w:rFonts w:asciiTheme="minorHAnsi" w:hAnsiTheme="minorHAnsi" w:cstheme="minorHAnsi"/>
          <w:color w:val="000000"/>
          <w:sz w:val="22"/>
          <w:szCs w:val="22"/>
        </w:rPr>
        <w:t>Α</w:t>
      </w:r>
      <w:r w:rsidR="003C2D60" w:rsidRPr="00A95ADF">
        <w:rPr>
          <w:rFonts w:asciiTheme="minorHAnsi" w:hAnsiTheme="minorHAnsi" w:cstheme="minorHAnsi"/>
          <w:color w:val="000000"/>
          <w:sz w:val="22"/>
          <w:szCs w:val="22"/>
        </w:rPr>
        <w:t>γαπητές</w:t>
      </w:r>
      <w:r w:rsidR="001F1694" w:rsidRPr="00A95ADF">
        <w:rPr>
          <w:rFonts w:asciiTheme="minorHAnsi" w:hAnsiTheme="minorHAnsi" w:cstheme="minorHAnsi"/>
          <w:color w:val="000000"/>
          <w:sz w:val="22"/>
          <w:szCs w:val="22"/>
        </w:rPr>
        <w:t xml:space="preserve"> φοιτήτριες</w:t>
      </w:r>
      <w:r w:rsidR="00275645" w:rsidRPr="00A95ADF">
        <w:rPr>
          <w:rFonts w:asciiTheme="minorHAnsi" w:hAnsiTheme="minorHAnsi" w:cstheme="minorHAnsi"/>
          <w:color w:val="000000"/>
          <w:sz w:val="22"/>
          <w:szCs w:val="22"/>
        </w:rPr>
        <w:t>, α</w:t>
      </w:r>
      <w:r w:rsidR="001F1694" w:rsidRPr="00A95ADF">
        <w:rPr>
          <w:rFonts w:asciiTheme="minorHAnsi" w:hAnsiTheme="minorHAnsi" w:cstheme="minorHAnsi"/>
          <w:color w:val="000000"/>
          <w:sz w:val="22"/>
          <w:szCs w:val="22"/>
        </w:rPr>
        <w:t>γαπητοί</w:t>
      </w:r>
      <w:r w:rsidR="003C2D60" w:rsidRPr="00A95ADF">
        <w:rPr>
          <w:rFonts w:asciiTheme="minorHAnsi" w:hAnsiTheme="minorHAnsi" w:cstheme="minorHAnsi"/>
          <w:color w:val="000000"/>
          <w:sz w:val="22"/>
          <w:szCs w:val="22"/>
        </w:rPr>
        <w:t xml:space="preserve"> φοιτητές του Τμήματος Κοινωνικής Πολιτικής. </w:t>
      </w:r>
      <w:r w:rsidR="004C6FB7" w:rsidRPr="00A95ADF">
        <w:rPr>
          <w:rFonts w:asciiTheme="minorHAnsi" w:hAnsiTheme="minorHAnsi" w:cstheme="minorHAnsi"/>
          <w:color w:val="000000"/>
          <w:sz w:val="22"/>
          <w:szCs w:val="22"/>
        </w:rPr>
        <w:t>Σχετικά με τις δηλώσεις των μαθημάτων, σας ενημερώνουμε ότι</w:t>
      </w:r>
      <w:r w:rsidR="00B73761" w:rsidRPr="00A95ADF">
        <w:rPr>
          <w:rFonts w:asciiTheme="minorHAnsi" w:hAnsiTheme="minorHAnsi" w:cstheme="minorHAnsi"/>
          <w:color w:val="000000"/>
          <w:sz w:val="22"/>
          <w:szCs w:val="22"/>
        </w:rPr>
        <w:t xml:space="preserve"> η διαδικασία θα ακολουθήσει τα </w:t>
      </w:r>
      <w:r w:rsidR="00FA7C7F" w:rsidRPr="00A95ADF">
        <w:rPr>
          <w:rFonts w:asciiTheme="minorHAnsi" w:hAnsiTheme="minorHAnsi" w:cstheme="minorHAnsi"/>
          <w:color w:val="000000"/>
          <w:sz w:val="22"/>
          <w:szCs w:val="22"/>
        </w:rPr>
        <w:t>εξής</w:t>
      </w:r>
      <w:r w:rsidR="00B73761" w:rsidRPr="00A95ADF">
        <w:rPr>
          <w:rFonts w:asciiTheme="minorHAnsi" w:hAnsiTheme="minorHAnsi" w:cstheme="minorHAnsi"/>
          <w:color w:val="000000"/>
          <w:sz w:val="22"/>
          <w:szCs w:val="22"/>
        </w:rPr>
        <w:t xml:space="preserve"> στάδια</w:t>
      </w:r>
      <w:r w:rsidR="004C6FB7" w:rsidRPr="00A95ADF">
        <w:rPr>
          <w:rFonts w:asciiTheme="minorHAnsi" w:hAnsiTheme="minorHAnsi" w:cstheme="minorHAnsi"/>
          <w:color w:val="000000"/>
          <w:sz w:val="22"/>
          <w:szCs w:val="22"/>
        </w:rPr>
        <w:t>:</w:t>
      </w:r>
    </w:p>
    <w:p w14:paraId="661DD7CD" w14:textId="35F62C1D" w:rsidR="00B73761" w:rsidRPr="00A95ADF" w:rsidRDefault="00B73761" w:rsidP="00CC03F9">
      <w:pPr>
        <w:shd w:val="clear" w:color="auto" w:fill="FFFFFF"/>
        <w:spacing w:before="115" w:line="274" w:lineRule="exact"/>
        <w:ind w:right="19"/>
        <w:jc w:val="both"/>
        <w:rPr>
          <w:rFonts w:asciiTheme="minorHAnsi" w:hAnsiTheme="minorHAnsi" w:cstheme="minorHAnsi"/>
          <w:i/>
          <w:iCs/>
          <w:color w:val="000000"/>
          <w:spacing w:val="4"/>
          <w:sz w:val="22"/>
          <w:szCs w:val="22"/>
        </w:rPr>
      </w:pPr>
      <w:r w:rsidRPr="00A95ADF">
        <w:rPr>
          <w:rFonts w:asciiTheme="minorHAnsi" w:hAnsiTheme="minorHAnsi" w:cstheme="minorHAnsi"/>
          <w:b/>
          <w:iCs/>
          <w:color w:val="000000"/>
          <w:spacing w:val="4"/>
          <w:sz w:val="22"/>
          <w:szCs w:val="22"/>
          <w:u w:val="single"/>
        </w:rPr>
        <w:t>Στάδιο 1</w:t>
      </w:r>
      <w:r w:rsidR="00E10928" w:rsidRPr="00A95ADF">
        <w:rPr>
          <w:rFonts w:asciiTheme="minorHAnsi" w:hAnsiTheme="minorHAnsi" w:cstheme="minorHAnsi"/>
          <w:b/>
          <w:iCs/>
          <w:color w:val="000000"/>
          <w:spacing w:val="4"/>
          <w:sz w:val="22"/>
          <w:szCs w:val="22"/>
          <w:u w:val="single"/>
          <w:vertAlign w:val="superscript"/>
        </w:rPr>
        <w:t>ο</w:t>
      </w:r>
      <w:r w:rsidR="004C6FB7" w:rsidRPr="00A95ADF">
        <w:rPr>
          <w:rFonts w:asciiTheme="minorHAnsi" w:hAnsiTheme="minorHAnsi" w:cstheme="minorHAnsi"/>
          <w:b/>
          <w:iCs/>
          <w:color w:val="000000"/>
          <w:spacing w:val="4"/>
          <w:sz w:val="22"/>
          <w:szCs w:val="22"/>
          <w:u w:val="single"/>
        </w:rPr>
        <w:t>:</w:t>
      </w:r>
      <w:r w:rsidRPr="00A95ADF">
        <w:rPr>
          <w:rFonts w:asciiTheme="minorHAnsi" w:hAnsiTheme="minorHAnsi" w:cstheme="minorHAnsi"/>
          <w:b/>
          <w:iCs/>
          <w:color w:val="000000"/>
          <w:spacing w:val="4"/>
          <w:sz w:val="22"/>
          <w:szCs w:val="22"/>
          <w:u w:val="single"/>
        </w:rPr>
        <w:t xml:space="preserve"> Υποβολή </w:t>
      </w:r>
      <w:r w:rsidR="009376E3" w:rsidRPr="00A95ADF">
        <w:rPr>
          <w:rFonts w:asciiTheme="minorHAnsi" w:hAnsiTheme="minorHAnsi" w:cstheme="minorHAnsi"/>
          <w:b/>
          <w:iCs/>
          <w:color w:val="000000"/>
          <w:spacing w:val="4"/>
          <w:sz w:val="22"/>
          <w:szCs w:val="22"/>
          <w:u w:val="single"/>
        </w:rPr>
        <w:t>δηλώσεων</w:t>
      </w:r>
      <w:r w:rsidRPr="00A95ADF">
        <w:rPr>
          <w:rFonts w:asciiTheme="minorHAnsi" w:hAnsiTheme="minorHAnsi" w:cstheme="minorHAnsi"/>
          <w:b/>
          <w:iCs/>
          <w:color w:val="000000"/>
          <w:spacing w:val="4"/>
          <w:sz w:val="22"/>
          <w:szCs w:val="22"/>
          <w:u w:val="single"/>
        </w:rPr>
        <w:t>.</w:t>
      </w:r>
      <w:r w:rsidRPr="00A95ADF">
        <w:rPr>
          <w:rFonts w:asciiTheme="minorHAnsi" w:hAnsiTheme="minorHAnsi" w:cstheme="minorHAnsi"/>
          <w:i/>
          <w:iCs/>
          <w:color w:val="000000"/>
          <w:spacing w:val="4"/>
          <w:sz w:val="22"/>
          <w:szCs w:val="22"/>
        </w:rPr>
        <w:t xml:space="preserve"> </w:t>
      </w:r>
    </w:p>
    <w:p w14:paraId="21ECAED0" w14:textId="77DE947C" w:rsidR="00B2504B" w:rsidRPr="00A95ADF" w:rsidRDefault="00B2504B">
      <w:pPr>
        <w:shd w:val="clear" w:color="auto" w:fill="FFFFFF"/>
        <w:spacing w:before="115" w:line="274" w:lineRule="exact"/>
        <w:ind w:right="19"/>
        <w:jc w:val="both"/>
        <w:rPr>
          <w:rFonts w:asciiTheme="minorHAnsi" w:hAnsiTheme="minorHAnsi" w:cstheme="minorHAnsi"/>
          <w:b/>
          <w:iCs/>
          <w:color w:val="000000"/>
          <w:spacing w:val="4"/>
          <w:sz w:val="22"/>
          <w:szCs w:val="22"/>
        </w:rPr>
      </w:pPr>
      <w:r w:rsidRPr="00A95ADF">
        <w:rPr>
          <w:rFonts w:asciiTheme="minorHAnsi" w:hAnsiTheme="minorHAnsi" w:cstheme="minorHAnsi"/>
          <w:iCs/>
          <w:color w:val="000000"/>
          <w:spacing w:val="4"/>
          <w:sz w:val="22"/>
          <w:szCs w:val="22"/>
        </w:rPr>
        <w:t xml:space="preserve">Οι υποβολές των δηλώσεων θα </w:t>
      </w:r>
      <w:r w:rsidR="001536A5" w:rsidRPr="00A95ADF">
        <w:rPr>
          <w:rFonts w:asciiTheme="minorHAnsi" w:hAnsiTheme="minorHAnsi" w:cstheme="minorHAnsi"/>
          <w:iCs/>
          <w:color w:val="000000"/>
          <w:spacing w:val="4"/>
          <w:sz w:val="22"/>
          <w:szCs w:val="22"/>
        </w:rPr>
        <w:t>αρχίσουν</w:t>
      </w:r>
      <w:r w:rsidRPr="00A95ADF">
        <w:rPr>
          <w:rFonts w:asciiTheme="minorHAnsi" w:hAnsiTheme="minorHAnsi" w:cstheme="minorHAnsi"/>
          <w:iCs/>
          <w:color w:val="000000"/>
          <w:spacing w:val="4"/>
          <w:sz w:val="22"/>
          <w:szCs w:val="22"/>
        </w:rPr>
        <w:t xml:space="preserve"> τη</w:t>
      </w:r>
      <w:r w:rsidR="00C346D1" w:rsidRPr="00A95ADF">
        <w:rPr>
          <w:rFonts w:asciiTheme="minorHAnsi" w:hAnsiTheme="minorHAnsi" w:cstheme="minorHAnsi"/>
          <w:iCs/>
          <w:color w:val="000000"/>
          <w:spacing w:val="4"/>
          <w:sz w:val="22"/>
          <w:szCs w:val="22"/>
        </w:rPr>
        <w:t>ν</w:t>
      </w:r>
      <w:r w:rsidRPr="00A95ADF">
        <w:rPr>
          <w:rFonts w:asciiTheme="minorHAnsi" w:hAnsiTheme="minorHAnsi" w:cstheme="minorHAnsi"/>
          <w:iCs/>
          <w:color w:val="000000"/>
          <w:spacing w:val="4"/>
          <w:sz w:val="22"/>
          <w:szCs w:val="22"/>
        </w:rPr>
        <w:t xml:space="preserve"> </w:t>
      </w:r>
      <w:r w:rsidR="0024361D" w:rsidRPr="00A95ADF">
        <w:rPr>
          <w:rFonts w:asciiTheme="minorHAnsi" w:hAnsiTheme="minorHAnsi" w:cstheme="minorHAnsi"/>
          <w:b/>
          <w:iCs/>
          <w:color w:val="000000"/>
          <w:spacing w:val="4"/>
          <w:sz w:val="22"/>
          <w:szCs w:val="22"/>
        </w:rPr>
        <w:t>Πέμπτη 18/03/2021</w:t>
      </w:r>
      <w:r w:rsidR="00ED7B44" w:rsidRPr="00A95ADF">
        <w:rPr>
          <w:rFonts w:asciiTheme="minorHAnsi" w:hAnsiTheme="minorHAnsi" w:cstheme="minorHAnsi"/>
          <w:b/>
          <w:iCs/>
          <w:color w:val="000000"/>
          <w:spacing w:val="4"/>
          <w:sz w:val="22"/>
          <w:szCs w:val="22"/>
        </w:rPr>
        <w:t xml:space="preserve"> </w:t>
      </w:r>
      <w:r w:rsidR="001536A5" w:rsidRPr="00A95ADF">
        <w:rPr>
          <w:rFonts w:asciiTheme="minorHAnsi" w:hAnsiTheme="minorHAnsi" w:cstheme="minorHAnsi"/>
          <w:b/>
          <w:iCs/>
          <w:color w:val="000000"/>
          <w:spacing w:val="4"/>
          <w:sz w:val="22"/>
          <w:szCs w:val="22"/>
        </w:rPr>
        <w:t>και θα ολοκληρωθούν</w:t>
      </w:r>
      <w:r w:rsidR="00ED7B44" w:rsidRPr="00A95ADF">
        <w:rPr>
          <w:rFonts w:asciiTheme="minorHAnsi" w:hAnsiTheme="minorHAnsi" w:cstheme="minorHAnsi"/>
          <w:b/>
          <w:iCs/>
          <w:color w:val="000000"/>
          <w:spacing w:val="4"/>
          <w:sz w:val="22"/>
          <w:szCs w:val="22"/>
        </w:rPr>
        <w:t xml:space="preserve"> την </w:t>
      </w:r>
      <w:r w:rsidR="0024361D" w:rsidRPr="00A95ADF">
        <w:rPr>
          <w:rFonts w:asciiTheme="minorHAnsi" w:hAnsiTheme="minorHAnsi" w:cstheme="minorHAnsi"/>
          <w:b/>
          <w:iCs/>
          <w:color w:val="000000"/>
          <w:spacing w:val="4"/>
          <w:sz w:val="22"/>
          <w:szCs w:val="22"/>
        </w:rPr>
        <w:t>Κυριακή 28/03/2021</w:t>
      </w:r>
      <w:r w:rsidR="00933862" w:rsidRPr="00A95ADF">
        <w:rPr>
          <w:rFonts w:asciiTheme="minorHAnsi" w:hAnsiTheme="minorHAnsi" w:cstheme="minorHAnsi"/>
          <w:b/>
          <w:iCs/>
          <w:color w:val="000000"/>
          <w:spacing w:val="4"/>
          <w:sz w:val="22"/>
          <w:szCs w:val="22"/>
        </w:rPr>
        <w:t>, ώρα 23:59</w:t>
      </w:r>
      <w:r w:rsidRPr="00A95ADF">
        <w:rPr>
          <w:rFonts w:asciiTheme="minorHAnsi" w:hAnsiTheme="minorHAnsi" w:cstheme="minorHAnsi"/>
          <w:b/>
          <w:iCs/>
          <w:color w:val="000000"/>
          <w:spacing w:val="4"/>
          <w:sz w:val="22"/>
          <w:szCs w:val="22"/>
        </w:rPr>
        <w:t>.</w:t>
      </w:r>
      <w:r w:rsidR="003F282F" w:rsidRPr="00A95ADF">
        <w:rPr>
          <w:rFonts w:asciiTheme="minorHAnsi" w:hAnsiTheme="minorHAnsi" w:cstheme="minorHAnsi"/>
          <w:b/>
          <w:iCs/>
          <w:color w:val="000000"/>
          <w:spacing w:val="4"/>
          <w:sz w:val="22"/>
          <w:szCs w:val="22"/>
        </w:rPr>
        <w:t xml:space="preserve"> </w:t>
      </w:r>
    </w:p>
    <w:p w14:paraId="0FFB2527" w14:textId="0F83BA0E" w:rsidR="004C6FB7" w:rsidRPr="00A95ADF" w:rsidRDefault="00B73761" w:rsidP="00A95ADF">
      <w:pPr>
        <w:shd w:val="clear" w:color="auto" w:fill="FFFFFF"/>
        <w:spacing w:before="115" w:after="240" w:line="274" w:lineRule="exact"/>
        <w:ind w:right="19"/>
        <w:jc w:val="both"/>
        <w:rPr>
          <w:rFonts w:asciiTheme="minorHAnsi" w:hAnsiTheme="minorHAnsi" w:cstheme="minorHAnsi"/>
          <w:sz w:val="22"/>
          <w:szCs w:val="22"/>
        </w:rPr>
      </w:pPr>
      <w:r w:rsidRPr="00A95ADF">
        <w:rPr>
          <w:rFonts w:asciiTheme="minorHAnsi" w:hAnsiTheme="minorHAnsi" w:cstheme="minorHAnsi"/>
          <w:iCs/>
          <w:color w:val="000000"/>
          <w:spacing w:val="4"/>
          <w:sz w:val="22"/>
          <w:szCs w:val="22"/>
        </w:rPr>
        <w:t>Κατά την περίοδο των δηλώσεων οι φοιτ</w:t>
      </w:r>
      <w:r w:rsidR="00E10928" w:rsidRPr="00A95ADF">
        <w:rPr>
          <w:rFonts w:asciiTheme="minorHAnsi" w:hAnsiTheme="minorHAnsi" w:cstheme="minorHAnsi"/>
          <w:iCs/>
          <w:color w:val="000000"/>
          <w:spacing w:val="4"/>
          <w:sz w:val="22"/>
          <w:szCs w:val="22"/>
        </w:rPr>
        <w:t>ήτριες</w:t>
      </w:r>
      <w:r w:rsidRPr="00A95ADF">
        <w:rPr>
          <w:rFonts w:asciiTheme="minorHAnsi" w:hAnsiTheme="minorHAnsi" w:cstheme="minorHAnsi"/>
          <w:iCs/>
          <w:color w:val="000000"/>
          <w:spacing w:val="4"/>
          <w:sz w:val="22"/>
          <w:szCs w:val="22"/>
        </w:rPr>
        <w:t>/</w:t>
      </w:r>
      <w:proofErr w:type="spellStart"/>
      <w:r w:rsidR="00E10928" w:rsidRPr="00A95ADF">
        <w:rPr>
          <w:rFonts w:asciiTheme="minorHAnsi" w:hAnsiTheme="minorHAnsi" w:cstheme="minorHAnsi"/>
          <w:iCs/>
          <w:color w:val="000000"/>
          <w:spacing w:val="4"/>
          <w:sz w:val="22"/>
          <w:szCs w:val="22"/>
        </w:rPr>
        <w:t>η</w:t>
      </w:r>
      <w:r w:rsidRPr="00A95ADF">
        <w:rPr>
          <w:rFonts w:asciiTheme="minorHAnsi" w:hAnsiTheme="minorHAnsi" w:cstheme="minorHAnsi"/>
          <w:iCs/>
          <w:color w:val="000000"/>
          <w:spacing w:val="4"/>
          <w:sz w:val="22"/>
          <w:szCs w:val="22"/>
        </w:rPr>
        <w:t>τ</w:t>
      </w:r>
      <w:r w:rsidR="00E10928" w:rsidRPr="00A95ADF">
        <w:rPr>
          <w:rFonts w:asciiTheme="minorHAnsi" w:hAnsiTheme="minorHAnsi" w:cstheme="minorHAnsi"/>
          <w:iCs/>
          <w:color w:val="000000"/>
          <w:spacing w:val="4"/>
          <w:sz w:val="22"/>
          <w:szCs w:val="22"/>
        </w:rPr>
        <w:t>ές</w:t>
      </w:r>
      <w:proofErr w:type="spellEnd"/>
      <w:r w:rsidRPr="00A95ADF">
        <w:rPr>
          <w:rFonts w:asciiTheme="minorHAnsi" w:hAnsiTheme="minorHAnsi" w:cstheme="minorHAnsi"/>
          <w:iCs/>
          <w:color w:val="000000"/>
          <w:spacing w:val="4"/>
          <w:sz w:val="22"/>
          <w:szCs w:val="22"/>
        </w:rPr>
        <w:t xml:space="preserve"> </w:t>
      </w:r>
      <w:r w:rsidR="00B94218" w:rsidRPr="00A95ADF">
        <w:rPr>
          <w:rFonts w:asciiTheme="minorHAnsi" w:hAnsiTheme="minorHAnsi" w:cstheme="minorHAnsi"/>
          <w:iCs/>
          <w:color w:val="000000"/>
          <w:spacing w:val="4"/>
          <w:sz w:val="22"/>
          <w:szCs w:val="22"/>
        </w:rPr>
        <w:t xml:space="preserve">έχουν δικαίωμα </w:t>
      </w:r>
      <w:r w:rsidR="004C6FB7" w:rsidRPr="00A95ADF">
        <w:rPr>
          <w:rFonts w:asciiTheme="minorHAnsi" w:hAnsiTheme="minorHAnsi" w:cstheme="minorHAnsi"/>
          <w:iCs/>
          <w:color w:val="000000"/>
          <w:spacing w:val="4"/>
          <w:sz w:val="22"/>
          <w:szCs w:val="22"/>
        </w:rPr>
        <w:t>να δηλώσουν</w:t>
      </w:r>
      <w:r w:rsidR="004C6FB7" w:rsidRPr="00A95ADF">
        <w:rPr>
          <w:rFonts w:asciiTheme="minorHAnsi" w:hAnsiTheme="minorHAnsi" w:cstheme="minorHAnsi"/>
          <w:i/>
          <w:iCs/>
          <w:color w:val="000000"/>
          <w:spacing w:val="4"/>
          <w:sz w:val="22"/>
          <w:szCs w:val="22"/>
        </w:rPr>
        <w:t xml:space="preserve"> </w:t>
      </w:r>
      <w:r w:rsidR="005E22BC" w:rsidRPr="00A95ADF">
        <w:rPr>
          <w:rFonts w:asciiTheme="minorHAnsi" w:hAnsiTheme="minorHAnsi" w:cstheme="minorHAnsi"/>
          <w:iCs/>
          <w:color w:val="000000"/>
          <w:spacing w:val="8"/>
          <w:sz w:val="22"/>
          <w:szCs w:val="22"/>
        </w:rPr>
        <w:t xml:space="preserve">τα μαθήματα, </w:t>
      </w:r>
      <w:r w:rsidR="00B94218" w:rsidRPr="00A95ADF">
        <w:rPr>
          <w:rFonts w:asciiTheme="minorHAnsi" w:hAnsiTheme="minorHAnsi" w:cstheme="minorHAnsi"/>
          <w:iCs/>
          <w:color w:val="000000"/>
          <w:spacing w:val="8"/>
          <w:sz w:val="22"/>
          <w:szCs w:val="22"/>
        </w:rPr>
        <w:t>(</w:t>
      </w:r>
      <w:r w:rsidR="005E22BC" w:rsidRPr="00A95ADF">
        <w:rPr>
          <w:rFonts w:asciiTheme="minorHAnsi" w:hAnsiTheme="minorHAnsi" w:cstheme="minorHAnsi"/>
          <w:iCs/>
          <w:color w:val="000000"/>
          <w:spacing w:val="8"/>
          <w:sz w:val="22"/>
          <w:szCs w:val="22"/>
        </w:rPr>
        <w:t>υποχρεωτικά</w:t>
      </w:r>
      <w:r w:rsidR="004C6FB7" w:rsidRPr="00A95ADF">
        <w:rPr>
          <w:rFonts w:asciiTheme="minorHAnsi" w:hAnsiTheme="minorHAnsi" w:cstheme="minorHAnsi"/>
          <w:iCs/>
          <w:color w:val="000000"/>
          <w:spacing w:val="8"/>
          <w:sz w:val="22"/>
          <w:szCs w:val="22"/>
        </w:rPr>
        <w:t xml:space="preserve"> και επιλογής</w:t>
      </w:r>
      <w:r w:rsidR="00B94218" w:rsidRPr="00A95ADF">
        <w:rPr>
          <w:rFonts w:asciiTheme="minorHAnsi" w:hAnsiTheme="minorHAnsi" w:cstheme="minorHAnsi"/>
          <w:iCs/>
          <w:color w:val="000000"/>
          <w:spacing w:val="8"/>
          <w:sz w:val="22"/>
          <w:szCs w:val="22"/>
        </w:rPr>
        <w:t>)</w:t>
      </w:r>
      <w:r w:rsidR="004C6FB7" w:rsidRPr="00A95ADF">
        <w:rPr>
          <w:rFonts w:asciiTheme="minorHAnsi" w:hAnsiTheme="minorHAnsi" w:cstheme="minorHAnsi"/>
          <w:iCs/>
          <w:color w:val="000000"/>
          <w:spacing w:val="8"/>
          <w:sz w:val="22"/>
          <w:szCs w:val="22"/>
        </w:rPr>
        <w:t xml:space="preserve"> </w:t>
      </w:r>
      <w:r w:rsidR="004C6FB7" w:rsidRPr="00A95ADF">
        <w:rPr>
          <w:rFonts w:asciiTheme="minorHAnsi" w:hAnsiTheme="minorHAnsi" w:cstheme="minorHAnsi"/>
          <w:iCs/>
          <w:color w:val="000000"/>
          <w:spacing w:val="6"/>
          <w:sz w:val="22"/>
          <w:szCs w:val="22"/>
        </w:rPr>
        <w:t xml:space="preserve">που οφείλουν από προηγούμενα </w:t>
      </w:r>
      <w:r w:rsidR="00B94218" w:rsidRPr="00A95ADF">
        <w:rPr>
          <w:rFonts w:asciiTheme="minorHAnsi" w:hAnsiTheme="minorHAnsi" w:cstheme="minorHAnsi"/>
          <w:iCs/>
          <w:color w:val="000000"/>
          <w:spacing w:val="6"/>
          <w:sz w:val="22"/>
          <w:szCs w:val="22"/>
        </w:rPr>
        <w:t xml:space="preserve">αντίστοιχα (εαρινά) </w:t>
      </w:r>
      <w:r w:rsidR="00781639" w:rsidRPr="00A95ADF">
        <w:rPr>
          <w:rFonts w:asciiTheme="minorHAnsi" w:hAnsiTheme="minorHAnsi" w:cstheme="minorHAnsi"/>
          <w:iCs/>
          <w:color w:val="000000"/>
          <w:spacing w:val="6"/>
          <w:sz w:val="22"/>
          <w:szCs w:val="22"/>
        </w:rPr>
        <w:t>εξάμηνα</w:t>
      </w:r>
      <w:r w:rsidR="004C6FB7" w:rsidRPr="00A95ADF">
        <w:rPr>
          <w:rFonts w:asciiTheme="minorHAnsi" w:hAnsiTheme="minorHAnsi" w:cstheme="minorHAnsi"/>
          <w:iCs/>
          <w:color w:val="000000"/>
          <w:spacing w:val="6"/>
          <w:sz w:val="22"/>
          <w:szCs w:val="22"/>
        </w:rPr>
        <w:t xml:space="preserve"> όσο και αυτά που </w:t>
      </w:r>
      <w:r w:rsidRPr="00A95ADF">
        <w:rPr>
          <w:rFonts w:asciiTheme="minorHAnsi" w:hAnsiTheme="minorHAnsi" w:cstheme="minorHAnsi"/>
          <w:iCs/>
          <w:color w:val="000000"/>
          <w:spacing w:val="6"/>
          <w:sz w:val="22"/>
          <w:szCs w:val="22"/>
        </w:rPr>
        <w:t>αντιστοιχούν</w:t>
      </w:r>
      <w:r w:rsidR="004C6FB7" w:rsidRPr="00A95ADF">
        <w:rPr>
          <w:rFonts w:asciiTheme="minorHAnsi" w:hAnsiTheme="minorHAnsi" w:cstheme="minorHAnsi"/>
          <w:iCs/>
          <w:color w:val="000000"/>
          <w:spacing w:val="6"/>
          <w:sz w:val="22"/>
          <w:szCs w:val="22"/>
        </w:rPr>
        <w:t xml:space="preserve"> στο </w:t>
      </w:r>
      <w:r w:rsidR="004C6FB7" w:rsidRPr="00A95ADF">
        <w:rPr>
          <w:rFonts w:asciiTheme="minorHAnsi" w:hAnsiTheme="minorHAnsi" w:cstheme="minorHAnsi"/>
          <w:iCs/>
          <w:color w:val="000000"/>
          <w:spacing w:val="2"/>
          <w:sz w:val="22"/>
          <w:szCs w:val="22"/>
        </w:rPr>
        <w:t>εξάμηνο που βρίσκονται</w:t>
      </w:r>
      <w:r w:rsidR="00B94218" w:rsidRPr="00A95ADF">
        <w:rPr>
          <w:rFonts w:asciiTheme="minorHAnsi" w:hAnsiTheme="minorHAnsi" w:cstheme="minorHAnsi"/>
          <w:i/>
          <w:iCs/>
          <w:color w:val="000000"/>
          <w:spacing w:val="2"/>
          <w:sz w:val="22"/>
          <w:szCs w:val="22"/>
        </w:rPr>
        <w:t xml:space="preserve"> </w:t>
      </w:r>
      <w:r w:rsidR="00B94218" w:rsidRPr="00A95ADF">
        <w:rPr>
          <w:rFonts w:asciiTheme="minorHAnsi" w:hAnsiTheme="minorHAnsi" w:cstheme="minorHAnsi"/>
          <w:color w:val="000000"/>
          <w:spacing w:val="2"/>
          <w:sz w:val="22"/>
          <w:szCs w:val="22"/>
        </w:rPr>
        <w:t>(ακολουθούν αναλυτικές οδηγίες για κάθε έτος σπουδών).</w:t>
      </w:r>
      <w:r w:rsidR="004C6FB7" w:rsidRPr="00A95ADF">
        <w:rPr>
          <w:rFonts w:asciiTheme="minorHAnsi" w:hAnsiTheme="minorHAnsi" w:cstheme="minorHAnsi"/>
          <w:i/>
          <w:iCs/>
          <w:color w:val="000000"/>
          <w:spacing w:val="2"/>
          <w:sz w:val="22"/>
          <w:szCs w:val="22"/>
        </w:rPr>
        <w:t xml:space="preserve"> </w:t>
      </w:r>
      <w:r w:rsidRPr="00A95ADF">
        <w:rPr>
          <w:rFonts w:asciiTheme="minorHAnsi" w:hAnsiTheme="minorHAnsi" w:cstheme="minorHAnsi"/>
          <w:color w:val="000000"/>
          <w:spacing w:val="2"/>
          <w:sz w:val="22"/>
          <w:szCs w:val="22"/>
        </w:rPr>
        <w:t>Οι φοιτ</w:t>
      </w:r>
      <w:r w:rsidR="00E10928" w:rsidRPr="00A95ADF">
        <w:rPr>
          <w:rFonts w:asciiTheme="minorHAnsi" w:hAnsiTheme="minorHAnsi" w:cstheme="minorHAnsi"/>
          <w:color w:val="000000"/>
          <w:spacing w:val="2"/>
          <w:sz w:val="22"/>
          <w:szCs w:val="22"/>
        </w:rPr>
        <w:t>ήτριες</w:t>
      </w:r>
      <w:r w:rsidRPr="00A95ADF">
        <w:rPr>
          <w:rFonts w:asciiTheme="minorHAnsi" w:hAnsiTheme="minorHAnsi" w:cstheme="minorHAnsi"/>
          <w:color w:val="000000"/>
          <w:spacing w:val="2"/>
          <w:sz w:val="22"/>
          <w:szCs w:val="22"/>
        </w:rPr>
        <w:t xml:space="preserve"> και οι φοιτ</w:t>
      </w:r>
      <w:r w:rsidR="00E10928" w:rsidRPr="00A95ADF">
        <w:rPr>
          <w:rFonts w:asciiTheme="minorHAnsi" w:hAnsiTheme="minorHAnsi" w:cstheme="minorHAnsi"/>
          <w:color w:val="000000"/>
          <w:spacing w:val="2"/>
          <w:sz w:val="22"/>
          <w:szCs w:val="22"/>
        </w:rPr>
        <w:t>ητές</w:t>
      </w:r>
      <w:r w:rsidRPr="00A95ADF">
        <w:rPr>
          <w:rFonts w:asciiTheme="minorHAnsi" w:hAnsiTheme="minorHAnsi" w:cstheme="minorHAnsi"/>
          <w:color w:val="000000"/>
          <w:spacing w:val="2"/>
          <w:sz w:val="22"/>
          <w:szCs w:val="22"/>
        </w:rPr>
        <w:t xml:space="preserve"> έχουν την αποκλειστική ευθύνη για τη δήλωση ή όχι των μαθημάτων που επιθυμούν.</w:t>
      </w:r>
      <w:r w:rsidR="00B94218" w:rsidRPr="00A95ADF">
        <w:rPr>
          <w:rFonts w:asciiTheme="minorHAnsi" w:hAnsiTheme="minorHAnsi" w:cstheme="minorHAnsi"/>
          <w:color w:val="000000"/>
          <w:spacing w:val="2"/>
          <w:sz w:val="22"/>
          <w:szCs w:val="22"/>
        </w:rPr>
        <w:t xml:space="preserve"> </w:t>
      </w:r>
      <w:r w:rsidR="00B94218" w:rsidRPr="00A95ADF">
        <w:rPr>
          <w:rFonts w:asciiTheme="minorHAnsi" w:hAnsiTheme="minorHAnsi" w:cstheme="minorHAnsi"/>
          <w:color w:val="000000"/>
          <w:spacing w:val="2"/>
          <w:sz w:val="22"/>
          <w:szCs w:val="22"/>
          <w:u w:val="single"/>
        </w:rPr>
        <w:t>Σε περίπτωση που κάποιο μάθημα δεν έχει δηλωθεί</w:t>
      </w:r>
      <w:r w:rsidR="001F759B" w:rsidRPr="00A95ADF">
        <w:rPr>
          <w:rFonts w:asciiTheme="minorHAnsi" w:hAnsiTheme="minorHAnsi" w:cstheme="minorHAnsi"/>
          <w:color w:val="000000"/>
          <w:spacing w:val="2"/>
          <w:sz w:val="22"/>
          <w:szCs w:val="22"/>
          <w:u w:val="single"/>
        </w:rPr>
        <w:t>,</w:t>
      </w:r>
      <w:r w:rsidR="00B94218" w:rsidRPr="00A95ADF">
        <w:rPr>
          <w:rFonts w:asciiTheme="minorHAnsi" w:hAnsiTheme="minorHAnsi" w:cstheme="minorHAnsi"/>
          <w:color w:val="000000"/>
          <w:spacing w:val="2"/>
          <w:sz w:val="22"/>
          <w:szCs w:val="22"/>
          <w:u w:val="single"/>
        </w:rPr>
        <w:t xml:space="preserve"> δε θα είναι δυνατή η εξέταση σε αυτό και η κατοχύρωση βαθμολογίας, ούτε φυσικά η «μεταφορά» του βαθμού (εάν κατά παρέκκλιση εξεταστεί) σε επόμενο εξάμηνο.</w:t>
      </w:r>
    </w:p>
    <w:p w14:paraId="42196238" w14:textId="7749C08A" w:rsidR="00B73761" w:rsidRPr="00A95ADF" w:rsidRDefault="00B73761">
      <w:pPr>
        <w:shd w:val="clear" w:color="auto" w:fill="FFFFFF"/>
        <w:spacing w:before="120" w:line="274" w:lineRule="exact"/>
        <w:ind w:left="19" w:right="24"/>
        <w:jc w:val="both"/>
        <w:rPr>
          <w:rFonts w:asciiTheme="minorHAnsi" w:hAnsiTheme="minorHAnsi" w:cstheme="minorHAnsi"/>
          <w:iCs/>
          <w:color w:val="000000"/>
          <w:spacing w:val="4"/>
          <w:sz w:val="22"/>
          <w:szCs w:val="22"/>
        </w:rPr>
      </w:pPr>
      <w:r w:rsidRPr="00A95ADF">
        <w:rPr>
          <w:rFonts w:asciiTheme="minorHAnsi" w:hAnsiTheme="minorHAnsi" w:cstheme="minorHAnsi"/>
          <w:b/>
          <w:iCs/>
          <w:color w:val="000000"/>
          <w:spacing w:val="4"/>
          <w:sz w:val="22"/>
          <w:szCs w:val="22"/>
          <w:u w:val="single"/>
        </w:rPr>
        <w:t>Στάδιο 2</w:t>
      </w:r>
      <w:r w:rsidR="00E10928" w:rsidRPr="00A95ADF">
        <w:rPr>
          <w:rFonts w:asciiTheme="minorHAnsi" w:hAnsiTheme="minorHAnsi" w:cstheme="minorHAnsi"/>
          <w:b/>
          <w:iCs/>
          <w:color w:val="000000"/>
          <w:spacing w:val="4"/>
          <w:sz w:val="22"/>
          <w:szCs w:val="22"/>
          <w:u w:val="single"/>
          <w:vertAlign w:val="superscript"/>
        </w:rPr>
        <w:t>ο</w:t>
      </w:r>
      <w:r w:rsidR="00E10928" w:rsidRPr="00A95ADF">
        <w:rPr>
          <w:rFonts w:asciiTheme="minorHAnsi" w:hAnsiTheme="minorHAnsi" w:cstheme="minorHAnsi"/>
          <w:b/>
          <w:iCs/>
          <w:color w:val="000000"/>
          <w:spacing w:val="4"/>
          <w:sz w:val="22"/>
          <w:szCs w:val="22"/>
          <w:u w:val="single"/>
        </w:rPr>
        <w:t>:</w:t>
      </w:r>
      <w:r w:rsidRPr="00A95ADF">
        <w:rPr>
          <w:rFonts w:asciiTheme="minorHAnsi" w:hAnsiTheme="minorHAnsi" w:cstheme="minorHAnsi"/>
          <w:b/>
          <w:iCs/>
          <w:color w:val="000000"/>
          <w:spacing w:val="4"/>
          <w:sz w:val="22"/>
          <w:szCs w:val="22"/>
          <w:u w:val="single"/>
        </w:rPr>
        <w:t xml:space="preserve"> Έλεγχος δηλώσεων.</w:t>
      </w:r>
      <w:r w:rsidRPr="00A95ADF">
        <w:rPr>
          <w:rFonts w:asciiTheme="minorHAnsi" w:hAnsiTheme="minorHAnsi" w:cstheme="minorHAnsi"/>
          <w:iCs/>
          <w:color w:val="000000"/>
          <w:spacing w:val="4"/>
          <w:sz w:val="22"/>
          <w:szCs w:val="22"/>
        </w:rPr>
        <w:t xml:space="preserve"> </w:t>
      </w:r>
    </w:p>
    <w:p w14:paraId="62D9D063" w14:textId="0166D24F" w:rsidR="004C6FB7" w:rsidRPr="00A95ADF" w:rsidRDefault="004C6FB7">
      <w:pPr>
        <w:shd w:val="clear" w:color="auto" w:fill="FFFFFF"/>
        <w:spacing w:before="120" w:line="274" w:lineRule="exact"/>
        <w:ind w:left="19" w:right="24"/>
        <w:jc w:val="both"/>
        <w:rPr>
          <w:rFonts w:asciiTheme="minorHAnsi" w:hAnsiTheme="minorHAnsi" w:cstheme="minorHAnsi"/>
          <w:sz w:val="22"/>
          <w:szCs w:val="22"/>
        </w:rPr>
      </w:pPr>
      <w:r w:rsidRPr="00A95ADF">
        <w:rPr>
          <w:rFonts w:asciiTheme="minorHAnsi" w:hAnsiTheme="minorHAnsi" w:cstheme="minorHAnsi"/>
          <w:color w:val="000000"/>
          <w:sz w:val="22"/>
          <w:szCs w:val="22"/>
        </w:rPr>
        <w:t xml:space="preserve">Μετά την περίοδο </w:t>
      </w:r>
      <w:r w:rsidR="00B73761" w:rsidRPr="00A95ADF">
        <w:rPr>
          <w:rFonts w:asciiTheme="minorHAnsi" w:hAnsiTheme="minorHAnsi" w:cstheme="minorHAnsi"/>
          <w:color w:val="000000"/>
          <w:sz w:val="22"/>
          <w:szCs w:val="22"/>
        </w:rPr>
        <w:t>υποβολής δηλώσεων</w:t>
      </w:r>
      <w:r w:rsidRPr="00A95ADF">
        <w:rPr>
          <w:rFonts w:asciiTheme="minorHAnsi" w:hAnsiTheme="minorHAnsi" w:cstheme="minorHAnsi"/>
          <w:color w:val="000000"/>
          <w:sz w:val="22"/>
          <w:szCs w:val="22"/>
        </w:rPr>
        <w:t>, θα ακολουθήσει ο έλεγχ</w:t>
      </w:r>
      <w:r w:rsidR="00E10928" w:rsidRPr="00A95ADF">
        <w:rPr>
          <w:rFonts w:asciiTheme="minorHAnsi" w:hAnsiTheme="minorHAnsi" w:cstheme="minorHAnsi"/>
          <w:color w:val="000000"/>
          <w:sz w:val="22"/>
          <w:szCs w:val="22"/>
        </w:rPr>
        <w:t>ό</w:t>
      </w:r>
      <w:r w:rsidRPr="00A95ADF">
        <w:rPr>
          <w:rFonts w:asciiTheme="minorHAnsi" w:hAnsiTheme="minorHAnsi" w:cstheme="minorHAnsi"/>
          <w:color w:val="000000"/>
          <w:sz w:val="22"/>
          <w:szCs w:val="22"/>
        </w:rPr>
        <w:t xml:space="preserve">ς τους από τη </w:t>
      </w:r>
      <w:r w:rsidR="00B73761" w:rsidRPr="00A95ADF">
        <w:rPr>
          <w:rFonts w:asciiTheme="minorHAnsi" w:hAnsiTheme="minorHAnsi" w:cstheme="minorHAnsi"/>
          <w:color w:val="000000"/>
          <w:spacing w:val="7"/>
          <w:sz w:val="22"/>
          <w:szCs w:val="22"/>
        </w:rPr>
        <w:t>Γραμματεία</w:t>
      </w:r>
      <w:r w:rsidRPr="00A95ADF">
        <w:rPr>
          <w:rFonts w:asciiTheme="minorHAnsi" w:hAnsiTheme="minorHAnsi" w:cstheme="minorHAnsi"/>
          <w:color w:val="000000"/>
          <w:spacing w:val="7"/>
          <w:sz w:val="22"/>
          <w:szCs w:val="22"/>
        </w:rPr>
        <w:t xml:space="preserve">, </w:t>
      </w:r>
      <w:r w:rsidR="00B73761" w:rsidRPr="00A95ADF">
        <w:rPr>
          <w:rFonts w:asciiTheme="minorHAnsi" w:hAnsiTheme="minorHAnsi" w:cstheme="minorHAnsi"/>
          <w:color w:val="000000"/>
          <w:spacing w:val="7"/>
          <w:sz w:val="22"/>
          <w:szCs w:val="22"/>
          <w:u w:val="single"/>
        </w:rPr>
        <w:t>μόνο ως προς τα μαθήματα επιλογής</w:t>
      </w:r>
      <w:r w:rsidRPr="00A95ADF">
        <w:rPr>
          <w:rFonts w:asciiTheme="minorHAnsi" w:hAnsiTheme="minorHAnsi" w:cstheme="minorHAnsi"/>
          <w:color w:val="000000"/>
          <w:spacing w:val="7"/>
          <w:sz w:val="22"/>
          <w:szCs w:val="22"/>
        </w:rPr>
        <w:t xml:space="preserve">. </w:t>
      </w:r>
      <w:r w:rsidR="00B73761" w:rsidRPr="00A95ADF">
        <w:rPr>
          <w:rFonts w:asciiTheme="minorHAnsi" w:hAnsiTheme="minorHAnsi" w:cstheme="minorHAnsi"/>
          <w:color w:val="000000"/>
          <w:spacing w:val="7"/>
          <w:sz w:val="22"/>
          <w:szCs w:val="22"/>
        </w:rPr>
        <w:t>Για τις</w:t>
      </w:r>
      <w:r w:rsidRPr="00A95ADF">
        <w:rPr>
          <w:rFonts w:asciiTheme="minorHAnsi" w:hAnsiTheme="minorHAnsi" w:cstheme="minorHAnsi"/>
          <w:color w:val="000000"/>
          <w:spacing w:val="7"/>
          <w:sz w:val="22"/>
          <w:szCs w:val="22"/>
        </w:rPr>
        <w:t xml:space="preserve"> δηλώσεις </w:t>
      </w:r>
      <w:r w:rsidRPr="00A95ADF">
        <w:rPr>
          <w:rFonts w:asciiTheme="minorHAnsi" w:hAnsiTheme="minorHAnsi" w:cstheme="minorHAnsi"/>
          <w:color w:val="000000"/>
          <w:sz w:val="22"/>
          <w:szCs w:val="22"/>
        </w:rPr>
        <w:t>φοιτ</w:t>
      </w:r>
      <w:r w:rsidR="00E10928" w:rsidRPr="00A95ADF">
        <w:rPr>
          <w:rFonts w:asciiTheme="minorHAnsi" w:hAnsiTheme="minorHAnsi" w:cstheme="minorHAnsi"/>
          <w:color w:val="000000"/>
          <w:sz w:val="22"/>
          <w:szCs w:val="22"/>
        </w:rPr>
        <w:t>ητριών</w:t>
      </w:r>
      <w:r w:rsidR="00CC03F9" w:rsidRPr="00A95ADF">
        <w:rPr>
          <w:rFonts w:asciiTheme="minorHAnsi" w:hAnsiTheme="minorHAnsi" w:cstheme="minorHAnsi"/>
          <w:color w:val="000000"/>
          <w:sz w:val="22"/>
          <w:szCs w:val="22"/>
        </w:rPr>
        <w:t>/φοιτ</w:t>
      </w:r>
      <w:r w:rsidR="00E10928" w:rsidRPr="00A95ADF">
        <w:rPr>
          <w:rFonts w:asciiTheme="minorHAnsi" w:hAnsiTheme="minorHAnsi" w:cstheme="minorHAnsi"/>
          <w:color w:val="000000"/>
          <w:sz w:val="22"/>
          <w:szCs w:val="22"/>
        </w:rPr>
        <w:t>ητών</w:t>
      </w:r>
      <w:r w:rsidRPr="00A95ADF">
        <w:rPr>
          <w:rFonts w:asciiTheme="minorHAnsi" w:hAnsiTheme="minorHAnsi" w:cstheme="minorHAnsi"/>
          <w:color w:val="000000"/>
          <w:sz w:val="22"/>
          <w:szCs w:val="22"/>
        </w:rPr>
        <w:t xml:space="preserve"> </w:t>
      </w:r>
      <w:r w:rsidR="00CC03F9" w:rsidRPr="00A95ADF">
        <w:rPr>
          <w:rFonts w:asciiTheme="minorHAnsi" w:hAnsiTheme="minorHAnsi" w:cstheme="minorHAnsi"/>
          <w:color w:val="000000"/>
          <w:sz w:val="22"/>
          <w:szCs w:val="22"/>
        </w:rPr>
        <w:t>στις οποίες</w:t>
      </w:r>
      <w:r w:rsidRPr="00A95ADF">
        <w:rPr>
          <w:rFonts w:asciiTheme="minorHAnsi" w:hAnsiTheme="minorHAnsi" w:cstheme="minorHAnsi"/>
          <w:color w:val="000000"/>
          <w:sz w:val="22"/>
          <w:szCs w:val="22"/>
        </w:rPr>
        <w:t xml:space="preserve"> θα βρεθούν περισσότερα ή λιγότερα μαθήματα επιλογής από αυτά που </w:t>
      </w:r>
      <w:r w:rsidRPr="00A95ADF">
        <w:rPr>
          <w:rFonts w:asciiTheme="minorHAnsi" w:hAnsiTheme="minorHAnsi" w:cstheme="minorHAnsi"/>
          <w:color w:val="000000"/>
          <w:spacing w:val="-1"/>
          <w:sz w:val="22"/>
          <w:szCs w:val="22"/>
        </w:rPr>
        <w:t xml:space="preserve">θα έπρεπε να είχαν δηλωθεί, θα </w:t>
      </w:r>
      <w:r w:rsidR="00B73761" w:rsidRPr="00A95ADF">
        <w:rPr>
          <w:rFonts w:asciiTheme="minorHAnsi" w:hAnsiTheme="minorHAnsi" w:cstheme="minorHAnsi"/>
          <w:color w:val="000000"/>
          <w:spacing w:val="-1"/>
          <w:sz w:val="22"/>
          <w:szCs w:val="22"/>
        </w:rPr>
        <w:t>ακολουθήσει το 3</w:t>
      </w:r>
      <w:r w:rsidR="00B73761" w:rsidRPr="00A95ADF">
        <w:rPr>
          <w:rFonts w:asciiTheme="minorHAnsi" w:hAnsiTheme="minorHAnsi" w:cstheme="minorHAnsi"/>
          <w:color w:val="000000"/>
          <w:spacing w:val="-1"/>
          <w:sz w:val="22"/>
          <w:szCs w:val="22"/>
          <w:vertAlign w:val="superscript"/>
        </w:rPr>
        <w:t>ο</w:t>
      </w:r>
      <w:r w:rsidR="00B73761" w:rsidRPr="00A95ADF">
        <w:rPr>
          <w:rFonts w:asciiTheme="minorHAnsi" w:hAnsiTheme="minorHAnsi" w:cstheme="minorHAnsi"/>
          <w:color w:val="000000"/>
          <w:spacing w:val="-1"/>
          <w:sz w:val="22"/>
          <w:szCs w:val="22"/>
        </w:rPr>
        <w:t xml:space="preserve"> στάδιο</w:t>
      </w:r>
      <w:r w:rsidRPr="00A95ADF">
        <w:rPr>
          <w:rFonts w:asciiTheme="minorHAnsi" w:hAnsiTheme="minorHAnsi" w:cstheme="minorHAnsi"/>
          <w:b/>
          <w:bCs/>
          <w:color w:val="000000"/>
          <w:spacing w:val="-1"/>
          <w:sz w:val="22"/>
          <w:szCs w:val="22"/>
        </w:rPr>
        <w:t>.</w:t>
      </w:r>
    </w:p>
    <w:p w14:paraId="30EFF826" w14:textId="0F5B547D" w:rsidR="005C4A10" w:rsidRPr="00A95ADF" w:rsidRDefault="00B73761" w:rsidP="009376E3">
      <w:pPr>
        <w:shd w:val="clear" w:color="auto" w:fill="FFFFFF"/>
        <w:spacing w:before="235" w:line="274" w:lineRule="exact"/>
        <w:ind w:left="10"/>
        <w:jc w:val="both"/>
        <w:rPr>
          <w:rFonts w:asciiTheme="minorHAnsi" w:hAnsiTheme="minorHAnsi" w:cstheme="minorHAnsi"/>
          <w:b/>
          <w:iCs/>
          <w:color w:val="000000"/>
          <w:spacing w:val="4"/>
          <w:sz w:val="22"/>
          <w:szCs w:val="22"/>
          <w:u w:val="single"/>
        </w:rPr>
      </w:pPr>
      <w:r w:rsidRPr="00A95ADF">
        <w:rPr>
          <w:rFonts w:asciiTheme="minorHAnsi" w:hAnsiTheme="minorHAnsi" w:cstheme="minorHAnsi"/>
          <w:b/>
          <w:iCs/>
          <w:color w:val="000000"/>
          <w:spacing w:val="4"/>
          <w:sz w:val="22"/>
          <w:szCs w:val="22"/>
          <w:u w:val="single"/>
        </w:rPr>
        <w:t>Στάδιο 3</w:t>
      </w:r>
      <w:r w:rsidRPr="00A95ADF">
        <w:rPr>
          <w:rFonts w:asciiTheme="minorHAnsi" w:hAnsiTheme="minorHAnsi" w:cstheme="minorHAnsi"/>
          <w:b/>
          <w:iCs/>
          <w:color w:val="000000"/>
          <w:spacing w:val="4"/>
          <w:sz w:val="22"/>
          <w:szCs w:val="22"/>
          <w:u w:val="single"/>
          <w:vertAlign w:val="superscript"/>
        </w:rPr>
        <w:t>ο</w:t>
      </w:r>
      <w:r w:rsidRPr="00A95ADF">
        <w:rPr>
          <w:rFonts w:asciiTheme="minorHAnsi" w:hAnsiTheme="minorHAnsi" w:cstheme="minorHAnsi"/>
          <w:b/>
          <w:iCs/>
          <w:color w:val="000000"/>
          <w:spacing w:val="4"/>
          <w:sz w:val="22"/>
          <w:szCs w:val="22"/>
          <w:u w:val="single"/>
        </w:rPr>
        <w:t xml:space="preserve">: </w:t>
      </w:r>
      <w:r w:rsidR="005C4A10" w:rsidRPr="00A95ADF">
        <w:rPr>
          <w:rFonts w:asciiTheme="minorHAnsi" w:hAnsiTheme="minorHAnsi" w:cstheme="minorHAnsi"/>
          <w:b/>
          <w:iCs/>
          <w:color w:val="000000"/>
          <w:spacing w:val="4"/>
          <w:sz w:val="22"/>
          <w:szCs w:val="22"/>
          <w:u w:val="single"/>
        </w:rPr>
        <w:t>Διόρθωση</w:t>
      </w:r>
      <w:r w:rsidRPr="00A95ADF">
        <w:rPr>
          <w:rFonts w:asciiTheme="minorHAnsi" w:hAnsiTheme="minorHAnsi" w:cstheme="minorHAnsi"/>
          <w:b/>
          <w:iCs/>
          <w:color w:val="000000"/>
          <w:spacing w:val="4"/>
          <w:sz w:val="22"/>
          <w:szCs w:val="22"/>
          <w:u w:val="single"/>
        </w:rPr>
        <w:t xml:space="preserve"> δηλώσεων.</w:t>
      </w:r>
    </w:p>
    <w:p w14:paraId="010F976F" w14:textId="4B855246" w:rsidR="004C6FB7" w:rsidRPr="00A95ADF" w:rsidRDefault="004C6FB7">
      <w:pPr>
        <w:shd w:val="clear" w:color="auto" w:fill="FFFFFF"/>
        <w:spacing w:before="235" w:line="274" w:lineRule="exact"/>
        <w:ind w:left="10"/>
        <w:jc w:val="both"/>
        <w:rPr>
          <w:rFonts w:asciiTheme="minorHAnsi" w:hAnsiTheme="minorHAnsi" w:cstheme="minorHAnsi"/>
          <w:b/>
          <w:sz w:val="22"/>
          <w:szCs w:val="22"/>
        </w:rPr>
      </w:pPr>
      <w:r w:rsidRPr="00A95ADF">
        <w:rPr>
          <w:rFonts w:asciiTheme="minorHAnsi" w:hAnsiTheme="minorHAnsi" w:cstheme="minorHAnsi"/>
          <w:color w:val="000000"/>
          <w:spacing w:val="4"/>
          <w:sz w:val="22"/>
          <w:szCs w:val="22"/>
        </w:rPr>
        <w:t xml:space="preserve">Μετά τον έλεγχο των δηλώσεων από τη </w:t>
      </w:r>
      <w:r w:rsidR="005C4A10" w:rsidRPr="00A95ADF">
        <w:rPr>
          <w:rFonts w:asciiTheme="minorHAnsi" w:hAnsiTheme="minorHAnsi" w:cstheme="minorHAnsi"/>
          <w:color w:val="000000"/>
          <w:spacing w:val="7"/>
          <w:sz w:val="22"/>
          <w:szCs w:val="22"/>
        </w:rPr>
        <w:t>Γραμματεία</w:t>
      </w:r>
      <w:r w:rsidRPr="00A95ADF">
        <w:rPr>
          <w:rFonts w:asciiTheme="minorHAnsi" w:hAnsiTheme="minorHAnsi" w:cstheme="minorHAnsi"/>
          <w:color w:val="000000"/>
          <w:spacing w:val="4"/>
          <w:sz w:val="22"/>
          <w:szCs w:val="22"/>
        </w:rPr>
        <w:t xml:space="preserve">, θα δοθεί μία </w:t>
      </w:r>
      <w:r w:rsidR="000B582B" w:rsidRPr="00A95ADF">
        <w:rPr>
          <w:rFonts w:asciiTheme="minorHAnsi" w:hAnsiTheme="minorHAnsi" w:cstheme="minorHAnsi"/>
          <w:color w:val="000000"/>
          <w:spacing w:val="6"/>
          <w:sz w:val="22"/>
          <w:szCs w:val="22"/>
        </w:rPr>
        <w:t>σύντομη</w:t>
      </w:r>
      <w:r w:rsidRPr="00A95ADF">
        <w:rPr>
          <w:rFonts w:asciiTheme="minorHAnsi" w:hAnsiTheme="minorHAnsi" w:cstheme="minorHAnsi"/>
          <w:color w:val="000000"/>
          <w:spacing w:val="6"/>
          <w:sz w:val="22"/>
          <w:szCs w:val="22"/>
        </w:rPr>
        <w:t xml:space="preserve"> χρονική περίοδος, </w:t>
      </w:r>
      <w:r w:rsidR="005C4A10" w:rsidRPr="00A95ADF">
        <w:rPr>
          <w:rFonts w:asciiTheme="minorHAnsi" w:hAnsiTheme="minorHAnsi" w:cstheme="minorHAnsi"/>
          <w:color w:val="000000"/>
          <w:spacing w:val="6"/>
          <w:sz w:val="22"/>
          <w:szCs w:val="22"/>
        </w:rPr>
        <w:t>για</w:t>
      </w:r>
      <w:r w:rsidRPr="00A95ADF">
        <w:rPr>
          <w:rFonts w:asciiTheme="minorHAnsi" w:hAnsiTheme="minorHAnsi" w:cstheme="minorHAnsi"/>
          <w:color w:val="000000"/>
          <w:spacing w:val="6"/>
          <w:sz w:val="22"/>
          <w:szCs w:val="22"/>
        </w:rPr>
        <w:t xml:space="preserve"> να διορθωθούν από </w:t>
      </w:r>
      <w:r w:rsidR="00E10928" w:rsidRPr="00A95ADF">
        <w:rPr>
          <w:rFonts w:asciiTheme="minorHAnsi" w:hAnsiTheme="minorHAnsi" w:cstheme="minorHAnsi"/>
          <w:color w:val="000000"/>
          <w:spacing w:val="6"/>
          <w:sz w:val="22"/>
          <w:szCs w:val="22"/>
        </w:rPr>
        <w:t xml:space="preserve">τις φοιτήτριες </w:t>
      </w:r>
      <w:r w:rsidR="005C4A10" w:rsidRPr="00A95ADF">
        <w:rPr>
          <w:rFonts w:asciiTheme="minorHAnsi" w:hAnsiTheme="minorHAnsi" w:cstheme="minorHAnsi"/>
          <w:color w:val="000000"/>
          <w:spacing w:val="6"/>
          <w:sz w:val="22"/>
          <w:szCs w:val="22"/>
        </w:rPr>
        <w:t xml:space="preserve">και </w:t>
      </w:r>
      <w:r w:rsidR="00E10928" w:rsidRPr="00A95ADF">
        <w:rPr>
          <w:rFonts w:asciiTheme="minorHAnsi" w:hAnsiTheme="minorHAnsi" w:cstheme="minorHAnsi"/>
          <w:color w:val="000000"/>
          <w:spacing w:val="6"/>
          <w:sz w:val="22"/>
          <w:szCs w:val="22"/>
        </w:rPr>
        <w:t xml:space="preserve">τους φοιτητές </w:t>
      </w:r>
      <w:r w:rsidRPr="00A95ADF">
        <w:rPr>
          <w:rFonts w:asciiTheme="minorHAnsi" w:hAnsiTheme="minorHAnsi" w:cstheme="minorHAnsi"/>
          <w:color w:val="000000"/>
          <w:spacing w:val="6"/>
          <w:sz w:val="22"/>
          <w:szCs w:val="22"/>
        </w:rPr>
        <w:t xml:space="preserve">οι </w:t>
      </w:r>
      <w:r w:rsidRPr="00A95ADF">
        <w:rPr>
          <w:rFonts w:asciiTheme="minorHAnsi" w:hAnsiTheme="minorHAnsi" w:cstheme="minorHAnsi"/>
          <w:color w:val="000000"/>
          <w:sz w:val="22"/>
          <w:szCs w:val="22"/>
        </w:rPr>
        <w:t xml:space="preserve">δηλώσεις με τον λανθασμένο αριθμό μαθημάτων επιλογής, </w:t>
      </w:r>
      <w:r w:rsidRPr="00A95ADF">
        <w:rPr>
          <w:rFonts w:asciiTheme="minorHAnsi" w:hAnsiTheme="minorHAnsi" w:cstheme="minorHAnsi"/>
          <w:b/>
          <w:bCs/>
          <w:color w:val="000000"/>
          <w:sz w:val="22"/>
          <w:szCs w:val="22"/>
        </w:rPr>
        <w:t xml:space="preserve">αλλά και </w:t>
      </w:r>
      <w:r w:rsidR="00E10928" w:rsidRPr="00A95ADF">
        <w:rPr>
          <w:rFonts w:asciiTheme="minorHAnsi" w:hAnsiTheme="minorHAnsi" w:cstheme="minorHAnsi"/>
          <w:b/>
          <w:bCs/>
          <w:color w:val="000000"/>
          <w:sz w:val="22"/>
          <w:szCs w:val="22"/>
        </w:rPr>
        <w:t xml:space="preserve">για </w:t>
      </w:r>
      <w:r w:rsidRPr="00A95ADF">
        <w:rPr>
          <w:rFonts w:asciiTheme="minorHAnsi" w:hAnsiTheme="minorHAnsi" w:cstheme="minorHAnsi"/>
          <w:b/>
          <w:bCs/>
          <w:color w:val="000000"/>
          <w:sz w:val="22"/>
          <w:szCs w:val="22"/>
        </w:rPr>
        <w:t xml:space="preserve">να </w:t>
      </w:r>
      <w:r w:rsidRPr="00A95ADF">
        <w:rPr>
          <w:rFonts w:asciiTheme="minorHAnsi" w:hAnsiTheme="minorHAnsi" w:cstheme="minorHAnsi"/>
          <w:b/>
          <w:bCs/>
          <w:color w:val="000000"/>
          <w:spacing w:val="1"/>
          <w:sz w:val="22"/>
          <w:szCs w:val="22"/>
        </w:rPr>
        <w:t>πραγματοποιήσουν δήλωση μαθημάτων όσ</w:t>
      </w:r>
      <w:r w:rsidR="00E10928" w:rsidRPr="00A95ADF">
        <w:rPr>
          <w:rFonts w:asciiTheme="minorHAnsi" w:hAnsiTheme="minorHAnsi" w:cstheme="minorHAnsi"/>
          <w:b/>
          <w:bCs/>
          <w:color w:val="000000"/>
          <w:spacing w:val="1"/>
          <w:sz w:val="22"/>
          <w:szCs w:val="22"/>
        </w:rPr>
        <w:t>ες</w:t>
      </w:r>
      <w:r w:rsidR="003B3A92" w:rsidRPr="00A95ADF">
        <w:rPr>
          <w:rFonts w:asciiTheme="minorHAnsi" w:hAnsiTheme="minorHAnsi" w:cstheme="minorHAnsi"/>
          <w:b/>
          <w:bCs/>
          <w:color w:val="000000"/>
          <w:spacing w:val="1"/>
          <w:sz w:val="22"/>
          <w:szCs w:val="22"/>
        </w:rPr>
        <w:t>/</w:t>
      </w:r>
      <w:r w:rsidR="00E10928" w:rsidRPr="00A95ADF">
        <w:rPr>
          <w:rFonts w:asciiTheme="minorHAnsi" w:hAnsiTheme="minorHAnsi" w:cstheme="minorHAnsi"/>
          <w:b/>
          <w:bCs/>
          <w:color w:val="000000"/>
          <w:spacing w:val="1"/>
          <w:sz w:val="22"/>
          <w:szCs w:val="22"/>
        </w:rPr>
        <w:t>οι</w:t>
      </w:r>
      <w:r w:rsidRPr="00A95ADF">
        <w:rPr>
          <w:rFonts w:asciiTheme="minorHAnsi" w:hAnsiTheme="minorHAnsi" w:cstheme="minorHAnsi"/>
          <w:b/>
          <w:bCs/>
          <w:color w:val="000000"/>
          <w:spacing w:val="1"/>
          <w:sz w:val="22"/>
          <w:szCs w:val="22"/>
        </w:rPr>
        <w:t xml:space="preserve"> </w:t>
      </w:r>
      <w:r w:rsidR="005C4A10" w:rsidRPr="00A95ADF">
        <w:rPr>
          <w:rFonts w:asciiTheme="minorHAnsi" w:hAnsiTheme="minorHAnsi" w:cstheme="minorHAnsi"/>
          <w:b/>
          <w:bCs/>
          <w:color w:val="000000"/>
          <w:spacing w:val="1"/>
          <w:sz w:val="22"/>
          <w:szCs w:val="22"/>
        </w:rPr>
        <w:t>το παραμέλησαν στο στάδιο 1</w:t>
      </w:r>
      <w:r w:rsidRPr="00A95ADF">
        <w:rPr>
          <w:rFonts w:asciiTheme="minorHAnsi" w:hAnsiTheme="minorHAnsi" w:cstheme="minorHAnsi"/>
          <w:b/>
          <w:bCs/>
          <w:color w:val="000000"/>
          <w:spacing w:val="1"/>
          <w:sz w:val="22"/>
          <w:szCs w:val="22"/>
        </w:rPr>
        <w:t xml:space="preserve">. </w:t>
      </w:r>
      <w:r w:rsidRPr="00A95ADF">
        <w:rPr>
          <w:rFonts w:asciiTheme="minorHAnsi" w:hAnsiTheme="minorHAnsi" w:cstheme="minorHAnsi"/>
          <w:color w:val="000000"/>
          <w:spacing w:val="1"/>
          <w:sz w:val="22"/>
          <w:szCs w:val="22"/>
        </w:rPr>
        <w:t xml:space="preserve">Αυτό </w:t>
      </w:r>
      <w:r w:rsidRPr="00A95ADF">
        <w:rPr>
          <w:rFonts w:asciiTheme="minorHAnsi" w:hAnsiTheme="minorHAnsi" w:cstheme="minorHAnsi"/>
          <w:color w:val="000000"/>
          <w:spacing w:val="5"/>
          <w:sz w:val="22"/>
          <w:szCs w:val="22"/>
        </w:rPr>
        <w:t>σημαίνει ότι</w:t>
      </w:r>
      <w:r w:rsidR="00E10928" w:rsidRPr="00A95ADF">
        <w:rPr>
          <w:rFonts w:asciiTheme="minorHAnsi" w:hAnsiTheme="minorHAnsi" w:cstheme="minorHAnsi"/>
          <w:color w:val="000000"/>
          <w:spacing w:val="5"/>
          <w:sz w:val="22"/>
          <w:szCs w:val="22"/>
        </w:rPr>
        <w:t>:</w:t>
      </w:r>
      <w:r w:rsidRPr="00A95ADF">
        <w:rPr>
          <w:rFonts w:asciiTheme="minorHAnsi" w:hAnsiTheme="minorHAnsi" w:cstheme="minorHAnsi"/>
          <w:color w:val="000000"/>
          <w:spacing w:val="5"/>
          <w:sz w:val="22"/>
          <w:szCs w:val="22"/>
        </w:rPr>
        <w:t xml:space="preserve"> </w:t>
      </w:r>
      <w:r w:rsidRPr="00A95ADF">
        <w:rPr>
          <w:rFonts w:asciiTheme="minorHAnsi" w:hAnsiTheme="minorHAnsi" w:cstheme="minorHAnsi"/>
          <w:iCs/>
          <w:color w:val="000000"/>
          <w:spacing w:val="5"/>
          <w:sz w:val="22"/>
          <w:szCs w:val="22"/>
        </w:rPr>
        <w:t>(α)</w:t>
      </w:r>
      <w:r w:rsidRPr="00A95ADF">
        <w:rPr>
          <w:rFonts w:asciiTheme="minorHAnsi" w:hAnsiTheme="minorHAnsi" w:cstheme="minorHAnsi"/>
          <w:i/>
          <w:iCs/>
          <w:color w:val="000000"/>
          <w:spacing w:val="5"/>
          <w:sz w:val="22"/>
          <w:szCs w:val="22"/>
        </w:rPr>
        <w:t xml:space="preserve"> </w:t>
      </w:r>
      <w:r w:rsidRPr="00A95ADF">
        <w:rPr>
          <w:rFonts w:asciiTheme="minorHAnsi" w:hAnsiTheme="minorHAnsi" w:cstheme="minorHAnsi"/>
          <w:color w:val="000000"/>
          <w:spacing w:val="5"/>
          <w:sz w:val="22"/>
          <w:szCs w:val="22"/>
        </w:rPr>
        <w:t xml:space="preserve">θα έχουν διαγραφεί όλα τα μαθήματα επιλογής από τις </w:t>
      </w:r>
      <w:r w:rsidRPr="00A95ADF">
        <w:rPr>
          <w:rFonts w:asciiTheme="minorHAnsi" w:hAnsiTheme="minorHAnsi" w:cstheme="minorHAnsi"/>
          <w:color w:val="000000"/>
          <w:spacing w:val="1"/>
          <w:sz w:val="22"/>
          <w:szCs w:val="22"/>
        </w:rPr>
        <w:t xml:space="preserve">δηλώσεις με αριθμό μαθημάτων επιλογής </w:t>
      </w:r>
      <w:r w:rsidR="00E10928" w:rsidRPr="00A95ADF">
        <w:rPr>
          <w:rFonts w:asciiTheme="minorHAnsi" w:hAnsiTheme="minorHAnsi" w:cstheme="minorHAnsi"/>
          <w:color w:val="000000"/>
          <w:spacing w:val="1"/>
          <w:sz w:val="22"/>
          <w:szCs w:val="22"/>
        </w:rPr>
        <w:t>μεγαλύτερο</w:t>
      </w:r>
      <w:r w:rsidRPr="00A95ADF">
        <w:rPr>
          <w:rFonts w:asciiTheme="minorHAnsi" w:hAnsiTheme="minorHAnsi" w:cstheme="minorHAnsi"/>
          <w:color w:val="000000"/>
          <w:spacing w:val="1"/>
          <w:sz w:val="22"/>
          <w:szCs w:val="22"/>
        </w:rPr>
        <w:t xml:space="preserve"> από τον </w:t>
      </w:r>
      <w:r w:rsidRPr="00A95ADF">
        <w:rPr>
          <w:rFonts w:asciiTheme="minorHAnsi" w:hAnsiTheme="minorHAnsi" w:cstheme="minorHAnsi"/>
          <w:color w:val="000000"/>
          <w:spacing w:val="5"/>
          <w:sz w:val="22"/>
          <w:szCs w:val="22"/>
        </w:rPr>
        <w:t xml:space="preserve">προβλεπόμενο, ή </w:t>
      </w:r>
      <w:r w:rsidRPr="00A95ADF">
        <w:rPr>
          <w:rFonts w:asciiTheme="minorHAnsi" w:hAnsiTheme="minorHAnsi" w:cstheme="minorHAnsi"/>
          <w:iCs/>
          <w:color w:val="000000"/>
          <w:spacing w:val="5"/>
          <w:sz w:val="22"/>
          <w:szCs w:val="22"/>
        </w:rPr>
        <w:t>(β)</w:t>
      </w:r>
      <w:r w:rsidRPr="00A95ADF">
        <w:rPr>
          <w:rFonts w:asciiTheme="minorHAnsi" w:hAnsiTheme="minorHAnsi" w:cstheme="minorHAnsi"/>
          <w:i/>
          <w:iCs/>
          <w:color w:val="000000"/>
          <w:spacing w:val="5"/>
          <w:sz w:val="22"/>
          <w:szCs w:val="22"/>
        </w:rPr>
        <w:t xml:space="preserve"> </w:t>
      </w:r>
      <w:r w:rsidRPr="00A95ADF">
        <w:rPr>
          <w:rFonts w:asciiTheme="minorHAnsi" w:hAnsiTheme="minorHAnsi" w:cstheme="minorHAnsi"/>
          <w:color w:val="000000"/>
          <w:spacing w:val="5"/>
          <w:sz w:val="22"/>
          <w:szCs w:val="22"/>
        </w:rPr>
        <w:t xml:space="preserve">θα είναι διαθέσιμες οι δηλώσεις που έχουν </w:t>
      </w:r>
      <w:r w:rsidRPr="00A95ADF">
        <w:rPr>
          <w:rFonts w:asciiTheme="minorHAnsi" w:hAnsiTheme="minorHAnsi" w:cstheme="minorHAnsi"/>
          <w:color w:val="000000"/>
          <w:spacing w:val="2"/>
          <w:sz w:val="22"/>
          <w:szCs w:val="22"/>
        </w:rPr>
        <w:t xml:space="preserve">λιγότερα μαθήματα επιλογής ώστε να συμπληρωθούν με τον προβλεπόμενο </w:t>
      </w:r>
      <w:r w:rsidRPr="00A95ADF">
        <w:rPr>
          <w:rFonts w:asciiTheme="minorHAnsi" w:hAnsiTheme="minorHAnsi" w:cstheme="minorHAnsi"/>
          <w:color w:val="000000"/>
          <w:sz w:val="22"/>
          <w:szCs w:val="22"/>
        </w:rPr>
        <w:t xml:space="preserve">αριθμό μαθημάτων επιλογής. </w:t>
      </w:r>
      <w:r w:rsidRPr="00A95ADF">
        <w:rPr>
          <w:rFonts w:asciiTheme="minorHAnsi" w:hAnsiTheme="minorHAnsi" w:cstheme="minorHAnsi"/>
          <w:b/>
          <w:bCs/>
          <w:color w:val="000000"/>
          <w:sz w:val="22"/>
          <w:szCs w:val="22"/>
        </w:rPr>
        <w:t xml:space="preserve">Σε περίπτωση που δεν διορθωθούν από </w:t>
      </w:r>
      <w:r w:rsidR="003B3A92" w:rsidRPr="00A95ADF">
        <w:rPr>
          <w:rFonts w:asciiTheme="minorHAnsi" w:hAnsiTheme="minorHAnsi" w:cstheme="minorHAnsi"/>
          <w:b/>
          <w:bCs/>
          <w:color w:val="000000"/>
          <w:sz w:val="22"/>
          <w:szCs w:val="22"/>
        </w:rPr>
        <w:t>τις</w:t>
      </w:r>
      <w:r w:rsidRPr="00A95ADF">
        <w:rPr>
          <w:rFonts w:asciiTheme="minorHAnsi" w:hAnsiTheme="minorHAnsi" w:cstheme="minorHAnsi"/>
          <w:b/>
          <w:bCs/>
          <w:color w:val="000000"/>
          <w:sz w:val="22"/>
          <w:szCs w:val="22"/>
        </w:rPr>
        <w:t xml:space="preserve"> </w:t>
      </w:r>
      <w:r w:rsidR="00E10928" w:rsidRPr="00A95ADF">
        <w:rPr>
          <w:rFonts w:asciiTheme="minorHAnsi" w:hAnsiTheme="minorHAnsi" w:cstheme="minorHAnsi"/>
          <w:b/>
          <w:bCs/>
          <w:color w:val="000000"/>
          <w:sz w:val="22"/>
          <w:szCs w:val="22"/>
        </w:rPr>
        <w:t>φοιτήτριες/τους</w:t>
      </w:r>
      <w:r w:rsidR="00E10928" w:rsidRPr="00A95ADF">
        <w:rPr>
          <w:rFonts w:asciiTheme="minorHAnsi" w:hAnsiTheme="minorHAnsi" w:cstheme="minorHAnsi"/>
          <w:b/>
          <w:bCs/>
          <w:color w:val="000000"/>
          <w:spacing w:val="-1"/>
          <w:sz w:val="22"/>
          <w:szCs w:val="22"/>
        </w:rPr>
        <w:t xml:space="preserve"> </w:t>
      </w:r>
      <w:r w:rsidRPr="00A95ADF">
        <w:rPr>
          <w:rFonts w:asciiTheme="minorHAnsi" w:hAnsiTheme="minorHAnsi" w:cstheme="minorHAnsi"/>
          <w:b/>
          <w:bCs/>
          <w:color w:val="000000"/>
          <w:spacing w:val="-1"/>
          <w:sz w:val="22"/>
          <w:szCs w:val="22"/>
        </w:rPr>
        <w:t xml:space="preserve">φοιτητές οι δηλώσεις των μαθημάτων επιλογής, τότε </w:t>
      </w:r>
      <w:r w:rsidRPr="00A95ADF">
        <w:rPr>
          <w:rFonts w:asciiTheme="minorHAnsi" w:hAnsiTheme="minorHAnsi" w:cstheme="minorHAnsi"/>
          <w:b/>
          <w:bCs/>
          <w:iCs/>
          <w:color w:val="000000"/>
          <w:spacing w:val="-1"/>
          <w:sz w:val="22"/>
          <w:szCs w:val="22"/>
          <w:u w:val="single"/>
        </w:rPr>
        <w:t xml:space="preserve">ΘΑ ΕΧΟΥΝ ΔΙΚΑΙΩΜΑ </w:t>
      </w:r>
      <w:r w:rsidRPr="00A95ADF">
        <w:rPr>
          <w:rFonts w:asciiTheme="minorHAnsi" w:hAnsiTheme="minorHAnsi" w:cstheme="minorHAnsi"/>
          <w:b/>
          <w:iCs/>
          <w:color w:val="000000"/>
          <w:spacing w:val="10"/>
          <w:sz w:val="22"/>
          <w:szCs w:val="22"/>
          <w:u w:val="single"/>
        </w:rPr>
        <w:t>ΝΑ ΕΞΕΤΑΖΟΝΤΑΙ ΜΟΝΟ ΣΕ ΟΣΑ ΜΑΘΗΜΑΤΑ ΘΑ ΠΕΡΙΕΧΕΙ Η ΔΗ</w:t>
      </w:r>
      <w:r w:rsidR="00CC38F7" w:rsidRPr="00A95ADF">
        <w:rPr>
          <w:rFonts w:asciiTheme="minorHAnsi" w:hAnsiTheme="minorHAnsi" w:cstheme="minorHAnsi"/>
          <w:b/>
          <w:iCs/>
          <w:color w:val="000000"/>
          <w:spacing w:val="10"/>
          <w:sz w:val="22"/>
          <w:szCs w:val="22"/>
          <w:u w:val="single"/>
        </w:rPr>
        <w:t>Λ</w:t>
      </w:r>
      <w:r w:rsidRPr="00A95ADF">
        <w:rPr>
          <w:rFonts w:asciiTheme="minorHAnsi" w:hAnsiTheme="minorHAnsi" w:cstheme="minorHAnsi"/>
          <w:b/>
          <w:iCs/>
          <w:color w:val="000000"/>
          <w:spacing w:val="10"/>
          <w:sz w:val="22"/>
          <w:szCs w:val="22"/>
          <w:u w:val="single"/>
        </w:rPr>
        <w:t xml:space="preserve">ΩΣΗ </w:t>
      </w:r>
      <w:r w:rsidRPr="00A95ADF">
        <w:rPr>
          <w:rFonts w:asciiTheme="minorHAnsi" w:hAnsiTheme="minorHAnsi" w:cstheme="minorHAnsi"/>
          <w:b/>
          <w:iCs/>
          <w:color w:val="000000"/>
          <w:spacing w:val="8"/>
          <w:sz w:val="22"/>
          <w:szCs w:val="22"/>
          <w:u w:val="single"/>
        </w:rPr>
        <w:t xml:space="preserve">ΜΑΘΗΜΑΤΩΝ </w:t>
      </w:r>
      <w:r w:rsidR="005C4A10" w:rsidRPr="00A95ADF">
        <w:rPr>
          <w:rFonts w:asciiTheme="minorHAnsi" w:hAnsiTheme="minorHAnsi" w:cstheme="minorHAnsi"/>
          <w:b/>
          <w:iCs/>
          <w:color w:val="000000"/>
          <w:spacing w:val="8"/>
          <w:sz w:val="22"/>
          <w:szCs w:val="22"/>
          <w:u w:val="single"/>
        </w:rPr>
        <w:t>ΜΕΤΑ</w:t>
      </w:r>
      <w:r w:rsidRPr="00A95ADF">
        <w:rPr>
          <w:rFonts w:asciiTheme="minorHAnsi" w:hAnsiTheme="minorHAnsi" w:cstheme="minorHAnsi"/>
          <w:b/>
          <w:iCs/>
          <w:color w:val="000000"/>
          <w:spacing w:val="8"/>
          <w:sz w:val="22"/>
          <w:szCs w:val="22"/>
          <w:u w:val="single"/>
        </w:rPr>
        <w:t xml:space="preserve"> </w:t>
      </w:r>
      <w:r w:rsidR="005C4A10" w:rsidRPr="00A95ADF">
        <w:rPr>
          <w:rFonts w:asciiTheme="minorHAnsi" w:hAnsiTheme="minorHAnsi" w:cstheme="minorHAnsi"/>
          <w:b/>
          <w:iCs/>
          <w:color w:val="000000"/>
          <w:spacing w:val="8"/>
          <w:sz w:val="22"/>
          <w:szCs w:val="22"/>
          <w:u w:val="single"/>
        </w:rPr>
        <w:t>ΤΟΝ ΕΛΕΓΧΟ</w:t>
      </w:r>
      <w:r w:rsidRPr="00A95ADF">
        <w:rPr>
          <w:rFonts w:asciiTheme="minorHAnsi" w:hAnsiTheme="minorHAnsi" w:cstheme="minorHAnsi"/>
          <w:b/>
          <w:iCs/>
          <w:color w:val="000000"/>
          <w:spacing w:val="8"/>
          <w:sz w:val="22"/>
          <w:szCs w:val="22"/>
          <w:u w:val="single"/>
        </w:rPr>
        <w:t xml:space="preserve"> από τη </w:t>
      </w:r>
      <w:r w:rsidR="005C4A10" w:rsidRPr="00A95ADF">
        <w:rPr>
          <w:rFonts w:asciiTheme="minorHAnsi" w:hAnsiTheme="minorHAnsi" w:cstheme="minorHAnsi"/>
          <w:b/>
          <w:iCs/>
          <w:color w:val="000000"/>
          <w:spacing w:val="5"/>
          <w:sz w:val="22"/>
          <w:szCs w:val="22"/>
          <w:u w:val="single"/>
        </w:rPr>
        <w:t>Γραμματεία</w:t>
      </w:r>
      <w:r w:rsidR="005C4A10" w:rsidRPr="00A95ADF">
        <w:rPr>
          <w:rFonts w:asciiTheme="minorHAnsi" w:hAnsiTheme="minorHAnsi" w:cstheme="minorHAnsi"/>
          <w:b/>
          <w:iCs/>
          <w:color w:val="000000"/>
          <w:spacing w:val="5"/>
          <w:sz w:val="22"/>
          <w:szCs w:val="22"/>
        </w:rPr>
        <w:t xml:space="preserve">, δηλαδή σε </w:t>
      </w:r>
      <w:r w:rsidR="00A92D3C" w:rsidRPr="00A95ADF">
        <w:rPr>
          <w:rFonts w:asciiTheme="minorHAnsi" w:hAnsiTheme="minorHAnsi" w:cstheme="minorHAnsi"/>
          <w:b/>
          <w:iCs/>
          <w:color w:val="000000"/>
          <w:spacing w:val="5"/>
          <w:sz w:val="22"/>
          <w:szCs w:val="22"/>
          <w:u w:val="single"/>
        </w:rPr>
        <w:t>ΚΑΝΕΝΑ</w:t>
      </w:r>
      <w:r w:rsidR="005C4A10" w:rsidRPr="00A95ADF">
        <w:rPr>
          <w:rFonts w:asciiTheme="minorHAnsi" w:hAnsiTheme="minorHAnsi" w:cstheme="minorHAnsi"/>
          <w:b/>
          <w:iCs/>
          <w:color w:val="000000"/>
          <w:spacing w:val="5"/>
          <w:sz w:val="22"/>
          <w:szCs w:val="22"/>
        </w:rPr>
        <w:t xml:space="preserve"> μάθημα επιλογής για αυτ</w:t>
      </w:r>
      <w:r w:rsidR="00E10928" w:rsidRPr="00A95ADF">
        <w:rPr>
          <w:rFonts w:asciiTheme="minorHAnsi" w:hAnsiTheme="minorHAnsi" w:cstheme="minorHAnsi"/>
          <w:b/>
          <w:iCs/>
          <w:color w:val="000000"/>
          <w:spacing w:val="5"/>
          <w:sz w:val="22"/>
          <w:szCs w:val="22"/>
        </w:rPr>
        <w:t>έ</w:t>
      </w:r>
      <w:r w:rsidR="005C4A10" w:rsidRPr="00A95ADF">
        <w:rPr>
          <w:rFonts w:asciiTheme="minorHAnsi" w:hAnsiTheme="minorHAnsi" w:cstheme="minorHAnsi"/>
          <w:b/>
          <w:iCs/>
          <w:color w:val="000000"/>
          <w:spacing w:val="5"/>
          <w:sz w:val="22"/>
          <w:szCs w:val="22"/>
        </w:rPr>
        <w:t>ς/</w:t>
      </w:r>
      <w:r w:rsidR="00E10928" w:rsidRPr="00A95ADF">
        <w:rPr>
          <w:rFonts w:asciiTheme="minorHAnsi" w:hAnsiTheme="minorHAnsi" w:cstheme="minorHAnsi"/>
          <w:b/>
          <w:iCs/>
          <w:color w:val="000000"/>
          <w:spacing w:val="5"/>
          <w:sz w:val="22"/>
          <w:szCs w:val="22"/>
        </w:rPr>
        <w:t>αυτού</w:t>
      </w:r>
      <w:r w:rsidR="005C4A10" w:rsidRPr="00A95ADF">
        <w:rPr>
          <w:rFonts w:asciiTheme="minorHAnsi" w:hAnsiTheme="minorHAnsi" w:cstheme="minorHAnsi"/>
          <w:b/>
          <w:iCs/>
          <w:color w:val="000000"/>
          <w:spacing w:val="5"/>
          <w:sz w:val="22"/>
          <w:szCs w:val="22"/>
        </w:rPr>
        <w:t>ς που είχαν δηλώσει περισσότερα από τα επιτρεπόμενα</w:t>
      </w:r>
      <w:r w:rsidR="001F759B" w:rsidRPr="00A95ADF">
        <w:rPr>
          <w:rFonts w:asciiTheme="minorHAnsi" w:hAnsiTheme="minorHAnsi" w:cstheme="minorHAnsi"/>
          <w:b/>
          <w:iCs/>
          <w:color w:val="000000"/>
          <w:spacing w:val="5"/>
          <w:sz w:val="22"/>
          <w:szCs w:val="22"/>
        </w:rPr>
        <w:t>,</w:t>
      </w:r>
      <w:r w:rsidR="00A92D3C" w:rsidRPr="00A95ADF">
        <w:rPr>
          <w:rFonts w:asciiTheme="minorHAnsi" w:hAnsiTheme="minorHAnsi" w:cstheme="minorHAnsi"/>
          <w:b/>
          <w:iCs/>
          <w:color w:val="000000"/>
          <w:spacing w:val="5"/>
          <w:sz w:val="22"/>
          <w:szCs w:val="22"/>
        </w:rPr>
        <w:t xml:space="preserve"> και σε όσα είχαν δηλώσει για αυτ</w:t>
      </w:r>
      <w:r w:rsidR="00E10928" w:rsidRPr="00A95ADF">
        <w:rPr>
          <w:rFonts w:asciiTheme="minorHAnsi" w:hAnsiTheme="minorHAnsi" w:cstheme="minorHAnsi"/>
          <w:b/>
          <w:iCs/>
          <w:color w:val="000000"/>
          <w:spacing w:val="5"/>
          <w:sz w:val="22"/>
          <w:szCs w:val="22"/>
        </w:rPr>
        <w:t>ές</w:t>
      </w:r>
      <w:r w:rsidR="00A92D3C" w:rsidRPr="00A95ADF">
        <w:rPr>
          <w:rFonts w:asciiTheme="minorHAnsi" w:hAnsiTheme="minorHAnsi" w:cstheme="minorHAnsi"/>
          <w:b/>
          <w:iCs/>
          <w:color w:val="000000"/>
          <w:spacing w:val="5"/>
          <w:sz w:val="22"/>
          <w:szCs w:val="22"/>
        </w:rPr>
        <w:t>/</w:t>
      </w:r>
      <w:r w:rsidR="00E10928" w:rsidRPr="00A95ADF">
        <w:rPr>
          <w:rFonts w:asciiTheme="minorHAnsi" w:hAnsiTheme="minorHAnsi" w:cstheme="minorHAnsi"/>
          <w:b/>
          <w:iCs/>
          <w:color w:val="000000"/>
          <w:spacing w:val="5"/>
          <w:sz w:val="22"/>
          <w:szCs w:val="22"/>
        </w:rPr>
        <w:t>αυτούς</w:t>
      </w:r>
      <w:r w:rsidR="00A92D3C" w:rsidRPr="00A95ADF">
        <w:rPr>
          <w:rFonts w:asciiTheme="minorHAnsi" w:hAnsiTheme="minorHAnsi" w:cstheme="minorHAnsi"/>
          <w:b/>
          <w:iCs/>
          <w:color w:val="000000"/>
          <w:spacing w:val="5"/>
          <w:sz w:val="22"/>
          <w:szCs w:val="22"/>
        </w:rPr>
        <w:t xml:space="preserve"> που είχαν δηλώσει λιγότερα από τα επιτρεπόμενα.</w:t>
      </w:r>
    </w:p>
    <w:p w14:paraId="178D434C" w14:textId="77777777" w:rsidR="00E10928" w:rsidRPr="00A95ADF" w:rsidRDefault="00E10928">
      <w:pPr>
        <w:shd w:val="clear" w:color="auto" w:fill="FFFFFF"/>
        <w:spacing w:before="120"/>
        <w:jc w:val="center"/>
        <w:rPr>
          <w:rFonts w:asciiTheme="minorHAnsi" w:hAnsiTheme="minorHAnsi" w:cstheme="minorHAnsi"/>
          <w:sz w:val="22"/>
          <w:szCs w:val="22"/>
        </w:rPr>
      </w:pPr>
    </w:p>
    <w:p w14:paraId="16BC503D" w14:textId="62D7CA1D" w:rsidR="00155809" w:rsidRPr="00A95ADF" w:rsidRDefault="0078683F" w:rsidP="00D33E2D">
      <w:pPr>
        <w:pBdr>
          <w:top w:val="single" w:sz="4" w:space="1" w:color="auto"/>
          <w:left w:val="single" w:sz="4" w:space="4" w:color="auto"/>
          <w:bottom w:val="single" w:sz="4" w:space="1" w:color="auto"/>
          <w:right w:val="single" w:sz="4" w:space="4" w:color="auto"/>
        </w:pBdr>
        <w:shd w:val="clear" w:color="auto" w:fill="FFFFFF"/>
        <w:spacing w:line="274" w:lineRule="exact"/>
        <w:ind w:right="5"/>
        <w:jc w:val="both"/>
        <w:rPr>
          <w:rFonts w:asciiTheme="minorHAnsi" w:hAnsiTheme="minorHAnsi" w:cstheme="minorHAnsi"/>
          <w:sz w:val="22"/>
          <w:szCs w:val="22"/>
        </w:rPr>
      </w:pPr>
      <w:r w:rsidRPr="00A95ADF">
        <w:rPr>
          <w:rFonts w:asciiTheme="minorHAnsi" w:hAnsiTheme="minorHAnsi" w:cstheme="minorHAnsi"/>
          <w:color w:val="000000"/>
          <w:spacing w:val="-1"/>
          <w:sz w:val="22"/>
          <w:szCs w:val="22"/>
        </w:rPr>
        <w:t>Η δήλωση των μαθημάτων πραγματοποιείται με</w:t>
      </w:r>
      <w:r w:rsidR="004C6FB7" w:rsidRPr="00A95ADF">
        <w:rPr>
          <w:rFonts w:asciiTheme="minorHAnsi" w:hAnsiTheme="minorHAnsi" w:cstheme="minorHAnsi"/>
          <w:color w:val="000000"/>
          <w:spacing w:val="-1"/>
          <w:sz w:val="22"/>
          <w:szCs w:val="22"/>
        </w:rPr>
        <w:t xml:space="preserve"> είσοδο στη διεύθυνση </w:t>
      </w:r>
      <w:hyperlink r:id="rId5" w:history="1">
        <w:r w:rsidR="00F31F29" w:rsidRPr="00A95ADF">
          <w:rPr>
            <w:rStyle w:val="-"/>
            <w:rFonts w:asciiTheme="minorHAnsi" w:hAnsiTheme="minorHAnsi" w:cstheme="minorHAnsi"/>
            <w:spacing w:val="-1"/>
            <w:sz w:val="22"/>
            <w:szCs w:val="22"/>
            <w:lang w:val="en-US"/>
          </w:rPr>
          <w:t>https</w:t>
        </w:r>
        <w:r w:rsidR="00F31F29" w:rsidRPr="00A95ADF">
          <w:rPr>
            <w:rStyle w:val="-"/>
            <w:rFonts w:asciiTheme="minorHAnsi" w:hAnsiTheme="minorHAnsi" w:cstheme="minorHAnsi"/>
            <w:spacing w:val="-1"/>
            <w:sz w:val="22"/>
            <w:szCs w:val="22"/>
          </w:rPr>
          <w:t>://</w:t>
        </w:r>
        <w:r w:rsidR="00F31F29" w:rsidRPr="00A95ADF">
          <w:rPr>
            <w:rStyle w:val="-"/>
            <w:rFonts w:asciiTheme="minorHAnsi" w:hAnsiTheme="minorHAnsi" w:cstheme="minorHAnsi"/>
            <w:spacing w:val="-1"/>
            <w:sz w:val="22"/>
            <w:szCs w:val="22"/>
            <w:lang w:val="en-US"/>
          </w:rPr>
          <w:t>student</w:t>
        </w:r>
        <w:r w:rsidR="00F31F29" w:rsidRPr="00A95ADF">
          <w:rPr>
            <w:rStyle w:val="-"/>
            <w:rFonts w:asciiTheme="minorHAnsi" w:hAnsiTheme="minorHAnsi" w:cstheme="minorHAnsi"/>
            <w:spacing w:val="-1"/>
            <w:sz w:val="22"/>
            <w:szCs w:val="22"/>
          </w:rPr>
          <w:t>.</w:t>
        </w:r>
        <w:proofErr w:type="spellStart"/>
        <w:r w:rsidR="00F31F29" w:rsidRPr="00A95ADF">
          <w:rPr>
            <w:rStyle w:val="-"/>
            <w:rFonts w:asciiTheme="minorHAnsi" w:hAnsiTheme="minorHAnsi" w:cstheme="minorHAnsi"/>
            <w:spacing w:val="-1"/>
            <w:sz w:val="22"/>
            <w:szCs w:val="22"/>
            <w:lang w:val="en-US"/>
          </w:rPr>
          <w:t>duth</w:t>
        </w:r>
        <w:proofErr w:type="spellEnd"/>
        <w:r w:rsidR="00F31F29" w:rsidRPr="00A95ADF">
          <w:rPr>
            <w:rStyle w:val="-"/>
            <w:rFonts w:asciiTheme="minorHAnsi" w:hAnsiTheme="minorHAnsi" w:cstheme="minorHAnsi"/>
            <w:spacing w:val="-1"/>
            <w:sz w:val="22"/>
            <w:szCs w:val="22"/>
          </w:rPr>
          <w:t>.</w:t>
        </w:r>
        <w:r w:rsidR="00F31F29" w:rsidRPr="00A95ADF">
          <w:rPr>
            <w:rStyle w:val="-"/>
            <w:rFonts w:asciiTheme="minorHAnsi" w:hAnsiTheme="minorHAnsi" w:cstheme="minorHAnsi"/>
            <w:spacing w:val="-1"/>
            <w:sz w:val="22"/>
            <w:szCs w:val="22"/>
            <w:lang w:val="en-US"/>
          </w:rPr>
          <w:t>gr</w:t>
        </w:r>
      </w:hyperlink>
      <w:r w:rsidR="00F31F29" w:rsidRPr="00A95ADF">
        <w:rPr>
          <w:rFonts w:asciiTheme="minorHAnsi" w:hAnsiTheme="minorHAnsi" w:cstheme="minorHAnsi"/>
          <w:color w:val="0000E4"/>
          <w:spacing w:val="-1"/>
          <w:sz w:val="22"/>
          <w:szCs w:val="22"/>
        </w:rPr>
        <w:t xml:space="preserve"> </w:t>
      </w:r>
      <w:r w:rsidR="00155809" w:rsidRPr="00A95ADF">
        <w:rPr>
          <w:rFonts w:asciiTheme="minorHAnsi" w:hAnsiTheme="minorHAnsi" w:cstheme="minorHAnsi"/>
          <w:color w:val="000000"/>
          <w:spacing w:val="2"/>
          <w:sz w:val="22"/>
          <w:szCs w:val="22"/>
        </w:rPr>
        <w:t>και</w:t>
      </w:r>
      <w:r w:rsidRPr="00A95ADF">
        <w:rPr>
          <w:rFonts w:asciiTheme="minorHAnsi" w:hAnsiTheme="minorHAnsi" w:cstheme="minorHAnsi"/>
          <w:color w:val="000000"/>
          <w:spacing w:val="2"/>
          <w:sz w:val="22"/>
          <w:szCs w:val="22"/>
        </w:rPr>
        <w:t xml:space="preserve"> ακολουθώντας τις οδηγίες στη συνέχεια.</w:t>
      </w:r>
    </w:p>
    <w:p w14:paraId="43225048" w14:textId="51C40318" w:rsidR="00D33E2D" w:rsidRPr="00A95ADF" w:rsidRDefault="00317381" w:rsidP="00D33E2D">
      <w:pPr>
        <w:pBdr>
          <w:top w:val="single" w:sz="4" w:space="1" w:color="auto"/>
          <w:left w:val="single" w:sz="4" w:space="4" w:color="auto"/>
          <w:bottom w:val="single" w:sz="4" w:space="1" w:color="auto"/>
          <w:right w:val="single" w:sz="4" w:space="4" w:color="auto"/>
        </w:pBdr>
        <w:shd w:val="clear" w:color="auto" w:fill="FFFFFF"/>
        <w:spacing w:before="125" w:line="274" w:lineRule="exact"/>
        <w:ind w:left="34" w:right="29"/>
        <w:jc w:val="both"/>
        <w:rPr>
          <w:rFonts w:asciiTheme="minorHAnsi" w:hAnsiTheme="minorHAnsi" w:cstheme="minorHAnsi"/>
          <w:b/>
          <w:bCs/>
          <w:color w:val="000000"/>
          <w:spacing w:val="2"/>
          <w:sz w:val="22"/>
          <w:szCs w:val="22"/>
        </w:rPr>
      </w:pPr>
      <w:r w:rsidRPr="00A95ADF">
        <w:rPr>
          <w:rFonts w:asciiTheme="minorHAnsi" w:hAnsiTheme="minorHAnsi" w:cstheme="minorHAnsi"/>
          <w:b/>
          <w:bCs/>
          <w:color w:val="000000"/>
          <w:spacing w:val="-1"/>
          <w:sz w:val="22"/>
          <w:szCs w:val="22"/>
        </w:rPr>
        <w:t xml:space="preserve">Για να αποδεικνύει </w:t>
      </w:r>
      <w:r w:rsidR="00384ADB" w:rsidRPr="00A95ADF">
        <w:rPr>
          <w:rFonts w:asciiTheme="minorHAnsi" w:hAnsiTheme="minorHAnsi" w:cstheme="minorHAnsi"/>
          <w:b/>
          <w:bCs/>
          <w:color w:val="000000"/>
          <w:spacing w:val="-1"/>
          <w:sz w:val="22"/>
          <w:szCs w:val="22"/>
        </w:rPr>
        <w:t xml:space="preserve">(εάν χρειαστεί) </w:t>
      </w:r>
      <w:r w:rsidRPr="00A95ADF">
        <w:rPr>
          <w:rFonts w:asciiTheme="minorHAnsi" w:hAnsiTheme="minorHAnsi" w:cstheme="minorHAnsi"/>
          <w:b/>
          <w:bCs/>
          <w:color w:val="000000"/>
          <w:spacing w:val="-1"/>
          <w:sz w:val="22"/>
          <w:szCs w:val="22"/>
        </w:rPr>
        <w:t>κάθε φοιτ</w:t>
      </w:r>
      <w:r w:rsidR="00E10928" w:rsidRPr="00A95ADF">
        <w:rPr>
          <w:rFonts w:asciiTheme="minorHAnsi" w:hAnsiTheme="minorHAnsi" w:cstheme="minorHAnsi"/>
          <w:b/>
          <w:bCs/>
          <w:color w:val="000000"/>
          <w:spacing w:val="-1"/>
          <w:sz w:val="22"/>
          <w:szCs w:val="22"/>
        </w:rPr>
        <w:t>ήτρια</w:t>
      </w:r>
      <w:r w:rsidR="00DC30E6" w:rsidRPr="00A95ADF">
        <w:rPr>
          <w:rFonts w:asciiTheme="minorHAnsi" w:hAnsiTheme="minorHAnsi" w:cstheme="minorHAnsi"/>
          <w:b/>
          <w:bCs/>
          <w:color w:val="000000"/>
          <w:spacing w:val="-1"/>
          <w:sz w:val="22"/>
          <w:szCs w:val="22"/>
        </w:rPr>
        <w:t>/</w:t>
      </w:r>
      <w:proofErr w:type="spellStart"/>
      <w:r w:rsidR="00E10928" w:rsidRPr="00A95ADF">
        <w:rPr>
          <w:rFonts w:asciiTheme="minorHAnsi" w:hAnsiTheme="minorHAnsi" w:cstheme="minorHAnsi"/>
          <w:b/>
          <w:bCs/>
          <w:color w:val="000000"/>
          <w:spacing w:val="-1"/>
          <w:sz w:val="22"/>
          <w:szCs w:val="22"/>
        </w:rPr>
        <w:t>ητής</w:t>
      </w:r>
      <w:proofErr w:type="spellEnd"/>
      <w:r w:rsidRPr="00A95ADF">
        <w:rPr>
          <w:rFonts w:asciiTheme="minorHAnsi" w:hAnsiTheme="minorHAnsi" w:cstheme="minorHAnsi"/>
          <w:b/>
          <w:bCs/>
          <w:color w:val="000000"/>
          <w:spacing w:val="-1"/>
          <w:sz w:val="22"/>
          <w:szCs w:val="22"/>
        </w:rPr>
        <w:t xml:space="preserve"> ότι έχει πραγματοποιήσει σωστά τη δήλωση μαθημάτων, θα πρέπει να εκτυπώνει από τον λογαριασμό τ</w:t>
      </w:r>
      <w:r w:rsidR="00E10928" w:rsidRPr="00A95ADF">
        <w:rPr>
          <w:rFonts w:asciiTheme="minorHAnsi" w:hAnsiTheme="minorHAnsi" w:cstheme="minorHAnsi"/>
          <w:b/>
          <w:bCs/>
          <w:color w:val="000000"/>
          <w:spacing w:val="-1"/>
          <w:sz w:val="22"/>
          <w:szCs w:val="22"/>
        </w:rPr>
        <w:t>ης</w:t>
      </w:r>
      <w:r w:rsidR="00DC30E6" w:rsidRPr="00A95ADF">
        <w:rPr>
          <w:rFonts w:asciiTheme="minorHAnsi" w:hAnsiTheme="minorHAnsi" w:cstheme="minorHAnsi"/>
          <w:b/>
          <w:bCs/>
          <w:color w:val="000000"/>
          <w:spacing w:val="-1"/>
          <w:sz w:val="22"/>
          <w:szCs w:val="22"/>
        </w:rPr>
        <w:t>/τ</w:t>
      </w:r>
      <w:r w:rsidR="00E10928" w:rsidRPr="00A95ADF">
        <w:rPr>
          <w:rFonts w:asciiTheme="minorHAnsi" w:hAnsiTheme="minorHAnsi" w:cstheme="minorHAnsi"/>
          <w:b/>
          <w:bCs/>
          <w:color w:val="000000"/>
          <w:spacing w:val="-1"/>
          <w:sz w:val="22"/>
          <w:szCs w:val="22"/>
        </w:rPr>
        <w:t>ου</w:t>
      </w:r>
      <w:r w:rsidRPr="00A95ADF">
        <w:rPr>
          <w:rFonts w:asciiTheme="minorHAnsi" w:hAnsiTheme="minorHAnsi" w:cstheme="minorHAnsi"/>
          <w:b/>
          <w:bCs/>
          <w:color w:val="000000"/>
          <w:spacing w:val="-1"/>
          <w:sz w:val="22"/>
          <w:szCs w:val="22"/>
        </w:rPr>
        <w:t xml:space="preserve"> το </w:t>
      </w:r>
      <w:r w:rsidR="001F759B" w:rsidRPr="00A95ADF">
        <w:rPr>
          <w:rFonts w:asciiTheme="minorHAnsi" w:hAnsiTheme="minorHAnsi" w:cstheme="minorHAnsi"/>
          <w:b/>
          <w:bCs/>
          <w:color w:val="000000"/>
          <w:spacing w:val="-1"/>
          <w:sz w:val="22"/>
          <w:szCs w:val="22"/>
        </w:rPr>
        <w:t xml:space="preserve">σχετικό </w:t>
      </w:r>
      <w:r w:rsidRPr="00A95ADF">
        <w:rPr>
          <w:rFonts w:asciiTheme="minorHAnsi" w:hAnsiTheme="minorHAnsi" w:cstheme="minorHAnsi"/>
          <w:b/>
          <w:bCs/>
          <w:color w:val="000000"/>
          <w:spacing w:val="-1"/>
          <w:sz w:val="22"/>
          <w:szCs w:val="22"/>
        </w:rPr>
        <w:t>αποδεικτικό</w:t>
      </w:r>
      <w:r w:rsidRPr="00A95ADF">
        <w:rPr>
          <w:rFonts w:asciiTheme="minorHAnsi" w:hAnsiTheme="minorHAnsi" w:cstheme="minorHAnsi"/>
          <w:b/>
          <w:bCs/>
          <w:color w:val="000000"/>
          <w:spacing w:val="2"/>
          <w:sz w:val="22"/>
          <w:szCs w:val="22"/>
        </w:rPr>
        <w:t xml:space="preserve">. </w:t>
      </w:r>
    </w:p>
    <w:p w14:paraId="632E2A3C" w14:textId="77777777" w:rsidR="00A00798" w:rsidRDefault="00A00798" w:rsidP="00A95ADF">
      <w:pPr>
        <w:shd w:val="clear" w:color="auto" w:fill="FFFFFF"/>
        <w:spacing w:before="125" w:line="274" w:lineRule="exact"/>
        <w:ind w:right="29"/>
        <w:jc w:val="both"/>
        <w:rPr>
          <w:rFonts w:asciiTheme="minorHAnsi" w:hAnsiTheme="minorHAnsi" w:cstheme="minorHAnsi"/>
          <w:b/>
          <w:color w:val="000000"/>
          <w:spacing w:val="2"/>
          <w:sz w:val="22"/>
          <w:szCs w:val="22"/>
          <w:u w:val="single"/>
        </w:rPr>
      </w:pPr>
    </w:p>
    <w:p w14:paraId="6C4892D5" w14:textId="4DC20F98" w:rsidR="0084623B" w:rsidRPr="00A00798" w:rsidRDefault="0084623B" w:rsidP="00A00798">
      <w:pPr>
        <w:shd w:val="clear" w:color="auto" w:fill="FFFFFF"/>
        <w:spacing w:before="125" w:after="240" w:line="274" w:lineRule="exact"/>
        <w:ind w:right="29"/>
        <w:jc w:val="both"/>
        <w:rPr>
          <w:rFonts w:asciiTheme="minorHAnsi" w:hAnsiTheme="minorHAnsi" w:cstheme="minorHAnsi"/>
          <w:b/>
          <w:color w:val="000000"/>
          <w:spacing w:val="2"/>
          <w:sz w:val="22"/>
          <w:szCs w:val="22"/>
          <w:u w:val="single"/>
        </w:rPr>
      </w:pPr>
      <w:r w:rsidRPr="00A95ADF">
        <w:rPr>
          <w:rFonts w:asciiTheme="minorHAnsi" w:hAnsiTheme="minorHAnsi" w:cstheme="minorHAnsi"/>
          <w:b/>
          <w:color w:val="000000"/>
          <w:spacing w:val="2"/>
          <w:sz w:val="22"/>
          <w:szCs w:val="22"/>
          <w:u w:val="single"/>
        </w:rPr>
        <w:lastRenderedPageBreak/>
        <w:t>Συγκεκριμένες οδηγίες ανά έτος σπουδών.</w:t>
      </w:r>
    </w:p>
    <w:p w14:paraId="2807B5BF" w14:textId="11BF84C8" w:rsidR="003B3A92" w:rsidRPr="00A00798" w:rsidRDefault="00A53EB6" w:rsidP="00A00798">
      <w:pPr>
        <w:spacing w:after="240"/>
        <w:jc w:val="both"/>
        <w:rPr>
          <w:rFonts w:asciiTheme="minorHAnsi" w:hAnsiTheme="minorHAnsi" w:cstheme="minorHAnsi"/>
          <w:b/>
          <w:sz w:val="22"/>
          <w:szCs w:val="22"/>
        </w:rPr>
      </w:pPr>
      <w:r w:rsidRPr="00A95ADF">
        <w:rPr>
          <w:rFonts w:asciiTheme="minorHAnsi" w:hAnsiTheme="minorHAnsi" w:cstheme="minorHAnsi"/>
          <w:b/>
          <w:sz w:val="22"/>
          <w:szCs w:val="22"/>
        </w:rPr>
        <w:t>Πρωτοετείς (εισαγωγής 20</w:t>
      </w:r>
      <w:r w:rsidR="000C60CD" w:rsidRPr="00A95ADF">
        <w:rPr>
          <w:rFonts w:asciiTheme="minorHAnsi" w:hAnsiTheme="minorHAnsi" w:cstheme="minorHAnsi"/>
          <w:b/>
          <w:sz w:val="22"/>
          <w:szCs w:val="22"/>
        </w:rPr>
        <w:t>20</w:t>
      </w:r>
      <w:r w:rsidRPr="00A95ADF">
        <w:rPr>
          <w:rFonts w:asciiTheme="minorHAnsi" w:hAnsiTheme="minorHAnsi" w:cstheme="minorHAnsi"/>
          <w:b/>
          <w:sz w:val="22"/>
          <w:szCs w:val="22"/>
        </w:rPr>
        <w:t>-2</w:t>
      </w:r>
      <w:r w:rsidR="000C60CD" w:rsidRPr="00A95ADF">
        <w:rPr>
          <w:rFonts w:asciiTheme="minorHAnsi" w:hAnsiTheme="minorHAnsi" w:cstheme="minorHAnsi"/>
          <w:b/>
          <w:sz w:val="22"/>
          <w:szCs w:val="22"/>
        </w:rPr>
        <w:t>1</w:t>
      </w:r>
      <w:r w:rsidRPr="00A95ADF">
        <w:rPr>
          <w:rFonts w:asciiTheme="minorHAnsi" w:hAnsiTheme="minorHAnsi" w:cstheme="minorHAnsi"/>
          <w:b/>
          <w:sz w:val="22"/>
          <w:szCs w:val="22"/>
        </w:rPr>
        <w:t>).</w:t>
      </w:r>
    </w:p>
    <w:p w14:paraId="4AB0B5E8" w14:textId="33737993" w:rsidR="0084623B" w:rsidRPr="00A95ADF" w:rsidRDefault="001C6A7B" w:rsidP="00A00798">
      <w:pPr>
        <w:spacing w:after="240"/>
        <w:jc w:val="both"/>
        <w:rPr>
          <w:rFonts w:asciiTheme="minorHAnsi" w:hAnsiTheme="minorHAnsi" w:cstheme="minorHAnsi"/>
          <w:sz w:val="22"/>
          <w:szCs w:val="22"/>
        </w:rPr>
      </w:pPr>
      <w:r w:rsidRPr="00A95ADF">
        <w:rPr>
          <w:rFonts w:asciiTheme="minorHAnsi" w:hAnsiTheme="minorHAnsi" w:cstheme="minorHAnsi"/>
          <w:sz w:val="22"/>
          <w:szCs w:val="22"/>
        </w:rPr>
        <w:t>Θα πρέπει να δηλώσουν</w:t>
      </w:r>
      <w:r w:rsidR="00A53EB6" w:rsidRPr="00A95ADF">
        <w:rPr>
          <w:rFonts w:asciiTheme="minorHAnsi" w:hAnsiTheme="minorHAnsi" w:cstheme="minorHAnsi"/>
          <w:sz w:val="22"/>
          <w:szCs w:val="22"/>
        </w:rPr>
        <w:t>:</w:t>
      </w:r>
    </w:p>
    <w:p w14:paraId="783F5D65" w14:textId="5B00B389" w:rsidR="00A53EB6" w:rsidRPr="00A95ADF" w:rsidRDefault="0084623B" w:rsidP="00691A79">
      <w:pPr>
        <w:shd w:val="clear" w:color="auto" w:fill="FFFFFF"/>
        <w:tabs>
          <w:tab w:val="left" w:pos="709"/>
        </w:tabs>
        <w:spacing w:line="274" w:lineRule="exact"/>
        <w:jc w:val="both"/>
        <w:rPr>
          <w:rFonts w:asciiTheme="minorHAnsi" w:hAnsiTheme="minorHAnsi" w:cstheme="minorHAnsi"/>
          <w:color w:val="000000"/>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A53EB6" w:rsidRPr="00A95ADF">
        <w:rPr>
          <w:rFonts w:asciiTheme="minorHAnsi" w:hAnsiTheme="minorHAnsi" w:cstheme="minorHAnsi"/>
          <w:sz w:val="22"/>
          <w:szCs w:val="22"/>
        </w:rPr>
        <w:t xml:space="preserve">Τα 4 υποχρεωτικά μαθήματα του </w:t>
      </w:r>
      <w:r w:rsidR="00C81F0C" w:rsidRPr="00A95ADF">
        <w:rPr>
          <w:rFonts w:asciiTheme="minorHAnsi" w:hAnsiTheme="minorHAnsi" w:cstheme="minorHAnsi"/>
          <w:sz w:val="22"/>
          <w:szCs w:val="22"/>
        </w:rPr>
        <w:t>2</w:t>
      </w:r>
      <w:r w:rsidR="00A53EB6" w:rsidRPr="00A95ADF">
        <w:rPr>
          <w:rFonts w:asciiTheme="minorHAnsi" w:hAnsiTheme="minorHAnsi" w:cstheme="minorHAnsi"/>
          <w:sz w:val="22"/>
          <w:szCs w:val="22"/>
          <w:vertAlign w:val="superscript"/>
        </w:rPr>
        <w:t>ου</w:t>
      </w:r>
      <w:r w:rsidR="001C6A7B" w:rsidRPr="00A95ADF">
        <w:rPr>
          <w:rFonts w:asciiTheme="minorHAnsi" w:hAnsiTheme="minorHAnsi" w:cstheme="minorHAnsi"/>
          <w:sz w:val="22"/>
          <w:szCs w:val="22"/>
        </w:rPr>
        <w:t xml:space="preserve"> εξαμήνου</w:t>
      </w:r>
      <w:r w:rsidR="00197C83" w:rsidRPr="00A95ADF">
        <w:rPr>
          <w:rFonts w:asciiTheme="minorHAnsi" w:hAnsiTheme="minorHAnsi" w:cstheme="minorHAnsi"/>
          <w:sz w:val="22"/>
          <w:szCs w:val="22"/>
        </w:rPr>
        <w:t>.</w:t>
      </w:r>
    </w:p>
    <w:p w14:paraId="339D9BCE" w14:textId="6B7B50EE" w:rsidR="0084623B" w:rsidRPr="00A95ADF" w:rsidRDefault="0084623B" w:rsidP="00A00798">
      <w:pPr>
        <w:spacing w:after="240"/>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A53EB6" w:rsidRPr="00A95ADF">
        <w:rPr>
          <w:rFonts w:asciiTheme="minorHAnsi" w:hAnsiTheme="minorHAnsi" w:cstheme="minorHAnsi"/>
          <w:sz w:val="22"/>
          <w:szCs w:val="22"/>
        </w:rPr>
        <w:t>Μέχρι 1 μάθημα επιλ</w:t>
      </w:r>
      <w:r w:rsidR="001C6A7B" w:rsidRPr="00A95ADF">
        <w:rPr>
          <w:rFonts w:asciiTheme="minorHAnsi" w:hAnsiTheme="minorHAnsi" w:cstheme="minorHAnsi"/>
          <w:sz w:val="22"/>
          <w:szCs w:val="22"/>
        </w:rPr>
        <w:t>ογής</w:t>
      </w:r>
      <w:r w:rsidR="00691A79" w:rsidRPr="00A95ADF">
        <w:rPr>
          <w:rFonts w:asciiTheme="minorHAnsi" w:hAnsiTheme="minorHAnsi" w:cstheme="minorHAnsi"/>
          <w:sz w:val="22"/>
          <w:szCs w:val="22"/>
        </w:rPr>
        <w:t xml:space="preserve"> </w:t>
      </w:r>
      <w:r w:rsidR="001C6A7B" w:rsidRPr="00A95ADF">
        <w:rPr>
          <w:rFonts w:asciiTheme="minorHAnsi" w:hAnsiTheme="minorHAnsi" w:cstheme="minorHAnsi"/>
          <w:sz w:val="22"/>
          <w:szCs w:val="22"/>
        </w:rPr>
        <w:t xml:space="preserve">από τη δεξαμενή επιλογών </w:t>
      </w:r>
      <w:r w:rsidR="00C81F0C" w:rsidRPr="00A95ADF">
        <w:rPr>
          <w:rFonts w:asciiTheme="minorHAnsi" w:hAnsiTheme="minorHAnsi" w:cstheme="minorHAnsi"/>
          <w:sz w:val="22"/>
          <w:szCs w:val="22"/>
        </w:rPr>
        <w:t>Β</w:t>
      </w:r>
      <w:r w:rsidR="001F6BF5" w:rsidRPr="00A95ADF">
        <w:rPr>
          <w:rFonts w:asciiTheme="minorHAnsi" w:hAnsiTheme="minorHAnsi" w:cstheme="minorHAnsi"/>
          <w:sz w:val="22"/>
          <w:szCs w:val="22"/>
        </w:rPr>
        <w:t xml:space="preserve"> (Πίνακας 1)</w:t>
      </w:r>
      <w:r w:rsidRPr="00A95ADF">
        <w:rPr>
          <w:rFonts w:asciiTheme="minorHAnsi" w:hAnsiTheme="minorHAnsi" w:cstheme="minorHAnsi"/>
          <w:sz w:val="22"/>
          <w:szCs w:val="22"/>
        </w:rPr>
        <w:t>.</w:t>
      </w:r>
    </w:p>
    <w:p w14:paraId="406EFA6A" w14:textId="77777777" w:rsidR="0044315B" w:rsidRPr="00A95ADF" w:rsidRDefault="0044315B" w:rsidP="00691A79">
      <w:pPr>
        <w:shd w:val="clear" w:color="auto" w:fill="FFFFFF"/>
        <w:tabs>
          <w:tab w:val="left" w:pos="709"/>
        </w:tabs>
        <w:spacing w:line="274" w:lineRule="exact"/>
        <w:jc w:val="both"/>
        <w:rPr>
          <w:rFonts w:asciiTheme="minorHAnsi" w:hAnsiTheme="minorHAnsi" w:cstheme="minorHAnsi"/>
          <w:sz w:val="22"/>
          <w:szCs w:val="22"/>
        </w:rPr>
      </w:pPr>
      <w:bookmarkStart w:id="0" w:name="_Hlk52472302"/>
      <w:r w:rsidRPr="00A95ADF">
        <w:rPr>
          <w:rFonts w:asciiTheme="minorHAnsi" w:hAnsiTheme="minorHAnsi" w:cstheme="minorHAnsi"/>
          <w:sz w:val="22"/>
          <w:szCs w:val="22"/>
        </w:rPr>
        <w:t>Πίνακας 1</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02"/>
        <w:gridCol w:w="2054"/>
      </w:tblGrid>
      <w:tr w:rsidR="00C81F0C" w:rsidRPr="00A95ADF" w14:paraId="55FB459F" w14:textId="77777777" w:rsidTr="0050732A">
        <w:tc>
          <w:tcPr>
            <w:tcW w:w="539" w:type="dxa"/>
            <w:shd w:val="clear" w:color="auto" w:fill="BDD6EE"/>
          </w:tcPr>
          <w:p w14:paraId="7C898068" w14:textId="3D7A92FA" w:rsidR="00C81F0C" w:rsidRPr="00A95ADF" w:rsidRDefault="00C81F0C" w:rsidP="00C81F0C">
            <w:pPr>
              <w:rPr>
                <w:rFonts w:asciiTheme="minorHAnsi" w:eastAsia="Calibri" w:hAnsiTheme="minorHAnsi" w:cstheme="minorHAnsi"/>
                <w:sz w:val="22"/>
                <w:szCs w:val="22"/>
                <w:lang w:eastAsia="en-US"/>
              </w:rPr>
            </w:pPr>
            <w:bookmarkStart w:id="1" w:name="_Hlk66098014"/>
            <w:r w:rsidRPr="00A95ADF">
              <w:rPr>
                <w:rFonts w:asciiTheme="minorHAnsi" w:hAnsiTheme="minorHAnsi" w:cstheme="minorHAnsi"/>
                <w:sz w:val="22"/>
                <w:szCs w:val="22"/>
              </w:rPr>
              <w:t>ΚΜ</w:t>
            </w:r>
          </w:p>
        </w:tc>
        <w:tc>
          <w:tcPr>
            <w:tcW w:w="6202" w:type="dxa"/>
            <w:shd w:val="clear" w:color="auto" w:fill="BDD6EE"/>
          </w:tcPr>
          <w:p w14:paraId="4210160F" w14:textId="226558CA" w:rsidR="00C81F0C" w:rsidRPr="00A95ADF" w:rsidRDefault="00C81F0C" w:rsidP="00C81F0C">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ΕΠΙΛΟΓΗ Β. Μαθήματα Επιλογής 2ου και 4ου εξαμήνου</w:t>
            </w:r>
          </w:p>
        </w:tc>
        <w:tc>
          <w:tcPr>
            <w:tcW w:w="2054" w:type="dxa"/>
            <w:shd w:val="clear" w:color="auto" w:fill="BDD6EE"/>
          </w:tcPr>
          <w:p w14:paraId="7E2B1616" w14:textId="3E1C2CC5" w:rsidR="00C81F0C" w:rsidRPr="00A95ADF" w:rsidRDefault="00C81F0C" w:rsidP="00C81F0C">
            <w:pPr>
              <w:rPr>
                <w:rFonts w:asciiTheme="minorHAnsi" w:eastAsia="Calibri" w:hAnsiTheme="minorHAnsi" w:cstheme="minorHAnsi"/>
                <w:sz w:val="22"/>
                <w:szCs w:val="22"/>
                <w:lang w:eastAsia="en-US"/>
              </w:rPr>
            </w:pPr>
          </w:p>
        </w:tc>
      </w:tr>
      <w:tr w:rsidR="00C81F0C" w:rsidRPr="00A95ADF" w14:paraId="6EDB4E7D" w14:textId="77777777" w:rsidTr="0050732A">
        <w:tc>
          <w:tcPr>
            <w:tcW w:w="539" w:type="dxa"/>
            <w:shd w:val="clear" w:color="auto" w:fill="auto"/>
          </w:tcPr>
          <w:p w14:paraId="23AAD9E0" w14:textId="250BFA4D" w:rsidR="00C81F0C" w:rsidRPr="00A95ADF" w:rsidRDefault="00C81F0C" w:rsidP="00C81F0C">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36</w:t>
            </w:r>
          </w:p>
        </w:tc>
        <w:tc>
          <w:tcPr>
            <w:tcW w:w="6202" w:type="dxa"/>
            <w:shd w:val="clear" w:color="auto" w:fill="auto"/>
          </w:tcPr>
          <w:p w14:paraId="6C753C8A" w14:textId="578E294C" w:rsidR="00C81F0C" w:rsidRPr="00A95ADF" w:rsidRDefault="00C81F0C" w:rsidP="00C81F0C">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Οικονομική και Κοινωνική Πολιτική στη Σύγχρονη Ελλάδα</w:t>
            </w:r>
          </w:p>
        </w:tc>
        <w:tc>
          <w:tcPr>
            <w:tcW w:w="2054" w:type="dxa"/>
            <w:shd w:val="clear" w:color="auto" w:fill="auto"/>
          </w:tcPr>
          <w:p w14:paraId="68A075FD" w14:textId="03D333D6" w:rsidR="00C81F0C" w:rsidRPr="00A95ADF" w:rsidRDefault="00C81F0C" w:rsidP="00C81F0C">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Τάσσης</w:t>
            </w:r>
          </w:p>
        </w:tc>
      </w:tr>
      <w:tr w:rsidR="0050732A" w:rsidRPr="00A95ADF" w14:paraId="2FB0ED4A" w14:textId="77777777" w:rsidTr="0050732A">
        <w:tc>
          <w:tcPr>
            <w:tcW w:w="539" w:type="dxa"/>
            <w:shd w:val="clear" w:color="auto" w:fill="auto"/>
          </w:tcPr>
          <w:p w14:paraId="6E5EFA9B" w14:textId="10A16F23" w:rsidR="0050732A" w:rsidRPr="00A95ADF" w:rsidRDefault="0050732A" w:rsidP="0050732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38</w:t>
            </w:r>
          </w:p>
        </w:tc>
        <w:tc>
          <w:tcPr>
            <w:tcW w:w="6202" w:type="dxa"/>
            <w:shd w:val="clear" w:color="auto" w:fill="auto"/>
          </w:tcPr>
          <w:p w14:paraId="4CC10D69" w14:textId="1C31457E" w:rsidR="0050732A" w:rsidRPr="00A95ADF" w:rsidRDefault="0050732A" w:rsidP="0050732A">
            <w:pPr>
              <w:rPr>
                <w:rFonts w:asciiTheme="minorHAnsi" w:eastAsia="Calibri" w:hAnsiTheme="minorHAnsi" w:cstheme="minorHAnsi"/>
                <w:sz w:val="22"/>
                <w:szCs w:val="22"/>
                <w:highlight w:val="yellow"/>
                <w:lang w:eastAsia="en-US"/>
              </w:rPr>
            </w:pPr>
            <w:bookmarkStart w:id="2" w:name="_Hlk10492898"/>
            <w:r w:rsidRPr="00A95ADF">
              <w:rPr>
                <w:rFonts w:asciiTheme="minorHAnsi" w:hAnsiTheme="minorHAnsi" w:cstheme="minorHAnsi"/>
                <w:sz w:val="22"/>
                <w:szCs w:val="22"/>
              </w:rPr>
              <w:t>Νέοι, Έγκλημα και Ποινική Καταστολή</w:t>
            </w:r>
          </w:p>
        </w:tc>
        <w:tc>
          <w:tcPr>
            <w:tcW w:w="2054" w:type="dxa"/>
            <w:shd w:val="clear" w:color="auto" w:fill="auto"/>
          </w:tcPr>
          <w:p w14:paraId="252C4DC9" w14:textId="2943B9F5" w:rsidR="0050732A" w:rsidRPr="00A95ADF" w:rsidRDefault="0050732A" w:rsidP="0050732A">
            <w:pPr>
              <w:rPr>
                <w:rFonts w:asciiTheme="minorHAnsi" w:eastAsia="Calibri" w:hAnsiTheme="minorHAnsi" w:cstheme="minorHAnsi"/>
                <w:sz w:val="22"/>
                <w:szCs w:val="22"/>
                <w:highlight w:val="yellow"/>
                <w:lang w:eastAsia="en-US"/>
              </w:rPr>
            </w:pPr>
            <w:r w:rsidRPr="00A95ADF">
              <w:rPr>
                <w:rFonts w:asciiTheme="minorHAnsi" w:hAnsiTheme="minorHAnsi" w:cstheme="minorHAnsi"/>
                <w:sz w:val="22"/>
                <w:szCs w:val="22"/>
              </w:rPr>
              <w:t>Κουλούρης</w:t>
            </w:r>
          </w:p>
        </w:tc>
      </w:tr>
      <w:bookmarkEnd w:id="2"/>
      <w:tr w:rsidR="0050732A" w:rsidRPr="00A95ADF" w14:paraId="7645F5CC" w14:textId="77777777" w:rsidTr="0050732A">
        <w:tc>
          <w:tcPr>
            <w:tcW w:w="539" w:type="dxa"/>
            <w:shd w:val="clear" w:color="auto" w:fill="auto"/>
          </w:tcPr>
          <w:p w14:paraId="318BFE7C" w14:textId="2641B4E9" w:rsidR="0050732A" w:rsidRPr="00A95ADF" w:rsidRDefault="0050732A" w:rsidP="0050732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39</w:t>
            </w:r>
          </w:p>
        </w:tc>
        <w:tc>
          <w:tcPr>
            <w:tcW w:w="6202" w:type="dxa"/>
            <w:shd w:val="clear" w:color="auto" w:fill="auto"/>
          </w:tcPr>
          <w:p w14:paraId="62AEA347" w14:textId="403CB0AC" w:rsidR="0050732A" w:rsidRPr="00A95ADF" w:rsidRDefault="0050732A" w:rsidP="0050732A">
            <w:pPr>
              <w:rPr>
                <w:rFonts w:asciiTheme="minorHAnsi" w:eastAsia="Calibri" w:hAnsiTheme="minorHAnsi" w:cstheme="minorHAnsi"/>
                <w:b/>
                <w:sz w:val="22"/>
                <w:szCs w:val="22"/>
                <w:lang w:eastAsia="en-US"/>
              </w:rPr>
            </w:pPr>
            <w:r w:rsidRPr="00A95ADF">
              <w:rPr>
                <w:rFonts w:asciiTheme="minorHAnsi" w:hAnsiTheme="minorHAnsi" w:cstheme="minorHAnsi"/>
                <w:sz w:val="22"/>
                <w:szCs w:val="22"/>
              </w:rPr>
              <w:t xml:space="preserve">Μετανάστευση </w:t>
            </w:r>
            <w:r w:rsidR="00F26E10" w:rsidRPr="00A95ADF">
              <w:rPr>
                <w:rFonts w:asciiTheme="minorHAnsi" w:hAnsiTheme="minorHAnsi" w:cstheme="minorHAnsi"/>
                <w:sz w:val="22"/>
                <w:szCs w:val="22"/>
              </w:rPr>
              <w:t>και</w:t>
            </w:r>
            <w:r w:rsidRPr="00A95ADF">
              <w:rPr>
                <w:rFonts w:asciiTheme="minorHAnsi" w:hAnsiTheme="minorHAnsi" w:cstheme="minorHAnsi"/>
                <w:sz w:val="22"/>
                <w:szCs w:val="22"/>
              </w:rPr>
              <w:t xml:space="preserve"> Μεταναστευτική Πολιτική</w:t>
            </w:r>
          </w:p>
        </w:tc>
        <w:tc>
          <w:tcPr>
            <w:tcW w:w="2054" w:type="dxa"/>
            <w:shd w:val="clear" w:color="auto" w:fill="auto"/>
          </w:tcPr>
          <w:p w14:paraId="60BAB887" w14:textId="3F67C6CC" w:rsidR="0050732A" w:rsidRPr="00A95ADF" w:rsidRDefault="00197FFB" w:rsidP="0050732A">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Συκάς</w:t>
            </w:r>
            <w:proofErr w:type="spellEnd"/>
          </w:p>
        </w:tc>
      </w:tr>
      <w:tr w:rsidR="0050732A" w:rsidRPr="00A95ADF" w14:paraId="120707E1" w14:textId="77777777" w:rsidTr="0050732A">
        <w:tc>
          <w:tcPr>
            <w:tcW w:w="539" w:type="dxa"/>
            <w:shd w:val="clear" w:color="auto" w:fill="auto"/>
          </w:tcPr>
          <w:p w14:paraId="74F37C61" w14:textId="3FB00AFE" w:rsidR="0050732A" w:rsidRPr="00A95ADF" w:rsidRDefault="0050732A" w:rsidP="0050732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40</w:t>
            </w:r>
          </w:p>
        </w:tc>
        <w:tc>
          <w:tcPr>
            <w:tcW w:w="6202" w:type="dxa"/>
            <w:shd w:val="clear" w:color="auto" w:fill="auto"/>
          </w:tcPr>
          <w:p w14:paraId="3BF79D62" w14:textId="5FA29AA6" w:rsidR="0050732A" w:rsidRPr="00A95ADF" w:rsidRDefault="0050732A" w:rsidP="0050732A">
            <w:pPr>
              <w:rPr>
                <w:rFonts w:asciiTheme="minorHAnsi" w:eastAsia="Calibri" w:hAnsiTheme="minorHAnsi" w:cstheme="minorHAnsi"/>
                <w:sz w:val="22"/>
                <w:szCs w:val="22"/>
                <w:highlight w:val="lightGray"/>
                <w:lang w:eastAsia="en-US"/>
              </w:rPr>
            </w:pPr>
            <w:r w:rsidRPr="00A95ADF">
              <w:rPr>
                <w:rFonts w:asciiTheme="minorHAnsi" w:hAnsiTheme="minorHAnsi" w:cstheme="minorHAnsi"/>
                <w:sz w:val="22"/>
                <w:szCs w:val="22"/>
              </w:rPr>
              <w:t>Φύλο, Ιστορία και Κοινωνική Πολιτική</w:t>
            </w:r>
          </w:p>
        </w:tc>
        <w:tc>
          <w:tcPr>
            <w:tcW w:w="2054" w:type="dxa"/>
            <w:shd w:val="clear" w:color="auto" w:fill="auto"/>
          </w:tcPr>
          <w:p w14:paraId="255D9417" w14:textId="7C13AD1D" w:rsidR="0050732A" w:rsidRPr="00A95ADF" w:rsidRDefault="0050732A" w:rsidP="0050732A">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Συριάτου</w:t>
            </w:r>
            <w:proofErr w:type="spellEnd"/>
          </w:p>
        </w:tc>
      </w:tr>
      <w:tr w:rsidR="0050732A" w:rsidRPr="00A95ADF" w14:paraId="1F1F43A3" w14:textId="77777777" w:rsidTr="0050732A">
        <w:tc>
          <w:tcPr>
            <w:tcW w:w="539" w:type="dxa"/>
            <w:tcBorders>
              <w:bottom w:val="single" w:sz="4" w:space="0" w:color="auto"/>
            </w:tcBorders>
            <w:shd w:val="clear" w:color="auto" w:fill="auto"/>
          </w:tcPr>
          <w:p w14:paraId="32C60E31" w14:textId="19E5376F" w:rsidR="0050732A" w:rsidRPr="00A95ADF" w:rsidRDefault="0050732A" w:rsidP="0050732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41</w:t>
            </w:r>
          </w:p>
        </w:tc>
        <w:tc>
          <w:tcPr>
            <w:tcW w:w="6202" w:type="dxa"/>
            <w:tcBorders>
              <w:bottom w:val="single" w:sz="4" w:space="0" w:color="auto"/>
            </w:tcBorders>
            <w:shd w:val="clear" w:color="auto" w:fill="auto"/>
          </w:tcPr>
          <w:p w14:paraId="731B4444" w14:textId="098C6795" w:rsidR="0050732A" w:rsidRPr="00A95ADF" w:rsidRDefault="0050732A" w:rsidP="0050732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 xml:space="preserve">Συνταγματικό Δίκαιο </w:t>
            </w:r>
          </w:p>
        </w:tc>
        <w:tc>
          <w:tcPr>
            <w:tcW w:w="2054" w:type="dxa"/>
            <w:tcBorders>
              <w:bottom w:val="single" w:sz="4" w:space="0" w:color="auto"/>
            </w:tcBorders>
            <w:shd w:val="clear" w:color="auto" w:fill="auto"/>
          </w:tcPr>
          <w:p w14:paraId="7816D611" w14:textId="6A6E72D4" w:rsidR="0050732A" w:rsidRPr="00A95ADF" w:rsidRDefault="0050732A" w:rsidP="0050732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Μορφακίδης</w:t>
            </w:r>
          </w:p>
        </w:tc>
      </w:tr>
      <w:bookmarkEnd w:id="0"/>
      <w:bookmarkEnd w:id="1"/>
    </w:tbl>
    <w:p w14:paraId="1E7067FC" w14:textId="72F340F7" w:rsidR="001F6BF5" w:rsidRDefault="001F6BF5" w:rsidP="00691A79">
      <w:pPr>
        <w:shd w:val="clear" w:color="auto" w:fill="FFFFFF"/>
        <w:tabs>
          <w:tab w:val="left" w:pos="709"/>
        </w:tabs>
        <w:spacing w:line="274" w:lineRule="exact"/>
        <w:jc w:val="both"/>
        <w:rPr>
          <w:rFonts w:asciiTheme="minorHAnsi" w:hAnsiTheme="minorHAnsi" w:cstheme="minorHAnsi"/>
          <w:sz w:val="22"/>
          <w:szCs w:val="22"/>
        </w:rPr>
      </w:pPr>
    </w:p>
    <w:p w14:paraId="41B4551F" w14:textId="12F26184" w:rsidR="00A00798" w:rsidRPr="00A00798" w:rsidRDefault="00A00798" w:rsidP="00A00798">
      <w:pPr>
        <w:jc w:val="both"/>
        <w:rPr>
          <w:rFonts w:asciiTheme="minorHAnsi" w:hAnsiTheme="minorHAnsi" w:cstheme="minorHAnsi"/>
          <w:b/>
          <w:bCs/>
          <w:color w:val="000000"/>
          <w:spacing w:val="-1"/>
          <w:sz w:val="22"/>
          <w:szCs w:val="22"/>
        </w:rPr>
      </w:pPr>
      <w:r w:rsidRPr="00A95ADF">
        <w:rPr>
          <w:rFonts w:asciiTheme="minorHAnsi" w:hAnsiTheme="minorHAnsi" w:cstheme="minorHAnsi"/>
          <w:b/>
          <w:bCs/>
          <w:color w:val="000000"/>
          <w:spacing w:val="-1"/>
          <w:sz w:val="22"/>
          <w:szCs w:val="22"/>
        </w:rPr>
        <w:t>Σημείωση</w:t>
      </w:r>
      <w:r w:rsidRPr="00A95ADF">
        <w:rPr>
          <w:rFonts w:asciiTheme="minorHAnsi" w:hAnsiTheme="minorHAnsi" w:cstheme="minorHAnsi"/>
          <w:color w:val="000000"/>
          <w:spacing w:val="-1"/>
          <w:sz w:val="22"/>
          <w:szCs w:val="22"/>
        </w:rPr>
        <w:t>: Το μάθημα ‘</w:t>
      </w:r>
      <w:r>
        <w:rPr>
          <w:rFonts w:asciiTheme="minorHAnsi" w:hAnsiTheme="minorHAnsi" w:cstheme="minorHAnsi"/>
          <w:color w:val="000000"/>
          <w:spacing w:val="-1"/>
          <w:sz w:val="22"/>
          <w:szCs w:val="22"/>
        </w:rPr>
        <w:t>Φύλο, Ιστορία και Κοινωνική Πολιτική</w:t>
      </w:r>
      <w:r w:rsidRPr="00A95ADF">
        <w:rPr>
          <w:rFonts w:asciiTheme="minorHAnsi" w:hAnsiTheme="minorHAnsi" w:cstheme="minorHAnsi"/>
          <w:color w:val="000000"/>
          <w:spacing w:val="-1"/>
          <w:sz w:val="22"/>
          <w:szCs w:val="22"/>
        </w:rPr>
        <w:t>’ θα εμφανίζεται στη δήλωση μαθημάτων με το όνομα ‘</w:t>
      </w:r>
      <w:r>
        <w:rPr>
          <w:rFonts w:asciiTheme="minorHAnsi" w:hAnsiTheme="minorHAnsi" w:cstheme="minorHAnsi"/>
          <w:color w:val="000000"/>
          <w:spacing w:val="-1"/>
          <w:sz w:val="22"/>
          <w:szCs w:val="22"/>
        </w:rPr>
        <w:t>Ιστορία των γυναικών στην Ευρώπη από τον 18</w:t>
      </w:r>
      <w:r w:rsidRPr="00A95ADF">
        <w:rPr>
          <w:rFonts w:asciiTheme="minorHAnsi" w:hAnsiTheme="minorHAnsi" w:cstheme="minorHAnsi"/>
          <w:color w:val="000000"/>
          <w:spacing w:val="-1"/>
          <w:sz w:val="22"/>
          <w:szCs w:val="22"/>
          <w:vertAlign w:val="superscript"/>
        </w:rPr>
        <w:t>ο</w:t>
      </w:r>
      <w:r>
        <w:rPr>
          <w:rFonts w:asciiTheme="minorHAnsi" w:hAnsiTheme="minorHAnsi" w:cstheme="minorHAnsi"/>
          <w:color w:val="000000"/>
          <w:spacing w:val="-1"/>
          <w:sz w:val="22"/>
          <w:szCs w:val="22"/>
        </w:rPr>
        <w:t xml:space="preserve"> έως τον 20</w:t>
      </w:r>
      <w:r w:rsidRPr="00A95ADF">
        <w:rPr>
          <w:rFonts w:asciiTheme="minorHAnsi" w:hAnsiTheme="minorHAnsi" w:cstheme="minorHAnsi"/>
          <w:color w:val="000000"/>
          <w:spacing w:val="-1"/>
          <w:sz w:val="22"/>
          <w:szCs w:val="22"/>
          <w:vertAlign w:val="superscript"/>
        </w:rPr>
        <w:t>ο</w:t>
      </w:r>
      <w:r>
        <w:rPr>
          <w:rFonts w:asciiTheme="minorHAnsi" w:hAnsiTheme="minorHAnsi" w:cstheme="minorHAnsi"/>
          <w:color w:val="000000"/>
          <w:spacing w:val="-1"/>
          <w:sz w:val="22"/>
          <w:szCs w:val="22"/>
        </w:rPr>
        <w:t xml:space="preserve"> αιώνα</w:t>
      </w:r>
      <w:r w:rsidRPr="00A95ADF">
        <w:rPr>
          <w:rFonts w:asciiTheme="minorHAnsi" w:hAnsiTheme="minorHAnsi" w:cstheme="minorHAnsi"/>
          <w:color w:val="000000"/>
          <w:spacing w:val="-1"/>
          <w:sz w:val="22"/>
          <w:szCs w:val="22"/>
        </w:rPr>
        <w:t>’.</w:t>
      </w:r>
    </w:p>
    <w:p w14:paraId="4E20218F" w14:textId="77777777" w:rsidR="00A00798" w:rsidRPr="00A95ADF" w:rsidRDefault="00A00798" w:rsidP="00691A79">
      <w:pPr>
        <w:shd w:val="clear" w:color="auto" w:fill="FFFFFF"/>
        <w:tabs>
          <w:tab w:val="left" w:pos="709"/>
        </w:tabs>
        <w:spacing w:line="274" w:lineRule="exact"/>
        <w:jc w:val="both"/>
        <w:rPr>
          <w:rFonts w:asciiTheme="minorHAnsi" w:hAnsiTheme="minorHAnsi" w:cstheme="minorHAnsi"/>
          <w:sz w:val="22"/>
          <w:szCs w:val="22"/>
        </w:rPr>
      </w:pPr>
    </w:p>
    <w:p w14:paraId="5951F906" w14:textId="49C789EB" w:rsidR="00A53EB6" w:rsidRPr="00A95ADF" w:rsidRDefault="001C6A7B" w:rsidP="00691A79">
      <w:pPr>
        <w:shd w:val="clear" w:color="auto" w:fill="FFFFFF"/>
        <w:tabs>
          <w:tab w:val="left" w:pos="709"/>
        </w:tabs>
        <w:spacing w:line="274" w:lineRule="exact"/>
        <w:jc w:val="both"/>
        <w:rPr>
          <w:rFonts w:asciiTheme="minorHAnsi" w:hAnsiTheme="minorHAnsi" w:cstheme="minorHAnsi"/>
          <w:color w:val="000000"/>
          <w:sz w:val="22"/>
          <w:szCs w:val="22"/>
        </w:rPr>
      </w:pPr>
      <w:r w:rsidRPr="00A95ADF">
        <w:rPr>
          <w:rFonts w:asciiTheme="minorHAnsi" w:hAnsiTheme="minorHAnsi" w:cstheme="minorHAnsi"/>
          <w:sz w:val="22"/>
          <w:szCs w:val="22"/>
        </w:rPr>
        <w:t>Τα παραπάνω</w:t>
      </w:r>
      <w:r w:rsidR="00A53EB6" w:rsidRPr="00A95ADF">
        <w:rPr>
          <w:rFonts w:asciiTheme="minorHAnsi" w:hAnsiTheme="minorHAnsi" w:cstheme="minorHAnsi"/>
          <w:sz w:val="22"/>
          <w:szCs w:val="22"/>
        </w:rPr>
        <w:t xml:space="preserve"> </w:t>
      </w:r>
      <w:r w:rsidR="00691A79" w:rsidRPr="00A95ADF">
        <w:rPr>
          <w:rFonts w:asciiTheme="minorHAnsi" w:hAnsiTheme="minorHAnsi" w:cstheme="minorHAnsi"/>
          <w:sz w:val="22"/>
          <w:szCs w:val="22"/>
        </w:rPr>
        <w:t xml:space="preserve">μαθήματα </w:t>
      </w:r>
      <w:r w:rsidR="00A53EB6" w:rsidRPr="00A95ADF">
        <w:rPr>
          <w:rFonts w:asciiTheme="minorHAnsi" w:hAnsiTheme="minorHAnsi" w:cstheme="minorHAnsi"/>
          <w:sz w:val="22"/>
          <w:szCs w:val="22"/>
        </w:rPr>
        <w:t>φαίνονται στο πρόγραμμα σπουδών</w:t>
      </w:r>
      <w:r w:rsidR="0092420A" w:rsidRPr="00A95ADF">
        <w:rPr>
          <w:rFonts w:asciiTheme="minorHAnsi" w:hAnsiTheme="minorHAnsi" w:cstheme="minorHAnsi"/>
          <w:sz w:val="22"/>
          <w:szCs w:val="22"/>
        </w:rPr>
        <w:t xml:space="preserve"> 1</w:t>
      </w:r>
      <w:r w:rsidR="0092420A" w:rsidRPr="00A95ADF">
        <w:rPr>
          <w:rFonts w:asciiTheme="minorHAnsi" w:hAnsiTheme="minorHAnsi" w:cstheme="minorHAnsi"/>
          <w:sz w:val="22"/>
          <w:szCs w:val="22"/>
          <w:vertAlign w:val="superscript"/>
        </w:rPr>
        <w:t>ου</w:t>
      </w:r>
      <w:r w:rsidR="0092420A" w:rsidRPr="00A95ADF">
        <w:rPr>
          <w:rFonts w:asciiTheme="minorHAnsi" w:hAnsiTheme="minorHAnsi" w:cstheme="minorHAnsi"/>
          <w:sz w:val="22"/>
          <w:szCs w:val="22"/>
        </w:rPr>
        <w:t xml:space="preserve"> έτους</w:t>
      </w:r>
      <w:r w:rsidR="00A53EB6" w:rsidRPr="00A95ADF">
        <w:rPr>
          <w:rFonts w:asciiTheme="minorHAnsi" w:hAnsiTheme="minorHAnsi" w:cstheme="minorHAnsi"/>
          <w:sz w:val="22"/>
          <w:szCs w:val="22"/>
        </w:rPr>
        <w:t xml:space="preserve">, </w:t>
      </w:r>
      <w:r w:rsidR="00E10928" w:rsidRPr="00A95ADF">
        <w:rPr>
          <w:rFonts w:asciiTheme="minorHAnsi" w:hAnsiTheme="minorHAnsi" w:cstheme="minorHAnsi"/>
          <w:sz w:val="22"/>
          <w:szCs w:val="22"/>
        </w:rPr>
        <w:t xml:space="preserve">που είναι </w:t>
      </w:r>
      <w:r w:rsidR="00A53EB6" w:rsidRPr="00A95ADF">
        <w:rPr>
          <w:rFonts w:asciiTheme="minorHAnsi" w:hAnsiTheme="minorHAnsi" w:cstheme="minorHAnsi"/>
          <w:sz w:val="22"/>
          <w:szCs w:val="22"/>
        </w:rPr>
        <w:t xml:space="preserve">αναρτημένο στην ιστοσελίδα του Τμήματος: </w:t>
      </w:r>
    </w:p>
    <w:bookmarkStart w:id="3" w:name="_Hlk66628272"/>
    <w:p w14:paraId="69E86E04" w14:textId="262B17A4" w:rsidR="00213C40" w:rsidRPr="00A95ADF" w:rsidRDefault="008F7B49" w:rsidP="00691A79">
      <w:pPr>
        <w:jc w:val="both"/>
        <w:rPr>
          <w:rFonts w:asciiTheme="minorHAnsi" w:hAnsiTheme="minorHAnsi" w:cstheme="minorHAnsi"/>
          <w:sz w:val="22"/>
          <w:szCs w:val="22"/>
        </w:rPr>
      </w:pPr>
      <w:r w:rsidRPr="00A95ADF">
        <w:fldChar w:fldCharType="begin"/>
      </w:r>
      <w:r w:rsidRPr="00A95ADF">
        <w:rPr>
          <w:rFonts w:asciiTheme="minorHAnsi" w:hAnsiTheme="minorHAnsi" w:cstheme="minorHAnsi"/>
          <w:sz w:val="22"/>
          <w:szCs w:val="22"/>
        </w:rPr>
        <w:instrText xml:space="preserve"> HYPERLINK "https://sp.duth.gr/%cf%80%cf%81%cf%8c%ce%b3%cf%81%ce%b1%ce%bc%ce%bc%ce%b1-%cf%83%cf%80%ce%bf%cf%85%ce%b4%cf%8e%ce%bd-%ce%b1-%ce%ad%cf%84%ce%bf%cf%85%cf%82/" </w:instrText>
      </w:r>
      <w:r w:rsidRPr="00A95ADF">
        <w:fldChar w:fldCharType="separate"/>
      </w:r>
      <w:r w:rsidR="0092420A" w:rsidRPr="00A95ADF">
        <w:rPr>
          <w:rStyle w:val="-"/>
          <w:rFonts w:asciiTheme="minorHAnsi" w:hAnsiTheme="minorHAnsi" w:cstheme="minorHAnsi"/>
          <w:sz w:val="22"/>
          <w:szCs w:val="22"/>
        </w:rPr>
        <w:t>https://sp.duth.gr/%cf%80%cf%81%cf%8c%ce%b3%cf%81%ce%b1%ce%bc%ce%bc%ce%b1-%cf%83%cf%80%ce%bf%cf%85%ce%b4%cf%8e%ce%bd-%ce%b1-%ce%ad%cf%84%ce%bf%cf%85%cf%82/</w:t>
      </w:r>
      <w:r w:rsidRPr="00A95ADF">
        <w:rPr>
          <w:rStyle w:val="-"/>
          <w:rFonts w:asciiTheme="minorHAnsi" w:hAnsiTheme="minorHAnsi" w:cstheme="minorHAnsi"/>
          <w:sz w:val="22"/>
          <w:szCs w:val="22"/>
        </w:rPr>
        <w:fldChar w:fldCharType="end"/>
      </w:r>
    </w:p>
    <w:bookmarkEnd w:id="3"/>
    <w:p w14:paraId="5DF14735" w14:textId="14072E77" w:rsidR="0092420A" w:rsidRDefault="0092420A" w:rsidP="00691A79">
      <w:pPr>
        <w:jc w:val="both"/>
        <w:rPr>
          <w:rFonts w:asciiTheme="minorHAnsi" w:hAnsiTheme="minorHAnsi" w:cstheme="minorHAnsi"/>
          <w:color w:val="000000"/>
          <w:spacing w:val="-1"/>
          <w:sz w:val="22"/>
          <w:szCs w:val="22"/>
        </w:rPr>
      </w:pPr>
    </w:p>
    <w:p w14:paraId="28DCD8D7" w14:textId="69B44845" w:rsidR="003B3A92" w:rsidRPr="00A00798" w:rsidRDefault="00213C40" w:rsidP="00A00798">
      <w:pPr>
        <w:spacing w:after="240"/>
        <w:jc w:val="both"/>
        <w:rPr>
          <w:rFonts w:asciiTheme="minorHAnsi" w:hAnsiTheme="minorHAnsi" w:cstheme="minorHAnsi"/>
          <w:b/>
          <w:sz w:val="22"/>
          <w:szCs w:val="22"/>
        </w:rPr>
      </w:pPr>
      <w:r w:rsidRPr="00A95ADF">
        <w:rPr>
          <w:rFonts w:asciiTheme="minorHAnsi" w:hAnsiTheme="minorHAnsi" w:cstheme="minorHAnsi"/>
          <w:b/>
          <w:sz w:val="22"/>
          <w:szCs w:val="22"/>
        </w:rPr>
        <w:t>Δευτεροετείς (εισαγωγής 201</w:t>
      </w:r>
      <w:r w:rsidR="0044315B" w:rsidRPr="00A95ADF">
        <w:rPr>
          <w:rFonts w:asciiTheme="minorHAnsi" w:hAnsiTheme="minorHAnsi" w:cstheme="minorHAnsi"/>
          <w:b/>
          <w:sz w:val="22"/>
          <w:szCs w:val="22"/>
        </w:rPr>
        <w:t>9</w:t>
      </w:r>
      <w:r w:rsidRPr="00A95ADF">
        <w:rPr>
          <w:rFonts w:asciiTheme="minorHAnsi" w:hAnsiTheme="minorHAnsi" w:cstheme="minorHAnsi"/>
          <w:b/>
          <w:sz w:val="22"/>
          <w:szCs w:val="22"/>
        </w:rPr>
        <w:t>-</w:t>
      </w:r>
      <w:r w:rsidR="0044315B" w:rsidRPr="00A95ADF">
        <w:rPr>
          <w:rFonts w:asciiTheme="minorHAnsi" w:hAnsiTheme="minorHAnsi" w:cstheme="minorHAnsi"/>
          <w:b/>
          <w:sz w:val="22"/>
          <w:szCs w:val="22"/>
        </w:rPr>
        <w:t>20</w:t>
      </w:r>
      <w:r w:rsidRPr="00A95ADF">
        <w:rPr>
          <w:rFonts w:asciiTheme="minorHAnsi" w:hAnsiTheme="minorHAnsi" w:cstheme="minorHAnsi"/>
          <w:b/>
          <w:sz w:val="22"/>
          <w:szCs w:val="22"/>
        </w:rPr>
        <w:t>).</w:t>
      </w:r>
    </w:p>
    <w:p w14:paraId="3B776A40" w14:textId="77777777" w:rsidR="001C6A7B" w:rsidRPr="00A95ADF" w:rsidRDefault="001C6A7B" w:rsidP="00691A79">
      <w:pPr>
        <w:jc w:val="both"/>
        <w:rPr>
          <w:rFonts w:asciiTheme="minorHAnsi" w:hAnsiTheme="minorHAnsi" w:cstheme="minorHAnsi"/>
          <w:sz w:val="22"/>
          <w:szCs w:val="22"/>
        </w:rPr>
      </w:pPr>
      <w:r w:rsidRPr="00A95ADF">
        <w:rPr>
          <w:rFonts w:asciiTheme="minorHAnsi" w:hAnsiTheme="minorHAnsi" w:cstheme="minorHAnsi"/>
          <w:sz w:val="22"/>
          <w:szCs w:val="22"/>
        </w:rPr>
        <w:t>Θα πρέπει να δηλώσουν:</w:t>
      </w:r>
    </w:p>
    <w:p w14:paraId="6F33F14A" w14:textId="77777777" w:rsidR="0084623B" w:rsidRPr="00A95ADF" w:rsidRDefault="0084623B" w:rsidP="00691A79">
      <w:pPr>
        <w:jc w:val="both"/>
        <w:rPr>
          <w:rFonts w:asciiTheme="minorHAnsi" w:hAnsiTheme="minorHAnsi" w:cstheme="minorHAnsi"/>
          <w:sz w:val="22"/>
          <w:szCs w:val="22"/>
        </w:rPr>
      </w:pPr>
    </w:p>
    <w:p w14:paraId="36BC8E22" w14:textId="22EF4AC1" w:rsidR="00213C40" w:rsidRPr="00A95ADF" w:rsidRDefault="00213C40" w:rsidP="00691A79">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790ACE" w:rsidRPr="00A95ADF">
        <w:rPr>
          <w:rFonts w:asciiTheme="minorHAnsi" w:hAnsiTheme="minorHAnsi" w:cstheme="minorHAnsi"/>
          <w:sz w:val="22"/>
          <w:szCs w:val="22"/>
        </w:rPr>
        <w:t>Τα 3 υποχρεωτικά μαθήματα του 4ου εξαμήνου.</w:t>
      </w:r>
    </w:p>
    <w:p w14:paraId="7AA577B4" w14:textId="3A15498C" w:rsidR="00213C40" w:rsidRPr="00A95ADF" w:rsidRDefault="0084623B" w:rsidP="00691A79">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790ACE" w:rsidRPr="00A95ADF">
        <w:rPr>
          <w:rFonts w:asciiTheme="minorHAnsi" w:hAnsiTheme="minorHAnsi" w:cstheme="minorHAnsi"/>
          <w:sz w:val="22"/>
          <w:szCs w:val="22"/>
        </w:rPr>
        <w:t>Από τα υποχρεωτικά μαθήματα του 2ου εξαμήνου, μόνο αυτά που χρωστάνε.</w:t>
      </w:r>
    </w:p>
    <w:p w14:paraId="38EE2DED" w14:textId="3E5EA1CB" w:rsidR="00213C40" w:rsidRPr="00A95ADF" w:rsidRDefault="0084623B" w:rsidP="0044315B">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93671C" w:rsidRPr="00A95ADF">
        <w:rPr>
          <w:rFonts w:asciiTheme="minorHAnsi" w:hAnsiTheme="minorHAnsi" w:cstheme="minorHAnsi"/>
          <w:sz w:val="22"/>
          <w:szCs w:val="22"/>
        </w:rPr>
        <w:t>2</w:t>
      </w:r>
      <w:r w:rsidR="0044315B" w:rsidRPr="00A95ADF">
        <w:rPr>
          <w:rFonts w:asciiTheme="minorHAnsi" w:hAnsiTheme="minorHAnsi" w:cstheme="minorHAnsi"/>
          <w:sz w:val="22"/>
          <w:szCs w:val="22"/>
        </w:rPr>
        <w:t xml:space="preserve"> μαθήματα επιλογής </w:t>
      </w:r>
      <w:bookmarkStart w:id="4" w:name="_Hlk52471869"/>
      <w:r w:rsidR="0044315B" w:rsidRPr="00A95ADF">
        <w:rPr>
          <w:rFonts w:asciiTheme="minorHAnsi" w:hAnsiTheme="minorHAnsi" w:cstheme="minorHAnsi"/>
          <w:sz w:val="22"/>
          <w:szCs w:val="22"/>
        </w:rPr>
        <w:t xml:space="preserve">από τη δεξαμενή επιλογών </w:t>
      </w:r>
      <w:bookmarkEnd w:id="4"/>
      <w:r w:rsidR="002349E4" w:rsidRPr="00A95ADF">
        <w:rPr>
          <w:rFonts w:asciiTheme="minorHAnsi" w:hAnsiTheme="minorHAnsi" w:cstheme="minorHAnsi"/>
          <w:sz w:val="22"/>
          <w:szCs w:val="22"/>
        </w:rPr>
        <w:t>Β</w:t>
      </w:r>
      <w:r w:rsidR="00F70184" w:rsidRPr="00A95ADF">
        <w:rPr>
          <w:rFonts w:asciiTheme="minorHAnsi" w:hAnsiTheme="minorHAnsi" w:cstheme="minorHAnsi"/>
          <w:sz w:val="22"/>
          <w:szCs w:val="22"/>
        </w:rPr>
        <w:t xml:space="preserve"> (Πίνακας 1)</w:t>
      </w:r>
      <w:r w:rsidR="0044315B" w:rsidRPr="00A95ADF">
        <w:rPr>
          <w:rFonts w:asciiTheme="minorHAnsi" w:hAnsiTheme="minorHAnsi" w:cstheme="minorHAnsi"/>
          <w:sz w:val="22"/>
          <w:szCs w:val="22"/>
        </w:rPr>
        <w:t>. Εννοείται ότι δε</w:t>
      </w:r>
      <w:r w:rsidR="00A90ED0" w:rsidRPr="00A95ADF">
        <w:rPr>
          <w:rFonts w:asciiTheme="minorHAnsi" w:hAnsiTheme="minorHAnsi" w:cstheme="minorHAnsi"/>
          <w:sz w:val="22"/>
          <w:szCs w:val="22"/>
        </w:rPr>
        <w:t>ν</w:t>
      </w:r>
      <w:r w:rsidR="0044315B" w:rsidRPr="00A95ADF">
        <w:rPr>
          <w:rFonts w:asciiTheme="minorHAnsi" w:hAnsiTheme="minorHAnsi" w:cstheme="minorHAnsi"/>
          <w:sz w:val="22"/>
          <w:szCs w:val="22"/>
        </w:rPr>
        <w:t xml:space="preserve"> μπορούν να </w:t>
      </w:r>
      <w:proofErr w:type="spellStart"/>
      <w:r w:rsidR="0044315B" w:rsidRPr="00A95ADF">
        <w:rPr>
          <w:rFonts w:asciiTheme="minorHAnsi" w:hAnsiTheme="minorHAnsi" w:cstheme="minorHAnsi"/>
          <w:sz w:val="22"/>
          <w:szCs w:val="22"/>
        </w:rPr>
        <w:t>ξαναδηλώσουν</w:t>
      </w:r>
      <w:proofErr w:type="spellEnd"/>
      <w:r w:rsidR="0044315B" w:rsidRPr="00A95ADF">
        <w:rPr>
          <w:rFonts w:asciiTheme="minorHAnsi" w:hAnsiTheme="minorHAnsi" w:cstheme="minorHAnsi"/>
          <w:sz w:val="22"/>
          <w:szCs w:val="22"/>
        </w:rPr>
        <w:t xml:space="preserve"> μάθημα επιλογής που </w:t>
      </w:r>
      <w:r w:rsidR="0093671C" w:rsidRPr="00A95ADF">
        <w:rPr>
          <w:rFonts w:asciiTheme="minorHAnsi" w:hAnsiTheme="minorHAnsi" w:cstheme="minorHAnsi"/>
          <w:sz w:val="22"/>
          <w:szCs w:val="22"/>
        </w:rPr>
        <w:t xml:space="preserve">έχουν </w:t>
      </w:r>
      <w:r w:rsidR="0044315B" w:rsidRPr="00A95ADF">
        <w:rPr>
          <w:rFonts w:asciiTheme="minorHAnsi" w:hAnsiTheme="minorHAnsi" w:cstheme="minorHAnsi"/>
          <w:sz w:val="22"/>
          <w:szCs w:val="22"/>
        </w:rPr>
        <w:t xml:space="preserve">περάσει. </w:t>
      </w:r>
    </w:p>
    <w:p w14:paraId="2464A88D" w14:textId="2B015825" w:rsidR="00213C40" w:rsidRPr="00A95ADF" w:rsidRDefault="0084623B" w:rsidP="00691A79">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44315B" w:rsidRPr="00A95ADF">
        <w:rPr>
          <w:rFonts w:asciiTheme="minorHAnsi" w:hAnsiTheme="minorHAnsi" w:cstheme="minorHAnsi"/>
          <w:sz w:val="22"/>
          <w:szCs w:val="22"/>
        </w:rPr>
        <w:t xml:space="preserve">Μέχρι 1 </w:t>
      </w:r>
      <w:r w:rsidR="0093671C" w:rsidRPr="00A95ADF">
        <w:rPr>
          <w:rFonts w:asciiTheme="minorHAnsi" w:hAnsiTheme="minorHAnsi" w:cstheme="minorHAnsi"/>
          <w:sz w:val="22"/>
          <w:szCs w:val="22"/>
        </w:rPr>
        <w:t xml:space="preserve">επιπλέον </w:t>
      </w:r>
      <w:r w:rsidR="0044315B" w:rsidRPr="00A95ADF">
        <w:rPr>
          <w:rFonts w:asciiTheme="minorHAnsi" w:hAnsiTheme="minorHAnsi" w:cstheme="minorHAnsi"/>
          <w:sz w:val="22"/>
          <w:szCs w:val="22"/>
        </w:rPr>
        <w:t xml:space="preserve">μάθημα επιλογής από τη δεξαμενή επιλογών </w:t>
      </w:r>
      <w:r w:rsidR="002349E4" w:rsidRPr="00A95ADF">
        <w:rPr>
          <w:rFonts w:asciiTheme="minorHAnsi" w:hAnsiTheme="minorHAnsi" w:cstheme="minorHAnsi"/>
          <w:sz w:val="22"/>
          <w:szCs w:val="22"/>
        </w:rPr>
        <w:t>Β</w:t>
      </w:r>
      <w:r w:rsidR="00E758A5" w:rsidRPr="00A95ADF">
        <w:rPr>
          <w:rFonts w:asciiTheme="minorHAnsi" w:hAnsiTheme="minorHAnsi" w:cstheme="minorHAnsi"/>
          <w:sz w:val="22"/>
          <w:szCs w:val="22"/>
        </w:rPr>
        <w:t xml:space="preserve"> (Πίνακας 1)</w:t>
      </w:r>
      <w:r w:rsidR="0044315B" w:rsidRPr="00A95ADF">
        <w:rPr>
          <w:rFonts w:asciiTheme="minorHAnsi" w:hAnsiTheme="minorHAnsi" w:cstheme="minorHAnsi"/>
          <w:sz w:val="22"/>
          <w:szCs w:val="22"/>
        </w:rPr>
        <w:t xml:space="preserve">, μόνο εάν δεν έχουν περάσει </w:t>
      </w:r>
      <w:r w:rsidR="002B3ACE" w:rsidRPr="00A95ADF">
        <w:rPr>
          <w:rFonts w:asciiTheme="minorHAnsi" w:hAnsiTheme="minorHAnsi" w:cstheme="minorHAnsi"/>
          <w:sz w:val="22"/>
          <w:szCs w:val="22"/>
        </w:rPr>
        <w:t>το μάθημα επιλογής</w:t>
      </w:r>
      <w:r w:rsidR="0044315B" w:rsidRPr="00A95ADF">
        <w:rPr>
          <w:rFonts w:asciiTheme="minorHAnsi" w:hAnsiTheme="minorHAnsi" w:cstheme="minorHAnsi"/>
          <w:sz w:val="22"/>
          <w:szCs w:val="22"/>
        </w:rPr>
        <w:t xml:space="preserve"> που είχαν δηλώσει </w:t>
      </w:r>
      <w:r w:rsidR="0093671C" w:rsidRPr="00A95ADF">
        <w:rPr>
          <w:rFonts w:asciiTheme="minorHAnsi" w:hAnsiTheme="minorHAnsi" w:cstheme="minorHAnsi"/>
          <w:sz w:val="22"/>
          <w:szCs w:val="22"/>
        </w:rPr>
        <w:t>σ</w:t>
      </w:r>
      <w:r w:rsidR="0044315B" w:rsidRPr="00A95ADF">
        <w:rPr>
          <w:rFonts w:asciiTheme="minorHAnsi" w:hAnsiTheme="minorHAnsi" w:cstheme="minorHAnsi"/>
          <w:sz w:val="22"/>
          <w:szCs w:val="22"/>
        </w:rPr>
        <w:t xml:space="preserve">το </w:t>
      </w:r>
      <w:r w:rsidR="002349E4" w:rsidRPr="00A95ADF">
        <w:rPr>
          <w:rFonts w:asciiTheme="minorHAnsi" w:hAnsiTheme="minorHAnsi" w:cstheme="minorHAnsi"/>
          <w:sz w:val="22"/>
          <w:szCs w:val="22"/>
        </w:rPr>
        <w:t>2</w:t>
      </w:r>
      <w:r w:rsidR="0044315B" w:rsidRPr="00A95ADF">
        <w:rPr>
          <w:rFonts w:asciiTheme="minorHAnsi" w:hAnsiTheme="minorHAnsi" w:cstheme="minorHAnsi"/>
          <w:sz w:val="22"/>
          <w:szCs w:val="22"/>
          <w:vertAlign w:val="superscript"/>
        </w:rPr>
        <w:t>ο</w:t>
      </w:r>
      <w:r w:rsidR="0044315B" w:rsidRPr="00A95ADF">
        <w:rPr>
          <w:rFonts w:asciiTheme="minorHAnsi" w:hAnsiTheme="minorHAnsi" w:cstheme="minorHAnsi"/>
          <w:sz w:val="22"/>
          <w:szCs w:val="22"/>
        </w:rPr>
        <w:t xml:space="preserve"> εξάμηνο σπουδών τους</w:t>
      </w:r>
      <w:r w:rsidR="0093671C" w:rsidRPr="00A95ADF">
        <w:rPr>
          <w:rFonts w:asciiTheme="minorHAnsi" w:hAnsiTheme="minorHAnsi" w:cstheme="minorHAnsi"/>
          <w:sz w:val="22"/>
          <w:szCs w:val="22"/>
        </w:rPr>
        <w:t>, πέρσι</w:t>
      </w:r>
      <w:r w:rsidR="0044315B" w:rsidRPr="00A95ADF">
        <w:rPr>
          <w:rFonts w:asciiTheme="minorHAnsi" w:hAnsiTheme="minorHAnsi" w:cstheme="minorHAnsi"/>
          <w:sz w:val="22"/>
          <w:szCs w:val="22"/>
        </w:rPr>
        <w:t>. (Μπορούν να δηλώσουν είτε τ</w:t>
      </w:r>
      <w:r w:rsidR="0093671C" w:rsidRPr="00A95ADF">
        <w:rPr>
          <w:rFonts w:asciiTheme="minorHAnsi" w:hAnsiTheme="minorHAnsi" w:cstheme="minorHAnsi"/>
          <w:sz w:val="22"/>
          <w:szCs w:val="22"/>
        </w:rPr>
        <w:t>ο</w:t>
      </w:r>
      <w:r w:rsidR="0044315B" w:rsidRPr="00A95ADF">
        <w:rPr>
          <w:rFonts w:asciiTheme="minorHAnsi" w:hAnsiTheme="minorHAnsi" w:cstheme="minorHAnsi"/>
          <w:sz w:val="22"/>
          <w:szCs w:val="22"/>
        </w:rPr>
        <w:t xml:space="preserve"> ίδι</w:t>
      </w:r>
      <w:r w:rsidR="0093671C" w:rsidRPr="00A95ADF">
        <w:rPr>
          <w:rFonts w:asciiTheme="minorHAnsi" w:hAnsiTheme="minorHAnsi" w:cstheme="minorHAnsi"/>
          <w:sz w:val="22"/>
          <w:szCs w:val="22"/>
        </w:rPr>
        <w:t>ο</w:t>
      </w:r>
      <w:r w:rsidR="0044315B" w:rsidRPr="00A95ADF">
        <w:rPr>
          <w:rFonts w:asciiTheme="minorHAnsi" w:hAnsiTheme="minorHAnsi" w:cstheme="minorHAnsi"/>
          <w:sz w:val="22"/>
          <w:szCs w:val="22"/>
        </w:rPr>
        <w:t>, είτε άλλ</w:t>
      </w:r>
      <w:r w:rsidR="0093671C" w:rsidRPr="00A95ADF">
        <w:rPr>
          <w:rFonts w:asciiTheme="minorHAnsi" w:hAnsiTheme="minorHAnsi" w:cstheme="minorHAnsi"/>
          <w:sz w:val="22"/>
          <w:szCs w:val="22"/>
        </w:rPr>
        <w:t>ο μάθημα</w:t>
      </w:r>
      <w:r w:rsidR="0044315B" w:rsidRPr="00A95ADF">
        <w:rPr>
          <w:rFonts w:asciiTheme="minorHAnsi" w:hAnsiTheme="minorHAnsi" w:cstheme="minorHAnsi"/>
          <w:sz w:val="22"/>
          <w:szCs w:val="22"/>
        </w:rPr>
        <w:t xml:space="preserve"> επιλογή</w:t>
      </w:r>
      <w:r w:rsidR="0093671C" w:rsidRPr="00A95ADF">
        <w:rPr>
          <w:rFonts w:asciiTheme="minorHAnsi" w:hAnsiTheme="minorHAnsi" w:cstheme="minorHAnsi"/>
          <w:sz w:val="22"/>
          <w:szCs w:val="22"/>
        </w:rPr>
        <w:t>ς</w:t>
      </w:r>
      <w:r w:rsidR="0044315B" w:rsidRPr="00A95ADF">
        <w:rPr>
          <w:rFonts w:asciiTheme="minorHAnsi" w:hAnsiTheme="minorHAnsi" w:cstheme="minorHAnsi"/>
          <w:sz w:val="22"/>
          <w:szCs w:val="22"/>
        </w:rPr>
        <w:t>).</w:t>
      </w:r>
    </w:p>
    <w:p w14:paraId="44A2FFB1" w14:textId="77777777" w:rsidR="0084623B" w:rsidRPr="00A95ADF" w:rsidRDefault="0084623B" w:rsidP="00691A79">
      <w:pPr>
        <w:shd w:val="clear" w:color="auto" w:fill="FFFFFF"/>
        <w:tabs>
          <w:tab w:val="left" w:pos="709"/>
        </w:tabs>
        <w:spacing w:line="274" w:lineRule="exact"/>
        <w:jc w:val="both"/>
        <w:rPr>
          <w:rFonts w:asciiTheme="minorHAnsi" w:hAnsiTheme="minorHAnsi" w:cstheme="minorHAnsi"/>
          <w:sz w:val="22"/>
          <w:szCs w:val="22"/>
        </w:rPr>
      </w:pPr>
    </w:p>
    <w:p w14:paraId="3C37F44E" w14:textId="77777777" w:rsidR="00F70184" w:rsidRPr="00A95ADF" w:rsidRDefault="00F70184" w:rsidP="00F70184">
      <w:pPr>
        <w:shd w:val="clear" w:color="auto" w:fill="FFFFFF"/>
        <w:tabs>
          <w:tab w:val="left" w:pos="709"/>
        </w:tabs>
        <w:spacing w:line="274" w:lineRule="exact"/>
        <w:jc w:val="both"/>
        <w:rPr>
          <w:rFonts w:asciiTheme="minorHAnsi" w:hAnsiTheme="minorHAnsi" w:cstheme="minorHAnsi"/>
          <w:sz w:val="22"/>
          <w:szCs w:val="22"/>
        </w:rPr>
      </w:pPr>
      <w:r w:rsidRPr="00A95ADF">
        <w:rPr>
          <w:rFonts w:asciiTheme="minorHAnsi" w:hAnsiTheme="minorHAnsi" w:cstheme="minorHAnsi"/>
          <w:sz w:val="22"/>
          <w:szCs w:val="22"/>
        </w:rPr>
        <w:t>Πίνακας 1</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02"/>
        <w:gridCol w:w="2054"/>
      </w:tblGrid>
      <w:tr w:rsidR="002349E4" w:rsidRPr="00A95ADF" w14:paraId="65F87D5E" w14:textId="77777777" w:rsidTr="00ED2FC7">
        <w:tc>
          <w:tcPr>
            <w:tcW w:w="539" w:type="dxa"/>
            <w:shd w:val="clear" w:color="auto" w:fill="BDD6EE"/>
          </w:tcPr>
          <w:p w14:paraId="57E5F9FA" w14:textId="77777777" w:rsidR="002349E4" w:rsidRPr="00A95ADF" w:rsidRDefault="002349E4" w:rsidP="00ED2FC7">
            <w:pPr>
              <w:rPr>
                <w:rFonts w:asciiTheme="minorHAnsi" w:eastAsia="Calibri" w:hAnsiTheme="minorHAnsi" w:cstheme="minorHAnsi"/>
                <w:sz w:val="22"/>
                <w:szCs w:val="22"/>
                <w:lang w:eastAsia="en-US"/>
              </w:rPr>
            </w:pPr>
            <w:bookmarkStart w:id="5" w:name="_Hlk66100638"/>
            <w:r w:rsidRPr="00A95ADF">
              <w:rPr>
                <w:rFonts w:asciiTheme="minorHAnsi" w:hAnsiTheme="minorHAnsi" w:cstheme="minorHAnsi"/>
                <w:sz w:val="22"/>
                <w:szCs w:val="22"/>
              </w:rPr>
              <w:t>ΚΜ</w:t>
            </w:r>
          </w:p>
        </w:tc>
        <w:tc>
          <w:tcPr>
            <w:tcW w:w="6202" w:type="dxa"/>
            <w:shd w:val="clear" w:color="auto" w:fill="BDD6EE"/>
          </w:tcPr>
          <w:p w14:paraId="2CB3CBEB"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ΕΠΙΛΟΓΗ Β. Μαθήματα Επιλογής 2ου και 4ου εξαμήνου</w:t>
            </w:r>
          </w:p>
        </w:tc>
        <w:tc>
          <w:tcPr>
            <w:tcW w:w="2054" w:type="dxa"/>
            <w:shd w:val="clear" w:color="auto" w:fill="BDD6EE"/>
          </w:tcPr>
          <w:p w14:paraId="08A2BB4F" w14:textId="77777777" w:rsidR="002349E4" w:rsidRPr="00A95ADF" w:rsidRDefault="002349E4" w:rsidP="00ED2FC7">
            <w:pPr>
              <w:rPr>
                <w:rFonts w:asciiTheme="minorHAnsi" w:eastAsia="Calibri" w:hAnsiTheme="minorHAnsi" w:cstheme="minorHAnsi"/>
                <w:sz w:val="22"/>
                <w:szCs w:val="22"/>
                <w:lang w:eastAsia="en-US"/>
              </w:rPr>
            </w:pPr>
          </w:p>
        </w:tc>
      </w:tr>
      <w:tr w:rsidR="002349E4" w:rsidRPr="00A95ADF" w14:paraId="403F741A" w14:textId="77777777" w:rsidTr="00ED2FC7">
        <w:tc>
          <w:tcPr>
            <w:tcW w:w="539" w:type="dxa"/>
            <w:shd w:val="clear" w:color="auto" w:fill="auto"/>
          </w:tcPr>
          <w:p w14:paraId="08EE7DC8"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36</w:t>
            </w:r>
          </w:p>
        </w:tc>
        <w:tc>
          <w:tcPr>
            <w:tcW w:w="6202" w:type="dxa"/>
            <w:shd w:val="clear" w:color="auto" w:fill="auto"/>
          </w:tcPr>
          <w:p w14:paraId="405C1415"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Οικονομική και Κοινωνική Πολιτική στη Σύγχρονη Ελλάδα</w:t>
            </w:r>
          </w:p>
        </w:tc>
        <w:tc>
          <w:tcPr>
            <w:tcW w:w="2054" w:type="dxa"/>
            <w:shd w:val="clear" w:color="auto" w:fill="auto"/>
          </w:tcPr>
          <w:p w14:paraId="277B4CD6"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Τάσσης</w:t>
            </w:r>
          </w:p>
        </w:tc>
      </w:tr>
      <w:tr w:rsidR="002349E4" w:rsidRPr="00A95ADF" w14:paraId="1D843668" w14:textId="77777777" w:rsidTr="00ED2FC7">
        <w:tc>
          <w:tcPr>
            <w:tcW w:w="539" w:type="dxa"/>
            <w:shd w:val="clear" w:color="auto" w:fill="auto"/>
          </w:tcPr>
          <w:p w14:paraId="5D55D26D"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38</w:t>
            </w:r>
          </w:p>
        </w:tc>
        <w:tc>
          <w:tcPr>
            <w:tcW w:w="6202" w:type="dxa"/>
            <w:shd w:val="clear" w:color="auto" w:fill="auto"/>
          </w:tcPr>
          <w:p w14:paraId="4076764A" w14:textId="77777777" w:rsidR="002349E4" w:rsidRPr="00A95ADF" w:rsidRDefault="002349E4" w:rsidP="00ED2FC7">
            <w:pPr>
              <w:rPr>
                <w:rFonts w:asciiTheme="minorHAnsi" w:eastAsia="Calibri" w:hAnsiTheme="minorHAnsi" w:cstheme="minorHAnsi"/>
                <w:sz w:val="22"/>
                <w:szCs w:val="22"/>
                <w:highlight w:val="yellow"/>
                <w:lang w:eastAsia="en-US"/>
              </w:rPr>
            </w:pPr>
            <w:r w:rsidRPr="00A95ADF">
              <w:rPr>
                <w:rFonts w:asciiTheme="minorHAnsi" w:hAnsiTheme="minorHAnsi" w:cstheme="minorHAnsi"/>
                <w:sz w:val="22"/>
                <w:szCs w:val="22"/>
              </w:rPr>
              <w:t>Νέοι, Έγκλημα και Ποινική Καταστολή</w:t>
            </w:r>
          </w:p>
        </w:tc>
        <w:tc>
          <w:tcPr>
            <w:tcW w:w="2054" w:type="dxa"/>
            <w:shd w:val="clear" w:color="auto" w:fill="auto"/>
          </w:tcPr>
          <w:p w14:paraId="1BA4D4CB" w14:textId="77777777" w:rsidR="002349E4" w:rsidRPr="00A95ADF" w:rsidRDefault="002349E4" w:rsidP="00ED2FC7">
            <w:pPr>
              <w:rPr>
                <w:rFonts w:asciiTheme="minorHAnsi" w:eastAsia="Calibri" w:hAnsiTheme="minorHAnsi" w:cstheme="minorHAnsi"/>
                <w:sz w:val="22"/>
                <w:szCs w:val="22"/>
                <w:highlight w:val="yellow"/>
                <w:lang w:eastAsia="en-US"/>
              </w:rPr>
            </w:pPr>
            <w:r w:rsidRPr="00A95ADF">
              <w:rPr>
                <w:rFonts w:asciiTheme="minorHAnsi" w:hAnsiTheme="minorHAnsi" w:cstheme="minorHAnsi"/>
                <w:sz w:val="22"/>
                <w:szCs w:val="22"/>
              </w:rPr>
              <w:t>Κουλούρης</w:t>
            </w:r>
          </w:p>
        </w:tc>
      </w:tr>
      <w:tr w:rsidR="002349E4" w:rsidRPr="00A95ADF" w14:paraId="5FDB3D91" w14:textId="77777777" w:rsidTr="00ED2FC7">
        <w:tc>
          <w:tcPr>
            <w:tcW w:w="539" w:type="dxa"/>
            <w:shd w:val="clear" w:color="auto" w:fill="auto"/>
          </w:tcPr>
          <w:p w14:paraId="7427F245"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39</w:t>
            </w:r>
          </w:p>
        </w:tc>
        <w:tc>
          <w:tcPr>
            <w:tcW w:w="6202" w:type="dxa"/>
            <w:shd w:val="clear" w:color="auto" w:fill="auto"/>
          </w:tcPr>
          <w:p w14:paraId="3B862DA3" w14:textId="5E68E28B" w:rsidR="002349E4" w:rsidRPr="00A95ADF" w:rsidRDefault="002349E4" w:rsidP="00ED2FC7">
            <w:pPr>
              <w:rPr>
                <w:rFonts w:asciiTheme="minorHAnsi" w:eastAsia="Calibri" w:hAnsiTheme="minorHAnsi" w:cstheme="minorHAnsi"/>
                <w:b/>
                <w:sz w:val="22"/>
                <w:szCs w:val="22"/>
                <w:lang w:eastAsia="en-US"/>
              </w:rPr>
            </w:pPr>
            <w:r w:rsidRPr="00A95ADF">
              <w:rPr>
                <w:rFonts w:asciiTheme="minorHAnsi" w:hAnsiTheme="minorHAnsi" w:cstheme="minorHAnsi"/>
                <w:sz w:val="22"/>
                <w:szCs w:val="22"/>
              </w:rPr>
              <w:t xml:space="preserve">Μετανάστευση </w:t>
            </w:r>
            <w:r w:rsidR="00F26E10" w:rsidRPr="00A95ADF">
              <w:rPr>
                <w:rFonts w:asciiTheme="minorHAnsi" w:hAnsiTheme="minorHAnsi" w:cstheme="minorHAnsi"/>
                <w:sz w:val="22"/>
                <w:szCs w:val="22"/>
              </w:rPr>
              <w:t>και</w:t>
            </w:r>
            <w:r w:rsidRPr="00A95ADF">
              <w:rPr>
                <w:rFonts w:asciiTheme="minorHAnsi" w:hAnsiTheme="minorHAnsi" w:cstheme="minorHAnsi"/>
                <w:sz w:val="22"/>
                <w:szCs w:val="22"/>
              </w:rPr>
              <w:t xml:space="preserve"> Μεταναστευτική Πολιτική</w:t>
            </w:r>
          </w:p>
        </w:tc>
        <w:tc>
          <w:tcPr>
            <w:tcW w:w="2054" w:type="dxa"/>
            <w:shd w:val="clear" w:color="auto" w:fill="auto"/>
          </w:tcPr>
          <w:p w14:paraId="2591A7B3" w14:textId="1081B46D" w:rsidR="002349E4" w:rsidRPr="00A95ADF" w:rsidRDefault="005458DF" w:rsidP="00ED2FC7">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Συκάς</w:t>
            </w:r>
            <w:proofErr w:type="spellEnd"/>
          </w:p>
        </w:tc>
      </w:tr>
      <w:tr w:rsidR="002349E4" w:rsidRPr="00A95ADF" w14:paraId="46FFD22A" w14:textId="77777777" w:rsidTr="00ED2FC7">
        <w:tc>
          <w:tcPr>
            <w:tcW w:w="539" w:type="dxa"/>
            <w:shd w:val="clear" w:color="auto" w:fill="auto"/>
          </w:tcPr>
          <w:p w14:paraId="78D5BEB6"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40</w:t>
            </w:r>
          </w:p>
        </w:tc>
        <w:tc>
          <w:tcPr>
            <w:tcW w:w="6202" w:type="dxa"/>
            <w:shd w:val="clear" w:color="auto" w:fill="auto"/>
          </w:tcPr>
          <w:p w14:paraId="3B02408E" w14:textId="77777777" w:rsidR="002349E4" w:rsidRPr="00A95ADF" w:rsidRDefault="002349E4" w:rsidP="00ED2FC7">
            <w:pPr>
              <w:rPr>
                <w:rFonts w:asciiTheme="minorHAnsi" w:eastAsia="Calibri" w:hAnsiTheme="minorHAnsi" w:cstheme="minorHAnsi"/>
                <w:sz w:val="22"/>
                <w:szCs w:val="22"/>
                <w:highlight w:val="lightGray"/>
                <w:lang w:eastAsia="en-US"/>
              </w:rPr>
            </w:pPr>
            <w:r w:rsidRPr="00A95ADF">
              <w:rPr>
                <w:rFonts w:asciiTheme="minorHAnsi" w:hAnsiTheme="minorHAnsi" w:cstheme="minorHAnsi"/>
                <w:sz w:val="22"/>
                <w:szCs w:val="22"/>
              </w:rPr>
              <w:t>Φύλο, Ιστορία και Κοινωνική Πολιτική</w:t>
            </w:r>
          </w:p>
        </w:tc>
        <w:tc>
          <w:tcPr>
            <w:tcW w:w="2054" w:type="dxa"/>
            <w:shd w:val="clear" w:color="auto" w:fill="auto"/>
          </w:tcPr>
          <w:p w14:paraId="60736BEA" w14:textId="77777777" w:rsidR="002349E4" w:rsidRPr="00A95ADF" w:rsidRDefault="002349E4" w:rsidP="00ED2FC7">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Συριάτου</w:t>
            </w:r>
            <w:proofErr w:type="spellEnd"/>
          </w:p>
        </w:tc>
      </w:tr>
      <w:tr w:rsidR="002349E4" w:rsidRPr="00A95ADF" w14:paraId="60BBC9D1" w14:textId="77777777" w:rsidTr="00ED2FC7">
        <w:tc>
          <w:tcPr>
            <w:tcW w:w="539" w:type="dxa"/>
            <w:tcBorders>
              <w:bottom w:val="single" w:sz="4" w:space="0" w:color="auto"/>
            </w:tcBorders>
            <w:shd w:val="clear" w:color="auto" w:fill="auto"/>
          </w:tcPr>
          <w:p w14:paraId="5F2E6D26"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41</w:t>
            </w:r>
          </w:p>
        </w:tc>
        <w:tc>
          <w:tcPr>
            <w:tcW w:w="6202" w:type="dxa"/>
            <w:tcBorders>
              <w:bottom w:val="single" w:sz="4" w:space="0" w:color="auto"/>
            </w:tcBorders>
            <w:shd w:val="clear" w:color="auto" w:fill="auto"/>
          </w:tcPr>
          <w:p w14:paraId="131E271F"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 xml:space="preserve">Συνταγματικό Δίκαιο </w:t>
            </w:r>
          </w:p>
        </w:tc>
        <w:tc>
          <w:tcPr>
            <w:tcW w:w="2054" w:type="dxa"/>
            <w:tcBorders>
              <w:bottom w:val="single" w:sz="4" w:space="0" w:color="auto"/>
            </w:tcBorders>
            <w:shd w:val="clear" w:color="auto" w:fill="auto"/>
          </w:tcPr>
          <w:p w14:paraId="06CF7B59" w14:textId="77777777" w:rsidR="002349E4" w:rsidRPr="00A95ADF" w:rsidRDefault="002349E4"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Μορφακίδης</w:t>
            </w:r>
          </w:p>
        </w:tc>
      </w:tr>
      <w:bookmarkEnd w:id="5"/>
    </w:tbl>
    <w:p w14:paraId="5083BEF4" w14:textId="77777777" w:rsidR="00F70184" w:rsidRPr="00A95ADF" w:rsidRDefault="00F70184" w:rsidP="00F70184">
      <w:pPr>
        <w:shd w:val="clear" w:color="auto" w:fill="FFFFFF"/>
        <w:tabs>
          <w:tab w:val="left" w:pos="709"/>
        </w:tabs>
        <w:spacing w:line="274" w:lineRule="exact"/>
        <w:jc w:val="both"/>
        <w:rPr>
          <w:rFonts w:asciiTheme="minorHAnsi" w:hAnsiTheme="minorHAnsi" w:cstheme="minorHAnsi"/>
          <w:sz w:val="22"/>
          <w:szCs w:val="22"/>
        </w:rPr>
      </w:pPr>
    </w:p>
    <w:p w14:paraId="227B0229" w14:textId="61C8E482" w:rsidR="00A00798" w:rsidRDefault="00A00798" w:rsidP="00A00798">
      <w:pPr>
        <w:jc w:val="both"/>
        <w:rPr>
          <w:rFonts w:asciiTheme="minorHAnsi" w:hAnsiTheme="minorHAnsi" w:cstheme="minorHAnsi"/>
          <w:color w:val="000000"/>
          <w:spacing w:val="-1"/>
          <w:sz w:val="22"/>
          <w:szCs w:val="22"/>
        </w:rPr>
      </w:pPr>
      <w:r w:rsidRPr="00A95ADF">
        <w:rPr>
          <w:rFonts w:asciiTheme="minorHAnsi" w:hAnsiTheme="minorHAnsi" w:cstheme="minorHAnsi"/>
          <w:b/>
          <w:bCs/>
          <w:color w:val="000000"/>
          <w:spacing w:val="-1"/>
          <w:sz w:val="22"/>
          <w:szCs w:val="22"/>
        </w:rPr>
        <w:t>Σημείωση</w:t>
      </w:r>
      <w:r w:rsidRPr="00A95ADF">
        <w:rPr>
          <w:rFonts w:asciiTheme="minorHAnsi" w:hAnsiTheme="minorHAnsi" w:cstheme="minorHAnsi"/>
          <w:color w:val="000000"/>
          <w:spacing w:val="-1"/>
          <w:sz w:val="22"/>
          <w:szCs w:val="22"/>
        </w:rPr>
        <w:t>: Το μάθημα ‘</w:t>
      </w:r>
      <w:r>
        <w:rPr>
          <w:rFonts w:asciiTheme="minorHAnsi" w:hAnsiTheme="minorHAnsi" w:cstheme="minorHAnsi"/>
          <w:color w:val="000000"/>
          <w:spacing w:val="-1"/>
          <w:sz w:val="22"/>
          <w:szCs w:val="22"/>
        </w:rPr>
        <w:t>Φύλο, Ιστορία και Κοινωνική Πολιτική</w:t>
      </w:r>
      <w:r w:rsidRPr="00A95ADF">
        <w:rPr>
          <w:rFonts w:asciiTheme="minorHAnsi" w:hAnsiTheme="minorHAnsi" w:cstheme="minorHAnsi"/>
          <w:color w:val="000000"/>
          <w:spacing w:val="-1"/>
          <w:sz w:val="22"/>
          <w:szCs w:val="22"/>
        </w:rPr>
        <w:t>’ θα εμφανίζεται στη δήλωση μαθημάτων με το όνομα ‘</w:t>
      </w:r>
      <w:r>
        <w:rPr>
          <w:rFonts w:asciiTheme="minorHAnsi" w:hAnsiTheme="minorHAnsi" w:cstheme="minorHAnsi"/>
          <w:color w:val="000000"/>
          <w:spacing w:val="-1"/>
          <w:sz w:val="22"/>
          <w:szCs w:val="22"/>
        </w:rPr>
        <w:t>Ιστορία των γυναικών στην Ευρώπη από τον 18</w:t>
      </w:r>
      <w:r w:rsidRPr="00A95ADF">
        <w:rPr>
          <w:rFonts w:asciiTheme="minorHAnsi" w:hAnsiTheme="minorHAnsi" w:cstheme="minorHAnsi"/>
          <w:color w:val="000000"/>
          <w:spacing w:val="-1"/>
          <w:sz w:val="22"/>
          <w:szCs w:val="22"/>
          <w:vertAlign w:val="superscript"/>
        </w:rPr>
        <w:t>ο</w:t>
      </w:r>
      <w:r>
        <w:rPr>
          <w:rFonts w:asciiTheme="minorHAnsi" w:hAnsiTheme="minorHAnsi" w:cstheme="minorHAnsi"/>
          <w:color w:val="000000"/>
          <w:spacing w:val="-1"/>
          <w:sz w:val="22"/>
          <w:szCs w:val="22"/>
        </w:rPr>
        <w:t xml:space="preserve"> έως τον 20</w:t>
      </w:r>
      <w:r w:rsidRPr="00A95ADF">
        <w:rPr>
          <w:rFonts w:asciiTheme="minorHAnsi" w:hAnsiTheme="minorHAnsi" w:cstheme="minorHAnsi"/>
          <w:color w:val="000000"/>
          <w:spacing w:val="-1"/>
          <w:sz w:val="22"/>
          <w:szCs w:val="22"/>
          <w:vertAlign w:val="superscript"/>
        </w:rPr>
        <w:t>ο</w:t>
      </w:r>
      <w:r>
        <w:rPr>
          <w:rFonts w:asciiTheme="minorHAnsi" w:hAnsiTheme="minorHAnsi" w:cstheme="minorHAnsi"/>
          <w:color w:val="000000"/>
          <w:spacing w:val="-1"/>
          <w:sz w:val="22"/>
          <w:szCs w:val="22"/>
        </w:rPr>
        <w:t xml:space="preserve"> αιώνα</w:t>
      </w:r>
      <w:r w:rsidRPr="00A95ADF">
        <w:rPr>
          <w:rFonts w:asciiTheme="minorHAnsi" w:hAnsiTheme="minorHAnsi" w:cstheme="minorHAnsi"/>
          <w:color w:val="000000"/>
          <w:spacing w:val="-1"/>
          <w:sz w:val="22"/>
          <w:szCs w:val="22"/>
        </w:rPr>
        <w:t>’.</w:t>
      </w:r>
    </w:p>
    <w:p w14:paraId="69417F8A" w14:textId="77777777" w:rsidR="00F70184" w:rsidRPr="00A95ADF" w:rsidRDefault="00F70184" w:rsidP="00691A79">
      <w:pPr>
        <w:shd w:val="clear" w:color="auto" w:fill="FFFFFF"/>
        <w:tabs>
          <w:tab w:val="left" w:pos="709"/>
        </w:tabs>
        <w:spacing w:line="274" w:lineRule="exact"/>
        <w:jc w:val="both"/>
        <w:rPr>
          <w:rFonts w:asciiTheme="minorHAnsi" w:hAnsiTheme="minorHAnsi" w:cstheme="minorHAnsi"/>
          <w:sz w:val="22"/>
          <w:szCs w:val="22"/>
        </w:rPr>
      </w:pPr>
    </w:p>
    <w:p w14:paraId="10C6B65D" w14:textId="19A4C5DE" w:rsidR="001C6A7B" w:rsidRPr="00A95ADF" w:rsidRDefault="001C6A7B" w:rsidP="00691A79">
      <w:pPr>
        <w:shd w:val="clear" w:color="auto" w:fill="FFFFFF"/>
        <w:tabs>
          <w:tab w:val="left" w:pos="709"/>
        </w:tabs>
        <w:spacing w:line="274" w:lineRule="exact"/>
        <w:jc w:val="both"/>
        <w:rPr>
          <w:rFonts w:asciiTheme="minorHAnsi" w:hAnsiTheme="minorHAnsi" w:cstheme="minorHAnsi"/>
          <w:sz w:val="22"/>
          <w:szCs w:val="22"/>
        </w:rPr>
      </w:pPr>
      <w:r w:rsidRPr="00A95ADF">
        <w:rPr>
          <w:rFonts w:asciiTheme="minorHAnsi" w:hAnsiTheme="minorHAnsi" w:cstheme="minorHAnsi"/>
          <w:sz w:val="22"/>
          <w:szCs w:val="22"/>
        </w:rPr>
        <w:t xml:space="preserve">Τα παραπάνω </w:t>
      </w:r>
      <w:r w:rsidR="0084623B" w:rsidRPr="00A95ADF">
        <w:rPr>
          <w:rFonts w:asciiTheme="minorHAnsi" w:hAnsiTheme="minorHAnsi" w:cstheme="minorHAnsi"/>
          <w:sz w:val="22"/>
          <w:szCs w:val="22"/>
        </w:rPr>
        <w:t xml:space="preserve">μαθήματα </w:t>
      </w:r>
      <w:r w:rsidRPr="00A95ADF">
        <w:rPr>
          <w:rFonts w:asciiTheme="minorHAnsi" w:hAnsiTheme="minorHAnsi" w:cstheme="minorHAnsi"/>
          <w:sz w:val="22"/>
          <w:szCs w:val="22"/>
        </w:rPr>
        <w:t xml:space="preserve">φαίνονται </w:t>
      </w:r>
      <w:r w:rsidR="00E758A5" w:rsidRPr="00A95ADF">
        <w:rPr>
          <w:rFonts w:asciiTheme="minorHAnsi" w:hAnsiTheme="minorHAnsi" w:cstheme="minorHAnsi"/>
          <w:sz w:val="22"/>
          <w:szCs w:val="22"/>
        </w:rPr>
        <w:t xml:space="preserve">και </w:t>
      </w:r>
      <w:r w:rsidRPr="00A95ADF">
        <w:rPr>
          <w:rFonts w:asciiTheme="minorHAnsi" w:hAnsiTheme="minorHAnsi" w:cstheme="minorHAnsi"/>
          <w:sz w:val="22"/>
          <w:szCs w:val="22"/>
        </w:rPr>
        <w:t>στο πρόγραμμα σπουδών</w:t>
      </w:r>
      <w:r w:rsidR="0092420A" w:rsidRPr="00A95ADF">
        <w:rPr>
          <w:rFonts w:asciiTheme="minorHAnsi" w:hAnsiTheme="minorHAnsi" w:cstheme="minorHAnsi"/>
          <w:sz w:val="22"/>
          <w:szCs w:val="22"/>
        </w:rPr>
        <w:t xml:space="preserve"> 2</w:t>
      </w:r>
      <w:r w:rsidR="0092420A" w:rsidRPr="00A95ADF">
        <w:rPr>
          <w:rFonts w:asciiTheme="minorHAnsi" w:hAnsiTheme="minorHAnsi" w:cstheme="minorHAnsi"/>
          <w:sz w:val="22"/>
          <w:szCs w:val="22"/>
          <w:vertAlign w:val="superscript"/>
        </w:rPr>
        <w:t>ου</w:t>
      </w:r>
      <w:r w:rsidR="0092420A" w:rsidRPr="00A95ADF">
        <w:rPr>
          <w:rFonts w:asciiTheme="minorHAnsi" w:hAnsiTheme="minorHAnsi" w:cstheme="minorHAnsi"/>
          <w:sz w:val="22"/>
          <w:szCs w:val="22"/>
        </w:rPr>
        <w:t xml:space="preserve"> έτους</w:t>
      </w:r>
      <w:r w:rsidRPr="00A95ADF">
        <w:rPr>
          <w:rFonts w:asciiTheme="minorHAnsi" w:hAnsiTheme="minorHAnsi" w:cstheme="minorHAnsi"/>
          <w:sz w:val="22"/>
          <w:szCs w:val="22"/>
        </w:rPr>
        <w:t xml:space="preserve">, </w:t>
      </w:r>
      <w:r w:rsidR="00A90ED0" w:rsidRPr="00A95ADF">
        <w:rPr>
          <w:rFonts w:asciiTheme="minorHAnsi" w:hAnsiTheme="minorHAnsi" w:cstheme="minorHAnsi"/>
          <w:sz w:val="22"/>
          <w:szCs w:val="22"/>
        </w:rPr>
        <w:t xml:space="preserve">που είναι </w:t>
      </w:r>
      <w:r w:rsidRPr="00A95ADF">
        <w:rPr>
          <w:rFonts w:asciiTheme="minorHAnsi" w:hAnsiTheme="minorHAnsi" w:cstheme="minorHAnsi"/>
          <w:sz w:val="22"/>
          <w:szCs w:val="22"/>
        </w:rPr>
        <w:t xml:space="preserve">αναρτημένο στην ιστοσελίδα του Τμήματος: </w:t>
      </w:r>
    </w:p>
    <w:p w14:paraId="14A07EC3" w14:textId="7EE6F378" w:rsidR="00236EF8" w:rsidRPr="00A95ADF" w:rsidRDefault="009B0D81" w:rsidP="00A53EB6">
      <w:pPr>
        <w:jc w:val="both"/>
        <w:rPr>
          <w:rFonts w:asciiTheme="minorHAnsi" w:hAnsiTheme="minorHAnsi" w:cstheme="minorHAnsi"/>
          <w:sz w:val="22"/>
          <w:szCs w:val="22"/>
        </w:rPr>
      </w:pPr>
      <w:hyperlink r:id="rId6" w:history="1">
        <w:r w:rsidR="0092420A" w:rsidRPr="00A95ADF">
          <w:rPr>
            <w:rStyle w:val="-"/>
            <w:rFonts w:asciiTheme="minorHAnsi" w:hAnsiTheme="minorHAnsi" w:cstheme="minorHAnsi"/>
            <w:sz w:val="22"/>
            <w:szCs w:val="22"/>
          </w:rPr>
          <w:t>https://sp.duth.gr/%cf%80%cf%81%cf%8c%ce%b3%cf%81%ce%b1%ce%bc%ce%bc%ce%b1-%cf%83%cf%80%ce%bf%cf%85%ce%b4%cf%8e%ce%bd-%ce%b1-%ce%ad%cf%84%ce%bf%cf%85%cf%82/</w:t>
        </w:r>
      </w:hyperlink>
    </w:p>
    <w:p w14:paraId="7D167797" w14:textId="77777777" w:rsidR="00A00798" w:rsidRDefault="00A00798" w:rsidP="0084623B">
      <w:pPr>
        <w:rPr>
          <w:rFonts w:asciiTheme="minorHAnsi" w:hAnsiTheme="minorHAnsi" w:cstheme="minorHAnsi"/>
          <w:b/>
          <w:sz w:val="22"/>
          <w:szCs w:val="22"/>
        </w:rPr>
      </w:pPr>
    </w:p>
    <w:p w14:paraId="646FF312" w14:textId="7793D31A" w:rsidR="0084623B" w:rsidRPr="00A95ADF" w:rsidRDefault="0084623B" w:rsidP="0084623B">
      <w:pPr>
        <w:rPr>
          <w:rFonts w:asciiTheme="minorHAnsi" w:hAnsiTheme="minorHAnsi" w:cstheme="minorHAnsi"/>
          <w:b/>
          <w:sz w:val="22"/>
          <w:szCs w:val="22"/>
        </w:rPr>
      </w:pPr>
      <w:r w:rsidRPr="00A95ADF">
        <w:rPr>
          <w:rFonts w:asciiTheme="minorHAnsi" w:hAnsiTheme="minorHAnsi" w:cstheme="minorHAnsi"/>
          <w:b/>
          <w:sz w:val="22"/>
          <w:szCs w:val="22"/>
        </w:rPr>
        <w:t>Τριτοετείς (εισαγωγής 201</w:t>
      </w:r>
      <w:r w:rsidR="00F70184" w:rsidRPr="00A95ADF">
        <w:rPr>
          <w:rFonts w:asciiTheme="minorHAnsi" w:hAnsiTheme="minorHAnsi" w:cstheme="minorHAnsi"/>
          <w:b/>
          <w:sz w:val="22"/>
          <w:szCs w:val="22"/>
        </w:rPr>
        <w:t>8</w:t>
      </w:r>
      <w:r w:rsidRPr="00A95ADF">
        <w:rPr>
          <w:rFonts w:asciiTheme="minorHAnsi" w:hAnsiTheme="minorHAnsi" w:cstheme="minorHAnsi"/>
          <w:b/>
          <w:sz w:val="22"/>
          <w:szCs w:val="22"/>
        </w:rPr>
        <w:t>-1</w:t>
      </w:r>
      <w:r w:rsidR="00F70184" w:rsidRPr="00A95ADF">
        <w:rPr>
          <w:rFonts w:asciiTheme="minorHAnsi" w:hAnsiTheme="minorHAnsi" w:cstheme="minorHAnsi"/>
          <w:b/>
          <w:sz w:val="22"/>
          <w:szCs w:val="22"/>
        </w:rPr>
        <w:t>9</w:t>
      </w:r>
      <w:r w:rsidRPr="00A95ADF">
        <w:rPr>
          <w:rFonts w:asciiTheme="minorHAnsi" w:hAnsiTheme="minorHAnsi" w:cstheme="minorHAnsi"/>
          <w:b/>
          <w:sz w:val="22"/>
          <w:szCs w:val="22"/>
        </w:rPr>
        <w:t>).</w:t>
      </w:r>
    </w:p>
    <w:p w14:paraId="35CCD361" w14:textId="77777777" w:rsidR="003B3A92" w:rsidRPr="00A95ADF" w:rsidRDefault="003B3A92" w:rsidP="0084623B">
      <w:pPr>
        <w:jc w:val="both"/>
        <w:rPr>
          <w:rFonts w:asciiTheme="minorHAnsi" w:hAnsiTheme="minorHAnsi" w:cstheme="minorHAnsi"/>
          <w:sz w:val="22"/>
          <w:szCs w:val="22"/>
        </w:rPr>
      </w:pPr>
    </w:p>
    <w:p w14:paraId="0DD601EA" w14:textId="77777777" w:rsidR="0084623B" w:rsidRPr="00A95ADF" w:rsidRDefault="0084623B" w:rsidP="0084623B">
      <w:pPr>
        <w:jc w:val="both"/>
        <w:rPr>
          <w:rFonts w:asciiTheme="minorHAnsi" w:hAnsiTheme="minorHAnsi" w:cstheme="minorHAnsi"/>
          <w:sz w:val="22"/>
          <w:szCs w:val="22"/>
        </w:rPr>
      </w:pPr>
      <w:r w:rsidRPr="00A95ADF">
        <w:rPr>
          <w:rFonts w:asciiTheme="minorHAnsi" w:hAnsiTheme="minorHAnsi" w:cstheme="minorHAnsi"/>
          <w:sz w:val="22"/>
          <w:szCs w:val="22"/>
        </w:rPr>
        <w:t>Θα πρέπει να δηλώσουν:</w:t>
      </w:r>
    </w:p>
    <w:p w14:paraId="66142108" w14:textId="77777777" w:rsidR="0084623B" w:rsidRPr="00A95ADF" w:rsidRDefault="0084623B" w:rsidP="0084623B">
      <w:pPr>
        <w:jc w:val="both"/>
        <w:rPr>
          <w:rFonts w:asciiTheme="minorHAnsi" w:hAnsiTheme="minorHAnsi" w:cstheme="minorHAnsi"/>
          <w:sz w:val="22"/>
          <w:szCs w:val="22"/>
        </w:rPr>
      </w:pPr>
    </w:p>
    <w:p w14:paraId="0BD18AD1" w14:textId="77777777" w:rsidR="00E66609" w:rsidRPr="00A95ADF" w:rsidRDefault="00691A79" w:rsidP="00E66609">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E66609" w:rsidRPr="00A95ADF">
        <w:rPr>
          <w:rFonts w:asciiTheme="minorHAnsi" w:hAnsiTheme="minorHAnsi" w:cstheme="minorHAnsi"/>
          <w:sz w:val="22"/>
          <w:szCs w:val="22"/>
        </w:rPr>
        <w:t>Τα 2 υποχρεωτικά μαθήματα του 6</w:t>
      </w:r>
      <w:r w:rsidR="00E66609" w:rsidRPr="00A95ADF">
        <w:rPr>
          <w:rFonts w:asciiTheme="minorHAnsi" w:hAnsiTheme="minorHAnsi" w:cstheme="minorHAnsi"/>
          <w:sz w:val="22"/>
          <w:szCs w:val="22"/>
          <w:vertAlign w:val="superscript"/>
        </w:rPr>
        <w:t>ου</w:t>
      </w:r>
      <w:r w:rsidR="00E66609" w:rsidRPr="00A95ADF">
        <w:rPr>
          <w:rFonts w:asciiTheme="minorHAnsi" w:hAnsiTheme="minorHAnsi" w:cstheme="minorHAnsi"/>
          <w:sz w:val="22"/>
          <w:szCs w:val="22"/>
        </w:rPr>
        <w:t xml:space="preserve"> εξαμήνου.</w:t>
      </w:r>
    </w:p>
    <w:p w14:paraId="2A38E7E4" w14:textId="1C3209C7" w:rsidR="00691A79" w:rsidRPr="00A95ADF" w:rsidRDefault="0084623B" w:rsidP="0084623B">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E66609" w:rsidRPr="00A95ADF">
        <w:rPr>
          <w:rFonts w:asciiTheme="minorHAnsi" w:hAnsiTheme="minorHAnsi" w:cstheme="minorHAnsi"/>
          <w:sz w:val="22"/>
          <w:szCs w:val="22"/>
        </w:rPr>
        <w:t>Από τα υποχρεωτικά μαθήματα του 2</w:t>
      </w:r>
      <w:r w:rsidR="00E66609" w:rsidRPr="00A95ADF">
        <w:rPr>
          <w:rFonts w:asciiTheme="minorHAnsi" w:hAnsiTheme="minorHAnsi" w:cstheme="minorHAnsi"/>
          <w:sz w:val="22"/>
          <w:szCs w:val="22"/>
          <w:vertAlign w:val="superscript"/>
        </w:rPr>
        <w:t>ου</w:t>
      </w:r>
      <w:r w:rsidR="00E66609" w:rsidRPr="00A95ADF">
        <w:rPr>
          <w:rFonts w:asciiTheme="minorHAnsi" w:hAnsiTheme="minorHAnsi" w:cstheme="minorHAnsi"/>
          <w:sz w:val="22"/>
          <w:szCs w:val="22"/>
        </w:rPr>
        <w:t xml:space="preserve"> και 4</w:t>
      </w:r>
      <w:r w:rsidR="00E66609" w:rsidRPr="00A95ADF">
        <w:rPr>
          <w:rFonts w:asciiTheme="minorHAnsi" w:hAnsiTheme="minorHAnsi" w:cstheme="minorHAnsi"/>
          <w:sz w:val="22"/>
          <w:szCs w:val="22"/>
          <w:vertAlign w:val="superscript"/>
        </w:rPr>
        <w:t>ου</w:t>
      </w:r>
      <w:r w:rsidR="00E66609" w:rsidRPr="00A95ADF">
        <w:rPr>
          <w:rFonts w:asciiTheme="minorHAnsi" w:hAnsiTheme="minorHAnsi" w:cstheme="minorHAnsi"/>
          <w:sz w:val="22"/>
          <w:szCs w:val="22"/>
        </w:rPr>
        <w:t xml:space="preserve"> εξαμήνου, μόνο αυτά που χρωστάνε.</w:t>
      </w:r>
    </w:p>
    <w:p w14:paraId="6424E1CE" w14:textId="13F83CDD" w:rsidR="0084623B" w:rsidRPr="00A95ADF" w:rsidRDefault="0084623B" w:rsidP="0084623B">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C30F3B" w:rsidRPr="00A95ADF">
        <w:rPr>
          <w:rFonts w:asciiTheme="minorHAnsi" w:hAnsiTheme="minorHAnsi" w:cstheme="minorHAnsi"/>
          <w:sz w:val="22"/>
          <w:szCs w:val="22"/>
        </w:rPr>
        <w:t xml:space="preserve">3 μαθήματα επιλογής από τη δεξαμενή επιλογών </w:t>
      </w:r>
      <w:r w:rsidR="00E66609" w:rsidRPr="00A95ADF">
        <w:rPr>
          <w:rFonts w:asciiTheme="minorHAnsi" w:hAnsiTheme="minorHAnsi" w:cstheme="minorHAnsi"/>
          <w:sz w:val="22"/>
          <w:szCs w:val="22"/>
        </w:rPr>
        <w:t>Δ</w:t>
      </w:r>
      <w:r w:rsidR="00C30F3B" w:rsidRPr="00A95ADF">
        <w:rPr>
          <w:rFonts w:asciiTheme="minorHAnsi" w:hAnsiTheme="minorHAnsi" w:cstheme="minorHAnsi"/>
          <w:sz w:val="22"/>
          <w:szCs w:val="22"/>
        </w:rPr>
        <w:t xml:space="preserve"> (Πίνακας 2).</w:t>
      </w:r>
    </w:p>
    <w:p w14:paraId="75F77CB7" w14:textId="77777777" w:rsidR="009070D5" w:rsidRPr="00A95ADF" w:rsidRDefault="009070D5" w:rsidP="00A53EB6">
      <w:pPr>
        <w:jc w:val="both"/>
        <w:rPr>
          <w:rFonts w:asciiTheme="minorHAnsi" w:hAnsiTheme="minorHAnsi" w:cstheme="minorHAnsi"/>
          <w:sz w:val="22"/>
          <w:szCs w:val="22"/>
        </w:rPr>
      </w:pPr>
    </w:p>
    <w:p w14:paraId="3278735D" w14:textId="77777777" w:rsidR="009629BD" w:rsidRPr="00A95ADF" w:rsidRDefault="009629BD" w:rsidP="00A53EB6">
      <w:pPr>
        <w:jc w:val="both"/>
        <w:rPr>
          <w:rFonts w:asciiTheme="minorHAnsi" w:hAnsiTheme="minorHAnsi" w:cstheme="minorHAnsi"/>
          <w:sz w:val="22"/>
          <w:szCs w:val="22"/>
        </w:rPr>
      </w:pPr>
      <w:r w:rsidRPr="00A95ADF">
        <w:rPr>
          <w:rFonts w:asciiTheme="minorHAnsi" w:hAnsiTheme="minorHAnsi" w:cstheme="minorHAnsi"/>
          <w:sz w:val="22"/>
          <w:szCs w:val="22"/>
        </w:rPr>
        <w:t>Πίνακας 2</w:t>
      </w:r>
    </w:p>
    <w:tbl>
      <w:tblPr>
        <w:tblW w:w="53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521"/>
        <w:gridCol w:w="1842"/>
      </w:tblGrid>
      <w:tr w:rsidR="005458DF" w:rsidRPr="00A95ADF" w14:paraId="7119A4A8" w14:textId="77777777" w:rsidTr="00A95ADF">
        <w:tc>
          <w:tcPr>
            <w:tcW w:w="315" w:type="pct"/>
            <w:shd w:val="clear" w:color="auto" w:fill="BDD6EE"/>
          </w:tcPr>
          <w:p w14:paraId="478E230A" w14:textId="09F2725B" w:rsidR="005458DF" w:rsidRPr="00A95ADF" w:rsidRDefault="005458DF" w:rsidP="005458DF">
            <w:pPr>
              <w:rPr>
                <w:rFonts w:asciiTheme="minorHAnsi" w:eastAsia="Calibri" w:hAnsiTheme="minorHAnsi" w:cstheme="minorHAnsi"/>
                <w:sz w:val="22"/>
                <w:szCs w:val="22"/>
                <w:lang w:eastAsia="en-US"/>
              </w:rPr>
            </w:pPr>
            <w:bookmarkStart w:id="6" w:name="_Hlk52539191"/>
            <w:r w:rsidRPr="00A95ADF">
              <w:rPr>
                <w:rFonts w:asciiTheme="minorHAnsi" w:hAnsiTheme="minorHAnsi" w:cstheme="minorHAnsi"/>
                <w:sz w:val="22"/>
                <w:szCs w:val="22"/>
              </w:rPr>
              <w:t>ΚΜ</w:t>
            </w:r>
          </w:p>
        </w:tc>
        <w:tc>
          <w:tcPr>
            <w:tcW w:w="3653" w:type="pct"/>
            <w:shd w:val="clear" w:color="auto" w:fill="BDD6EE"/>
          </w:tcPr>
          <w:p w14:paraId="32E3109F" w14:textId="6133F480"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ΕΠΙΛΟΓΗ Δ. Μαθήματα Επιλογής 6ου εξαμήνου</w:t>
            </w:r>
          </w:p>
        </w:tc>
        <w:tc>
          <w:tcPr>
            <w:tcW w:w="1032" w:type="pct"/>
            <w:shd w:val="clear" w:color="auto" w:fill="BDD6EE"/>
          </w:tcPr>
          <w:p w14:paraId="4C01835F" w14:textId="25A2C108" w:rsidR="005458DF" w:rsidRPr="00A95ADF" w:rsidRDefault="005458DF" w:rsidP="005458DF">
            <w:pPr>
              <w:rPr>
                <w:rFonts w:asciiTheme="minorHAnsi" w:eastAsia="Calibri" w:hAnsiTheme="minorHAnsi" w:cstheme="minorHAnsi"/>
                <w:sz w:val="22"/>
                <w:szCs w:val="22"/>
                <w:lang w:eastAsia="en-US"/>
              </w:rPr>
            </w:pPr>
          </w:p>
        </w:tc>
      </w:tr>
      <w:tr w:rsidR="005458DF" w:rsidRPr="00A95ADF" w14:paraId="41244279" w14:textId="77777777" w:rsidTr="00A95ADF">
        <w:tc>
          <w:tcPr>
            <w:tcW w:w="315" w:type="pct"/>
            <w:shd w:val="clear" w:color="auto" w:fill="auto"/>
          </w:tcPr>
          <w:p w14:paraId="38371F5F" w14:textId="6BF8AF6B"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58</w:t>
            </w:r>
          </w:p>
        </w:tc>
        <w:tc>
          <w:tcPr>
            <w:tcW w:w="3653" w:type="pct"/>
            <w:shd w:val="clear" w:color="auto" w:fill="auto"/>
          </w:tcPr>
          <w:p w14:paraId="35BB56A7" w14:textId="3E6E84EC" w:rsidR="005458DF" w:rsidRPr="00A95ADF" w:rsidRDefault="005458DF" w:rsidP="005458DF">
            <w:pPr>
              <w:rPr>
                <w:rFonts w:asciiTheme="minorHAnsi" w:eastAsia="Calibri" w:hAnsiTheme="minorHAnsi" w:cstheme="minorHAnsi"/>
                <w:b/>
                <w:sz w:val="22"/>
                <w:szCs w:val="22"/>
                <w:lang w:eastAsia="en-US"/>
              </w:rPr>
            </w:pPr>
            <w:bookmarkStart w:id="7" w:name="_Hlk10492977"/>
            <w:r w:rsidRPr="00A95ADF">
              <w:rPr>
                <w:rFonts w:asciiTheme="minorHAnsi" w:hAnsiTheme="minorHAnsi" w:cstheme="minorHAnsi"/>
                <w:sz w:val="22"/>
                <w:szCs w:val="22"/>
              </w:rPr>
              <w:t>Ευρωπαϊκή Κοινωνική Πολιτική</w:t>
            </w:r>
            <w:bookmarkEnd w:id="7"/>
          </w:p>
        </w:tc>
        <w:tc>
          <w:tcPr>
            <w:tcW w:w="1032" w:type="pct"/>
            <w:shd w:val="clear" w:color="auto" w:fill="auto"/>
          </w:tcPr>
          <w:p w14:paraId="6EF82805" w14:textId="30EE1EB0"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Κούγιας</w:t>
            </w:r>
          </w:p>
        </w:tc>
      </w:tr>
      <w:tr w:rsidR="005458DF" w:rsidRPr="00A95ADF" w14:paraId="224DCDEE" w14:textId="77777777" w:rsidTr="00A95ADF">
        <w:tc>
          <w:tcPr>
            <w:tcW w:w="315" w:type="pct"/>
            <w:shd w:val="clear" w:color="auto" w:fill="auto"/>
          </w:tcPr>
          <w:p w14:paraId="38E00DC3" w14:textId="3A1C0E52"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59</w:t>
            </w:r>
          </w:p>
        </w:tc>
        <w:tc>
          <w:tcPr>
            <w:tcW w:w="3653" w:type="pct"/>
            <w:shd w:val="clear" w:color="auto" w:fill="auto"/>
          </w:tcPr>
          <w:p w14:paraId="067CC696" w14:textId="615E2519"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Ασφάλεια και Ανθρώπινα Δικαιώματα</w:t>
            </w:r>
          </w:p>
        </w:tc>
        <w:tc>
          <w:tcPr>
            <w:tcW w:w="1032" w:type="pct"/>
            <w:shd w:val="clear" w:color="auto" w:fill="auto"/>
          </w:tcPr>
          <w:p w14:paraId="7BDB2CAC" w14:textId="73C20A98"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Σταμούλη</w:t>
            </w:r>
          </w:p>
        </w:tc>
      </w:tr>
      <w:tr w:rsidR="005458DF" w:rsidRPr="00A95ADF" w14:paraId="30815D26" w14:textId="77777777" w:rsidTr="00A95ADF">
        <w:tc>
          <w:tcPr>
            <w:tcW w:w="315" w:type="pct"/>
            <w:shd w:val="clear" w:color="auto" w:fill="auto"/>
          </w:tcPr>
          <w:p w14:paraId="7C334487" w14:textId="761D533D"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60</w:t>
            </w:r>
          </w:p>
        </w:tc>
        <w:tc>
          <w:tcPr>
            <w:tcW w:w="3653" w:type="pct"/>
            <w:shd w:val="clear" w:color="auto" w:fill="auto"/>
          </w:tcPr>
          <w:p w14:paraId="55D8F158" w14:textId="5E0F4C43"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Κοινωνική Ψυχολογία</w:t>
            </w:r>
            <w:r w:rsidRPr="00A95ADF">
              <w:rPr>
                <w:rFonts w:asciiTheme="minorHAnsi" w:hAnsiTheme="minorHAnsi" w:cstheme="minorHAnsi"/>
                <w:sz w:val="22"/>
                <w:szCs w:val="22"/>
                <w:highlight w:val="yellow"/>
              </w:rPr>
              <w:t xml:space="preserve"> </w:t>
            </w:r>
          </w:p>
        </w:tc>
        <w:tc>
          <w:tcPr>
            <w:tcW w:w="1032" w:type="pct"/>
            <w:shd w:val="clear" w:color="auto" w:fill="auto"/>
          </w:tcPr>
          <w:p w14:paraId="7EAF9202" w14:textId="0BED7EFC"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Τσέργας</w:t>
            </w:r>
          </w:p>
        </w:tc>
      </w:tr>
      <w:tr w:rsidR="005458DF" w:rsidRPr="00A95ADF" w14:paraId="27AA6B19" w14:textId="77777777" w:rsidTr="00A95ADF">
        <w:tc>
          <w:tcPr>
            <w:tcW w:w="315" w:type="pct"/>
            <w:shd w:val="clear" w:color="auto" w:fill="auto"/>
          </w:tcPr>
          <w:p w14:paraId="2AFB9869" w14:textId="312D3874" w:rsidR="005458DF" w:rsidRPr="00A95ADF" w:rsidRDefault="005458DF" w:rsidP="005458DF">
            <w:pPr>
              <w:rPr>
                <w:rFonts w:asciiTheme="minorHAnsi" w:hAnsiTheme="minorHAnsi" w:cstheme="minorHAnsi"/>
                <w:sz w:val="22"/>
                <w:szCs w:val="22"/>
                <w:lang w:eastAsia="en-US"/>
              </w:rPr>
            </w:pPr>
            <w:r w:rsidRPr="00A95ADF">
              <w:rPr>
                <w:rFonts w:asciiTheme="minorHAnsi" w:hAnsiTheme="minorHAnsi" w:cstheme="minorHAnsi"/>
                <w:sz w:val="22"/>
                <w:szCs w:val="22"/>
              </w:rPr>
              <w:t>61</w:t>
            </w:r>
          </w:p>
        </w:tc>
        <w:tc>
          <w:tcPr>
            <w:tcW w:w="3653" w:type="pct"/>
            <w:shd w:val="clear" w:color="auto" w:fill="auto"/>
          </w:tcPr>
          <w:p w14:paraId="1112B303" w14:textId="2EDB88BE" w:rsidR="005458DF" w:rsidRPr="00A95ADF" w:rsidRDefault="005458DF" w:rsidP="005458DF">
            <w:pPr>
              <w:rPr>
                <w:rFonts w:asciiTheme="minorHAnsi" w:eastAsia="Calibri" w:hAnsiTheme="minorHAnsi" w:cstheme="minorHAnsi"/>
                <w:sz w:val="22"/>
                <w:szCs w:val="22"/>
                <w:lang w:eastAsia="en-US"/>
              </w:rPr>
            </w:pPr>
            <w:bookmarkStart w:id="8" w:name="_Hlk10464219"/>
            <w:r w:rsidRPr="00A95ADF">
              <w:rPr>
                <w:rFonts w:asciiTheme="minorHAnsi" w:hAnsiTheme="minorHAnsi" w:cstheme="minorHAnsi"/>
                <w:sz w:val="22"/>
                <w:szCs w:val="22"/>
              </w:rPr>
              <w:t>Οικονομικά της Κοινωνικής Ασφάλισης</w:t>
            </w:r>
          </w:p>
        </w:tc>
        <w:tc>
          <w:tcPr>
            <w:tcW w:w="1032" w:type="pct"/>
            <w:shd w:val="clear" w:color="auto" w:fill="auto"/>
          </w:tcPr>
          <w:p w14:paraId="156A3CC7" w14:textId="3719A941" w:rsidR="005458DF" w:rsidRPr="00A95ADF" w:rsidRDefault="005458DF" w:rsidP="005458DF">
            <w:pPr>
              <w:rPr>
                <w:rFonts w:asciiTheme="minorHAnsi" w:hAnsiTheme="minorHAnsi" w:cstheme="minorHAnsi"/>
                <w:sz w:val="22"/>
                <w:szCs w:val="22"/>
                <w:lang w:eastAsia="en-US"/>
              </w:rPr>
            </w:pPr>
            <w:r w:rsidRPr="00A95ADF">
              <w:rPr>
                <w:rFonts w:asciiTheme="minorHAnsi" w:hAnsiTheme="minorHAnsi" w:cstheme="minorHAnsi"/>
                <w:sz w:val="22"/>
                <w:szCs w:val="22"/>
              </w:rPr>
              <w:t>Ιωαννίδης</w:t>
            </w:r>
          </w:p>
        </w:tc>
      </w:tr>
      <w:tr w:rsidR="005458DF" w:rsidRPr="00A95ADF" w14:paraId="5A00AAC2" w14:textId="77777777" w:rsidTr="00A95ADF">
        <w:tc>
          <w:tcPr>
            <w:tcW w:w="315" w:type="pct"/>
            <w:shd w:val="clear" w:color="auto" w:fill="auto"/>
          </w:tcPr>
          <w:p w14:paraId="2CE00098" w14:textId="6E7F0059"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62</w:t>
            </w:r>
          </w:p>
        </w:tc>
        <w:tc>
          <w:tcPr>
            <w:tcW w:w="3653" w:type="pct"/>
            <w:shd w:val="clear" w:color="auto" w:fill="auto"/>
          </w:tcPr>
          <w:p w14:paraId="2883A0FC" w14:textId="193D3917"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Ανθρώπινη Ανάπτυξη</w:t>
            </w:r>
          </w:p>
        </w:tc>
        <w:tc>
          <w:tcPr>
            <w:tcW w:w="1032" w:type="pct"/>
            <w:shd w:val="clear" w:color="auto" w:fill="auto"/>
          </w:tcPr>
          <w:p w14:paraId="5CC3AE40" w14:textId="5CC3EA6A"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Τσέργας</w:t>
            </w:r>
          </w:p>
        </w:tc>
      </w:tr>
      <w:tr w:rsidR="005458DF" w:rsidRPr="00A95ADF" w14:paraId="6EE057B6" w14:textId="77777777" w:rsidTr="00A95ADF">
        <w:tc>
          <w:tcPr>
            <w:tcW w:w="315" w:type="pct"/>
            <w:tcBorders>
              <w:bottom w:val="single" w:sz="4" w:space="0" w:color="auto"/>
            </w:tcBorders>
            <w:shd w:val="clear" w:color="auto" w:fill="auto"/>
          </w:tcPr>
          <w:p w14:paraId="3456FD93" w14:textId="2ACF183C"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64</w:t>
            </w:r>
          </w:p>
        </w:tc>
        <w:tc>
          <w:tcPr>
            <w:tcW w:w="3653" w:type="pct"/>
            <w:tcBorders>
              <w:bottom w:val="single" w:sz="4" w:space="0" w:color="auto"/>
            </w:tcBorders>
            <w:shd w:val="clear" w:color="auto" w:fill="auto"/>
          </w:tcPr>
          <w:p w14:paraId="084AD0FD" w14:textId="65E191A8" w:rsidR="005458DF" w:rsidRPr="00A95ADF" w:rsidRDefault="005458DF" w:rsidP="005458DF">
            <w:pPr>
              <w:rPr>
                <w:rFonts w:asciiTheme="minorHAnsi" w:hAnsiTheme="minorHAnsi" w:cstheme="minorHAnsi"/>
                <w:sz w:val="22"/>
                <w:szCs w:val="22"/>
                <w:lang w:eastAsia="en-US"/>
              </w:rPr>
            </w:pPr>
            <w:r w:rsidRPr="00A95ADF">
              <w:rPr>
                <w:rFonts w:asciiTheme="minorHAnsi" w:hAnsiTheme="minorHAnsi" w:cstheme="minorHAnsi"/>
                <w:sz w:val="22"/>
                <w:szCs w:val="22"/>
              </w:rPr>
              <w:t>Οικονομικά της Κοινωνικής Προστασίας</w:t>
            </w:r>
          </w:p>
        </w:tc>
        <w:tc>
          <w:tcPr>
            <w:tcW w:w="1032" w:type="pct"/>
            <w:tcBorders>
              <w:bottom w:val="single" w:sz="4" w:space="0" w:color="auto"/>
            </w:tcBorders>
            <w:shd w:val="clear" w:color="auto" w:fill="auto"/>
          </w:tcPr>
          <w:p w14:paraId="3940328F" w14:textId="199DCE66" w:rsidR="005458DF" w:rsidRPr="00A95ADF" w:rsidRDefault="005458DF" w:rsidP="005458DF">
            <w:pPr>
              <w:rPr>
                <w:rFonts w:asciiTheme="minorHAnsi" w:eastAsia="Calibri" w:hAnsiTheme="minorHAnsi" w:cstheme="minorHAnsi"/>
                <w:sz w:val="22"/>
                <w:szCs w:val="22"/>
                <w:highlight w:val="yellow"/>
                <w:lang w:eastAsia="en-US"/>
              </w:rPr>
            </w:pPr>
            <w:r w:rsidRPr="00A95ADF">
              <w:rPr>
                <w:rFonts w:asciiTheme="minorHAnsi" w:hAnsiTheme="minorHAnsi" w:cstheme="minorHAnsi"/>
                <w:sz w:val="22"/>
                <w:szCs w:val="22"/>
              </w:rPr>
              <w:t>Ιωαννίδης</w:t>
            </w:r>
          </w:p>
        </w:tc>
      </w:tr>
      <w:tr w:rsidR="005458DF" w:rsidRPr="00A95ADF" w14:paraId="139751FB" w14:textId="77777777" w:rsidTr="00A95ADF">
        <w:tc>
          <w:tcPr>
            <w:tcW w:w="315" w:type="pct"/>
            <w:tcBorders>
              <w:bottom w:val="single" w:sz="4" w:space="0" w:color="auto"/>
            </w:tcBorders>
            <w:shd w:val="clear" w:color="auto" w:fill="auto"/>
          </w:tcPr>
          <w:p w14:paraId="080E14AE" w14:textId="5603D5E7"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65</w:t>
            </w:r>
          </w:p>
        </w:tc>
        <w:tc>
          <w:tcPr>
            <w:tcW w:w="3653" w:type="pct"/>
            <w:tcBorders>
              <w:bottom w:val="single" w:sz="4" w:space="0" w:color="auto"/>
            </w:tcBorders>
            <w:shd w:val="clear" w:color="auto" w:fill="auto"/>
          </w:tcPr>
          <w:p w14:paraId="1F3BFDBA" w14:textId="6C31D742" w:rsidR="005458DF" w:rsidRPr="00A95ADF" w:rsidRDefault="005458DF" w:rsidP="005458DF">
            <w:pPr>
              <w:rPr>
                <w:rFonts w:asciiTheme="minorHAnsi" w:hAnsiTheme="minorHAnsi" w:cstheme="minorHAnsi"/>
                <w:sz w:val="22"/>
                <w:szCs w:val="22"/>
                <w:lang w:eastAsia="en-US"/>
              </w:rPr>
            </w:pPr>
            <w:r w:rsidRPr="00A95ADF">
              <w:rPr>
                <w:rFonts w:asciiTheme="minorHAnsi" w:hAnsiTheme="minorHAnsi" w:cstheme="minorHAnsi"/>
                <w:sz w:val="22"/>
                <w:szCs w:val="22"/>
              </w:rPr>
              <w:t>Ανθρωπολογία της Εκπαίδευσης</w:t>
            </w:r>
          </w:p>
        </w:tc>
        <w:tc>
          <w:tcPr>
            <w:tcW w:w="1032" w:type="pct"/>
            <w:shd w:val="clear" w:color="auto" w:fill="auto"/>
          </w:tcPr>
          <w:p w14:paraId="5B8189FB" w14:textId="5C956AA4" w:rsidR="005458DF" w:rsidRPr="00A95ADF" w:rsidRDefault="005458DF" w:rsidP="005458DF">
            <w:pPr>
              <w:rPr>
                <w:rFonts w:asciiTheme="minorHAnsi" w:eastAsia="Calibri" w:hAnsiTheme="minorHAnsi" w:cstheme="minorHAnsi"/>
                <w:sz w:val="22"/>
                <w:szCs w:val="22"/>
                <w:lang w:eastAsia="en-US"/>
              </w:rPr>
            </w:pPr>
            <w:proofErr w:type="spellStart"/>
            <w:r w:rsidRPr="00A95ADF">
              <w:rPr>
                <w:rFonts w:asciiTheme="minorHAnsi" w:eastAsia="Calibri" w:hAnsiTheme="minorHAnsi" w:cstheme="minorHAnsi"/>
                <w:sz w:val="22"/>
                <w:szCs w:val="22"/>
              </w:rPr>
              <w:t>Τσάρπα</w:t>
            </w:r>
            <w:proofErr w:type="spellEnd"/>
          </w:p>
        </w:tc>
      </w:tr>
      <w:tr w:rsidR="005458DF" w:rsidRPr="00A95ADF" w14:paraId="3A0E3A41" w14:textId="77777777" w:rsidTr="00A95ADF">
        <w:tc>
          <w:tcPr>
            <w:tcW w:w="315" w:type="pct"/>
            <w:shd w:val="clear" w:color="auto" w:fill="auto"/>
          </w:tcPr>
          <w:p w14:paraId="061B2E93" w14:textId="7B3CB187" w:rsidR="005458DF" w:rsidRPr="00A95ADF" w:rsidRDefault="005458DF" w:rsidP="005458DF">
            <w:pPr>
              <w:rPr>
                <w:rFonts w:asciiTheme="minorHAnsi" w:hAnsiTheme="minorHAnsi" w:cstheme="minorHAnsi"/>
                <w:sz w:val="22"/>
                <w:szCs w:val="22"/>
                <w:lang w:eastAsia="en-US"/>
              </w:rPr>
            </w:pPr>
            <w:r w:rsidRPr="00A95ADF">
              <w:rPr>
                <w:rFonts w:asciiTheme="minorHAnsi" w:hAnsiTheme="minorHAnsi" w:cstheme="minorHAnsi"/>
                <w:sz w:val="22"/>
                <w:szCs w:val="22"/>
              </w:rPr>
              <w:t>66</w:t>
            </w:r>
          </w:p>
        </w:tc>
        <w:tc>
          <w:tcPr>
            <w:tcW w:w="3653" w:type="pct"/>
            <w:shd w:val="clear" w:color="auto" w:fill="auto"/>
          </w:tcPr>
          <w:p w14:paraId="5BD66E54" w14:textId="62738313"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Γενική Διδακτική: Μάθηση και διδασκαλία</w:t>
            </w:r>
          </w:p>
        </w:tc>
        <w:tc>
          <w:tcPr>
            <w:tcW w:w="1032" w:type="pct"/>
            <w:shd w:val="clear" w:color="auto" w:fill="auto"/>
          </w:tcPr>
          <w:p w14:paraId="4C537DCF" w14:textId="047853A3"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Κορρέ</w:t>
            </w:r>
          </w:p>
        </w:tc>
      </w:tr>
      <w:tr w:rsidR="005458DF" w:rsidRPr="00A95ADF" w14:paraId="10C7E77B" w14:textId="77777777" w:rsidTr="00A95ADF">
        <w:tc>
          <w:tcPr>
            <w:tcW w:w="315" w:type="pct"/>
            <w:shd w:val="clear" w:color="auto" w:fill="auto"/>
          </w:tcPr>
          <w:p w14:paraId="251462D8" w14:textId="172D3EA1"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67</w:t>
            </w:r>
          </w:p>
        </w:tc>
        <w:tc>
          <w:tcPr>
            <w:tcW w:w="3653" w:type="pct"/>
            <w:shd w:val="clear" w:color="auto" w:fill="auto"/>
          </w:tcPr>
          <w:p w14:paraId="1A20CE7D" w14:textId="3DC8529F"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Ειδικά Θέματα  Ποινικής Δικαιοσύνης και Αντεγκληματικής Πολιτικής</w:t>
            </w:r>
          </w:p>
        </w:tc>
        <w:tc>
          <w:tcPr>
            <w:tcW w:w="1032" w:type="pct"/>
            <w:shd w:val="clear" w:color="auto" w:fill="auto"/>
          </w:tcPr>
          <w:p w14:paraId="779E58F7" w14:textId="175D460E" w:rsidR="005458DF" w:rsidRPr="00A95ADF" w:rsidRDefault="00662616"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Γασπαρινάτου</w:t>
            </w:r>
          </w:p>
        </w:tc>
      </w:tr>
      <w:tr w:rsidR="005458DF" w:rsidRPr="00A95ADF" w14:paraId="072A0A8D" w14:textId="77777777" w:rsidTr="00A95ADF">
        <w:tc>
          <w:tcPr>
            <w:tcW w:w="315" w:type="pct"/>
            <w:shd w:val="clear" w:color="auto" w:fill="auto"/>
          </w:tcPr>
          <w:p w14:paraId="3118A21E" w14:textId="7DE30185"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68</w:t>
            </w:r>
          </w:p>
        </w:tc>
        <w:tc>
          <w:tcPr>
            <w:tcW w:w="3653" w:type="pct"/>
            <w:shd w:val="clear" w:color="auto" w:fill="auto"/>
          </w:tcPr>
          <w:p w14:paraId="19102BB2" w14:textId="08BE418F"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Περιφερειακή Ανάπτυξη</w:t>
            </w:r>
          </w:p>
        </w:tc>
        <w:tc>
          <w:tcPr>
            <w:tcW w:w="1032" w:type="pct"/>
            <w:shd w:val="clear" w:color="auto" w:fill="auto"/>
          </w:tcPr>
          <w:p w14:paraId="1C691A7E" w14:textId="6395953D" w:rsidR="005458DF" w:rsidRPr="00A95ADF" w:rsidRDefault="00662616" w:rsidP="005458DF">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Συκάς</w:t>
            </w:r>
            <w:proofErr w:type="spellEnd"/>
          </w:p>
        </w:tc>
      </w:tr>
      <w:tr w:rsidR="005458DF" w:rsidRPr="00A95ADF" w14:paraId="35EB672C" w14:textId="77777777" w:rsidTr="00A95ADF">
        <w:tc>
          <w:tcPr>
            <w:tcW w:w="315" w:type="pct"/>
            <w:shd w:val="clear" w:color="auto" w:fill="auto"/>
          </w:tcPr>
          <w:p w14:paraId="35F215A4" w14:textId="57AAC595"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69</w:t>
            </w:r>
          </w:p>
        </w:tc>
        <w:tc>
          <w:tcPr>
            <w:tcW w:w="3653" w:type="pct"/>
            <w:shd w:val="clear" w:color="auto" w:fill="auto"/>
          </w:tcPr>
          <w:p w14:paraId="233515C3" w14:textId="4D6AC603"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 xml:space="preserve">Διεθνής Πολιτική Οικονομία </w:t>
            </w:r>
          </w:p>
        </w:tc>
        <w:tc>
          <w:tcPr>
            <w:tcW w:w="1032" w:type="pct"/>
            <w:shd w:val="clear" w:color="auto" w:fill="auto"/>
          </w:tcPr>
          <w:p w14:paraId="4690A3DE" w14:textId="57E8D631" w:rsidR="005458DF" w:rsidRPr="00A95ADF" w:rsidRDefault="00662616"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Παπαϊωάννου</w:t>
            </w:r>
          </w:p>
        </w:tc>
      </w:tr>
      <w:tr w:rsidR="005458DF" w:rsidRPr="00A95ADF" w14:paraId="313D93A6" w14:textId="77777777" w:rsidTr="00A95ADF">
        <w:tc>
          <w:tcPr>
            <w:tcW w:w="315" w:type="pct"/>
            <w:shd w:val="clear" w:color="auto" w:fill="auto"/>
          </w:tcPr>
          <w:p w14:paraId="4BE49337" w14:textId="4E9BD262"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lang w:val="en-US"/>
              </w:rPr>
              <w:t>72</w:t>
            </w:r>
          </w:p>
        </w:tc>
        <w:tc>
          <w:tcPr>
            <w:tcW w:w="3653" w:type="pct"/>
            <w:shd w:val="clear" w:color="auto" w:fill="auto"/>
          </w:tcPr>
          <w:p w14:paraId="1AF07EE6" w14:textId="4AE2C714" w:rsidR="005458DF" w:rsidRPr="00A95ADF" w:rsidRDefault="005458DF" w:rsidP="005458DF">
            <w:pPr>
              <w:rPr>
                <w:rFonts w:asciiTheme="minorHAnsi" w:eastAsia="Calibri" w:hAnsiTheme="minorHAnsi" w:cstheme="minorHAnsi"/>
                <w:sz w:val="22"/>
                <w:szCs w:val="22"/>
                <w:lang w:eastAsia="en-US"/>
              </w:rPr>
            </w:pPr>
            <w:bookmarkStart w:id="9" w:name="_Hlk10493219"/>
            <w:r w:rsidRPr="00A95ADF">
              <w:rPr>
                <w:rFonts w:asciiTheme="minorHAnsi" w:hAnsiTheme="minorHAnsi" w:cstheme="minorHAnsi"/>
                <w:sz w:val="22"/>
                <w:szCs w:val="22"/>
              </w:rPr>
              <w:t>Μη Κυβερνητικές Οργανώσεις</w:t>
            </w:r>
            <w:bookmarkEnd w:id="9"/>
          </w:p>
        </w:tc>
        <w:tc>
          <w:tcPr>
            <w:tcW w:w="1032" w:type="pct"/>
            <w:shd w:val="clear" w:color="auto" w:fill="auto"/>
          </w:tcPr>
          <w:p w14:paraId="1740EFD6" w14:textId="78FC1D0F"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Ασημακόπουλος</w:t>
            </w:r>
          </w:p>
        </w:tc>
      </w:tr>
      <w:tr w:rsidR="005458DF" w:rsidRPr="00A95ADF" w14:paraId="1F022689" w14:textId="77777777" w:rsidTr="00A95ADF">
        <w:tc>
          <w:tcPr>
            <w:tcW w:w="315" w:type="pct"/>
            <w:shd w:val="clear" w:color="auto" w:fill="auto"/>
          </w:tcPr>
          <w:p w14:paraId="6F91173A" w14:textId="7AF3BDA2"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73</w:t>
            </w:r>
          </w:p>
        </w:tc>
        <w:tc>
          <w:tcPr>
            <w:tcW w:w="3653" w:type="pct"/>
            <w:shd w:val="clear" w:color="auto" w:fill="auto"/>
          </w:tcPr>
          <w:p w14:paraId="2C34ED8E" w14:textId="73BEF359"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Κοινωνική Κινητικότητα και Κοινωνική Πολιτική</w:t>
            </w:r>
          </w:p>
        </w:tc>
        <w:tc>
          <w:tcPr>
            <w:tcW w:w="1032" w:type="pct"/>
            <w:shd w:val="clear" w:color="auto" w:fill="auto"/>
          </w:tcPr>
          <w:p w14:paraId="058A2034" w14:textId="30324866" w:rsidR="005458DF" w:rsidRPr="00A95ADF" w:rsidRDefault="006964F9" w:rsidP="005458DF">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Τσάρπα</w:t>
            </w:r>
            <w:proofErr w:type="spellEnd"/>
          </w:p>
        </w:tc>
      </w:tr>
      <w:tr w:rsidR="005458DF" w:rsidRPr="00A95ADF" w14:paraId="68829EA9" w14:textId="77777777" w:rsidTr="00A95ADF">
        <w:tc>
          <w:tcPr>
            <w:tcW w:w="315" w:type="pct"/>
            <w:shd w:val="clear" w:color="auto" w:fill="auto"/>
          </w:tcPr>
          <w:p w14:paraId="308D1FBA" w14:textId="02887101"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74</w:t>
            </w:r>
          </w:p>
        </w:tc>
        <w:tc>
          <w:tcPr>
            <w:tcW w:w="3653" w:type="pct"/>
            <w:shd w:val="clear" w:color="auto" w:fill="auto"/>
          </w:tcPr>
          <w:p w14:paraId="3106E0C3" w14:textId="4763EEA2"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Εργασιακές Σχέσεις</w:t>
            </w:r>
          </w:p>
        </w:tc>
        <w:tc>
          <w:tcPr>
            <w:tcW w:w="1032" w:type="pct"/>
            <w:shd w:val="clear" w:color="auto" w:fill="auto"/>
          </w:tcPr>
          <w:p w14:paraId="6FE96989" w14:textId="5FC68A54" w:rsidR="005458DF" w:rsidRPr="00A95ADF" w:rsidRDefault="005458DF" w:rsidP="005458DF">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Κουτρούκης</w:t>
            </w:r>
          </w:p>
        </w:tc>
      </w:tr>
    </w:tbl>
    <w:p w14:paraId="700F0B41" w14:textId="77777777" w:rsidR="00722575" w:rsidRPr="00A95ADF" w:rsidRDefault="00722575" w:rsidP="00A53EB6">
      <w:pPr>
        <w:jc w:val="both"/>
        <w:rPr>
          <w:rFonts w:asciiTheme="minorHAnsi" w:hAnsiTheme="minorHAnsi" w:cstheme="minorHAnsi"/>
          <w:b/>
          <w:bCs/>
          <w:sz w:val="22"/>
          <w:szCs w:val="22"/>
        </w:rPr>
      </w:pPr>
      <w:bookmarkStart w:id="10" w:name="_Hlk52556566"/>
      <w:bookmarkEnd w:id="6"/>
      <w:bookmarkEnd w:id="8"/>
    </w:p>
    <w:bookmarkEnd w:id="10"/>
    <w:p w14:paraId="3845D853" w14:textId="546D3862" w:rsidR="00B907DC" w:rsidRPr="00A95ADF" w:rsidRDefault="00B907DC" w:rsidP="00B907DC">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Μέχρι </w:t>
      </w:r>
      <w:r w:rsidR="00775323" w:rsidRPr="00A95ADF">
        <w:rPr>
          <w:rFonts w:asciiTheme="minorHAnsi" w:hAnsiTheme="minorHAnsi" w:cstheme="minorHAnsi"/>
          <w:sz w:val="22"/>
          <w:szCs w:val="22"/>
        </w:rPr>
        <w:t>1</w:t>
      </w:r>
      <w:r w:rsidRPr="00A95ADF">
        <w:rPr>
          <w:rFonts w:asciiTheme="minorHAnsi" w:hAnsiTheme="minorHAnsi" w:cstheme="minorHAnsi"/>
          <w:sz w:val="22"/>
          <w:szCs w:val="22"/>
        </w:rPr>
        <w:t xml:space="preserve"> επιπλέον </w:t>
      </w:r>
      <w:r w:rsidR="00775323" w:rsidRPr="00A95ADF">
        <w:rPr>
          <w:rFonts w:asciiTheme="minorHAnsi" w:hAnsiTheme="minorHAnsi" w:cstheme="minorHAnsi"/>
          <w:sz w:val="22"/>
          <w:szCs w:val="22"/>
        </w:rPr>
        <w:t>μάθημα</w:t>
      </w:r>
      <w:r w:rsidRPr="00A95ADF">
        <w:rPr>
          <w:rFonts w:asciiTheme="minorHAnsi" w:hAnsiTheme="minorHAnsi" w:cstheme="minorHAnsi"/>
          <w:sz w:val="22"/>
          <w:szCs w:val="22"/>
        </w:rPr>
        <w:t xml:space="preserve"> επιλογής από τη δεξαμενή επιλογών </w:t>
      </w:r>
      <w:r w:rsidR="00775323" w:rsidRPr="00A95ADF">
        <w:rPr>
          <w:rFonts w:asciiTheme="minorHAnsi" w:hAnsiTheme="minorHAnsi" w:cstheme="minorHAnsi"/>
          <w:sz w:val="22"/>
          <w:szCs w:val="22"/>
        </w:rPr>
        <w:t>Β</w:t>
      </w:r>
      <w:r w:rsidRPr="00A95ADF">
        <w:rPr>
          <w:rFonts w:asciiTheme="minorHAnsi" w:hAnsiTheme="minorHAnsi" w:cstheme="minorHAnsi"/>
          <w:sz w:val="22"/>
          <w:szCs w:val="22"/>
        </w:rPr>
        <w:t xml:space="preserve"> (Πίνακας 1) για την </w:t>
      </w:r>
      <w:proofErr w:type="spellStart"/>
      <w:r w:rsidR="00775323" w:rsidRPr="00A95ADF">
        <w:rPr>
          <w:rFonts w:asciiTheme="minorHAnsi" w:hAnsiTheme="minorHAnsi" w:cstheme="minorHAnsi"/>
          <w:sz w:val="22"/>
          <w:szCs w:val="22"/>
        </w:rPr>
        <w:t>επαναδήλωση</w:t>
      </w:r>
      <w:proofErr w:type="spellEnd"/>
      <w:r w:rsidRPr="00A95ADF">
        <w:rPr>
          <w:rFonts w:asciiTheme="minorHAnsi" w:hAnsiTheme="minorHAnsi" w:cstheme="minorHAnsi"/>
          <w:sz w:val="22"/>
          <w:szCs w:val="22"/>
        </w:rPr>
        <w:t xml:space="preserve"> ή αντικατάσταση </w:t>
      </w:r>
      <w:r w:rsidR="00775323" w:rsidRPr="00A95ADF">
        <w:rPr>
          <w:rFonts w:asciiTheme="minorHAnsi" w:hAnsiTheme="minorHAnsi" w:cstheme="minorHAnsi"/>
          <w:sz w:val="22"/>
          <w:szCs w:val="22"/>
        </w:rPr>
        <w:t>του μαθήματος</w:t>
      </w:r>
      <w:r w:rsidRPr="00A95ADF">
        <w:rPr>
          <w:rFonts w:asciiTheme="minorHAnsi" w:hAnsiTheme="minorHAnsi" w:cstheme="minorHAnsi"/>
          <w:sz w:val="22"/>
          <w:szCs w:val="22"/>
        </w:rPr>
        <w:t xml:space="preserve"> επιλογής που οφείλουν (</w:t>
      </w:r>
      <w:r w:rsidRPr="00A95ADF">
        <w:rPr>
          <w:rFonts w:asciiTheme="minorHAnsi" w:hAnsiTheme="minorHAnsi" w:cstheme="minorHAnsi"/>
          <w:sz w:val="22"/>
          <w:szCs w:val="22"/>
          <w:u w:val="single"/>
        </w:rPr>
        <w:t xml:space="preserve">και μόνο εάν </w:t>
      </w:r>
      <w:r w:rsidR="00775323" w:rsidRPr="00A95ADF">
        <w:rPr>
          <w:rFonts w:asciiTheme="minorHAnsi" w:hAnsiTheme="minorHAnsi" w:cstheme="minorHAnsi"/>
          <w:sz w:val="22"/>
          <w:szCs w:val="22"/>
          <w:u w:val="single"/>
        </w:rPr>
        <w:t xml:space="preserve">το </w:t>
      </w:r>
      <w:r w:rsidRPr="00A95ADF">
        <w:rPr>
          <w:rFonts w:asciiTheme="minorHAnsi" w:hAnsiTheme="minorHAnsi" w:cstheme="minorHAnsi"/>
          <w:sz w:val="22"/>
          <w:szCs w:val="22"/>
          <w:u w:val="single"/>
        </w:rPr>
        <w:t>οφείλουν</w:t>
      </w:r>
      <w:r w:rsidRPr="00A95ADF">
        <w:rPr>
          <w:rFonts w:asciiTheme="minorHAnsi" w:hAnsiTheme="minorHAnsi" w:cstheme="minorHAnsi"/>
          <w:sz w:val="22"/>
          <w:szCs w:val="22"/>
        </w:rPr>
        <w:t>) από το δεύτερο έτος σπουδών.</w:t>
      </w:r>
    </w:p>
    <w:p w14:paraId="6A88CAE8" w14:textId="77777777" w:rsidR="00EE7207" w:rsidRPr="00A95ADF" w:rsidRDefault="00EE7207" w:rsidP="00A53EB6">
      <w:pPr>
        <w:jc w:val="both"/>
        <w:rPr>
          <w:rFonts w:asciiTheme="minorHAnsi" w:hAnsiTheme="minorHAnsi" w:cstheme="minorHAnsi"/>
          <w:sz w:val="22"/>
          <w:szCs w:val="22"/>
        </w:rPr>
      </w:pPr>
    </w:p>
    <w:p w14:paraId="1CDD0F8F" w14:textId="77777777" w:rsidR="009629BD" w:rsidRPr="00A95ADF" w:rsidRDefault="009629BD" w:rsidP="009629BD">
      <w:pPr>
        <w:shd w:val="clear" w:color="auto" w:fill="FFFFFF"/>
        <w:tabs>
          <w:tab w:val="left" w:pos="709"/>
        </w:tabs>
        <w:spacing w:line="274" w:lineRule="exact"/>
        <w:jc w:val="both"/>
        <w:rPr>
          <w:rFonts w:asciiTheme="minorHAnsi" w:hAnsiTheme="minorHAnsi" w:cstheme="minorHAnsi"/>
          <w:sz w:val="22"/>
          <w:szCs w:val="22"/>
        </w:rPr>
      </w:pPr>
      <w:r w:rsidRPr="00A95ADF">
        <w:rPr>
          <w:rFonts w:asciiTheme="minorHAnsi" w:hAnsiTheme="minorHAnsi" w:cstheme="minorHAnsi"/>
          <w:sz w:val="22"/>
          <w:szCs w:val="22"/>
        </w:rPr>
        <w:t>Πίνακας 1</w:t>
      </w:r>
    </w:p>
    <w:tbl>
      <w:tblPr>
        <w:tblW w:w="8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6202"/>
        <w:gridCol w:w="2054"/>
      </w:tblGrid>
      <w:tr w:rsidR="00775323" w:rsidRPr="00A95ADF" w14:paraId="5950ED97" w14:textId="77777777" w:rsidTr="00ED2FC7">
        <w:tc>
          <w:tcPr>
            <w:tcW w:w="539" w:type="dxa"/>
            <w:shd w:val="clear" w:color="auto" w:fill="BDD6EE"/>
          </w:tcPr>
          <w:p w14:paraId="77EBD526"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ΚΜ</w:t>
            </w:r>
          </w:p>
        </w:tc>
        <w:tc>
          <w:tcPr>
            <w:tcW w:w="6202" w:type="dxa"/>
            <w:shd w:val="clear" w:color="auto" w:fill="BDD6EE"/>
          </w:tcPr>
          <w:p w14:paraId="2D5D1DE0"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ΕΠΙΛΟΓΗ Β. Μαθήματα Επιλογής 2ου και 4ου εξαμήνου</w:t>
            </w:r>
          </w:p>
        </w:tc>
        <w:tc>
          <w:tcPr>
            <w:tcW w:w="2054" w:type="dxa"/>
            <w:shd w:val="clear" w:color="auto" w:fill="BDD6EE"/>
          </w:tcPr>
          <w:p w14:paraId="684FD2A5" w14:textId="77777777" w:rsidR="00775323" w:rsidRPr="00A95ADF" w:rsidRDefault="00775323" w:rsidP="00ED2FC7">
            <w:pPr>
              <w:rPr>
                <w:rFonts w:asciiTheme="minorHAnsi" w:eastAsia="Calibri" w:hAnsiTheme="minorHAnsi" w:cstheme="minorHAnsi"/>
                <w:sz w:val="22"/>
                <w:szCs w:val="22"/>
                <w:lang w:eastAsia="en-US"/>
              </w:rPr>
            </w:pPr>
          </w:p>
        </w:tc>
      </w:tr>
      <w:tr w:rsidR="00775323" w:rsidRPr="00A95ADF" w14:paraId="682659E9" w14:textId="77777777" w:rsidTr="00ED2FC7">
        <w:tc>
          <w:tcPr>
            <w:tcW w:w="539" w:type="dxa"/>
            <w:shd w:val="clear" w:color="auto" w:fill="auto"/>
          </w:tcPr>
          <w:p w14:paraId="10B7980B"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36</w:t>
            </w:r>
          </w:p>
        </w:tc>
        <w:tc>
          <w:tcPr>
            <w:tcW w:w="6202" w:type="dxa"/>
            <w:shd w:val="clear" w:color="auto" w:fill="auto"/>
          </w:tcPr>
          <w:p w14:paraId="6E509DD5"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Οικονομική και Κοινωνική Πολιτική στη Σύγχρονη Ελλάδα</w:t>
            </w:r>
          </w:p>
        </w:tc>
        <w:tc>
          <w:tcPr>
            <w:tcW w:w="2054" w:type="dxa"/>
            <w:shd w:val="clear" w:color="auto" w:fill="auto"/>
          </w:tcPr>
          <w:p w14:paraId="25C3EB4B"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Τάσσης</w:t>
            </w:r>
          </w:p>
        </w:tc>
      </w:tr>
      <w:tr w:rsidR="00775323" w:rsidRPr="00A95ADF" w14:paraId="42C13DEB" w14:textId="77777777" w:rsidTr="00ED2FC7">
        <w:tc>
          <w:tcPr>
            <w:tcW w:w="539" w:type="dxa"/>
            <w:shd w:val="clear" w:color="auto" w:fill="auto"/>
          </w:tcPr>
          <w:p w14:paraId="22542C4B"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38</w:t>
            </w:r>
          </w:p>
        </w:tc>
        <w:tc>
          <w:tcPr>
            <w:tcW w:w="6202" w:type="dxa"/>
            <w:shd w:val="clear" w:color="auto" w:fill="auto"/>
          </w:tcPr>
          <w:p w14:paraId="1233FB43" w14:textId="77777777" w:rsidR="00775323" w:rsidRPr="00A95ADF" w:rsidRDefault="00775323" w:rsidP="00ED2FC7">
            <w:pPr>
              <w:rPr>
                <w:rFonts w:asciiTheme="minorHAnsi" w:eastAsia="Calibri" w:hAnsiTheme="minorHAnsi" w:cstheme="minorHAnsi"/>
                <w:sz w:val="22"/>
                <w:szCs w:val="22"/>
                <w:highlight w:val="yellow"/>
                <w:lang w:eastAsia="en-US"/>
              </w:rPr>
            </w:pPr>
            <w:r w:rsidRPr="00A95ADF">
              <w:rPr>
                <w:rFonts w:asciiTheme="minorHAnsi" w:hAnsiTheme="minorHAnsi" w:cstheme="minorHAnsi"/>
                <w:sz w:val="22"/>
                <w:szCs w:val="22"/>
              </w:rPr>
              <w:t>Νέοι, Έγκλημα και Ποινική Καταστολή</w:t>
            </w:r>
          </w:p>
        </w:tc>
        <w:tc>
          <w:tcPr>
            <w:tcW w:w="2054" w:type="dxa"/>
            <w:shd w:val="clear" w:color="auto" w:fill="auto"/>
          </w:tcPr>
          <w:p w14:paraId="6F3AEDC9" w14:textId="77777777" w:rsidR="00775323" w:rsidRPr="00A95ADF" w:rsidRDefault="00775323" w:rsidP="00ED2FC7">
            <w:pPr>
              <w:rPr>
                <w:rFonts w:asciiTheme="minorHAnsi" w:eastAsia="Calibri" w:hAnsiTheme="minorHAnsi" w:cstheme="minorHAnsi"/>
                <w:sz w:val="22"/>
                <w:szCs w:val="22"/>
                <w:highlight w:val="yellow"/>
                <w:lang w:eastAsia="en-US"/>
              </w:rPr>
            </w:pPr>
            <w:r w:rsidRPr="00A95ADF">
              <w:rPr>
                <w:rFonts w:asciiTheme="minorHAnsi" w:hAnsiTheme="minorHAnsi" w:cstheme="minorHAnsi"/>
                <w:sz w:val="22"/>
                <w:szCs w:val="22"/>
              </w:rPr>
              <w:t>Κουλούρης</w:t>
            </w:r>
          </w:p>
        </w:tc>
      </w:tr>
      <w:tr w:rsidR="00775323" w:rsidRPr="00A95ADF" w14:paraId="545E647A" w14:textId="77777777" w:rsidTr="00ED2FC7">
        <w:tc>
          <w:tcPr>
            <w:tcW w:w="539" w:type="dxa"/>
            <w:shd w:val="clear" w:color="auto" w:fill="auto"/>
          </w:tcPr>
          <w:p w14:paraId="0A712AA1"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39</w:t>
            </w:r>
          </w:p>
        </w:tc>
        <w:tc>
          <w:tcPr>
            <w:tcW w:w="6202" w:type="dxa"/>
            <w:shd w:val="clear" w:color="auto" w:fill="auto"/>
          </w:tcPr>
          <w:p w14:paraId="327D1631" w14:textId="5B9EB765" w:rsidR="00775323" w:rsidRPr="00A95ADF" w:rsidRDefault="00775323" w:rsidP="00ED2FC7">
            <w:pPr>
              <w:rPr>
                <w:rFonts w:asciiTheme="minorHAnsi" w:eastAsia="Calibri" w:hAnsiTheme="minorHAnsi" w:cstheme="minorHAnsi"/>
                <w:b/>
                <w:sz w:val="22"/>
                <w:szCs w:val="22"/>
                <w:lang w:eastAsia="en-US"/>
              </w:rPr>
            </w:pPr>
            <w:r w:rsidRPr="00A95ADF">
              <w:rPr>
                <w:rFonts w:asciiTheme="minorHAnsi" w:hAnsiTheme="minorHAnsi" w:cstheme="minorHAnsi"/>
                <w:sz w:val="22"/>
                <w:szCs w:val="22"/>
              </w:rPr>
              <w:t xml:space="preserve">Μετανάστευση </w:t>
            </w:r>
            <w:r w:rsidR="00F26E10" w:rsidRPr="00A95ADF">
              <w:rPr>
                <w:rFonts w:asciiTheme="minorHAnsi" w:hAnsiTheme="minorHAnsi" w:cstheme="minorHAnsi"/>
                <w:sz w:val="22"/>
                <w:szCs w:val="22"/>
              </w:rPr>
              <w:t>και</w:t>
            </w:r>
            <w:r w:rsidRPr="00A95ADF">
              <w:rPr>
                <w:rFonts w:asciiTheme="minorHAnsi" w:hAnsiTheme="minorHAnsi" w:cstheme="minorHAnsi"/>
                <w:sz w:val="22"/>
                <w:szCs w:val="22"/>
              </w:rPr>
              <w:t xml:space="preserve"> Μεταναστευτική Πολιτική</w:t>
            </w:r>
          </w:p>
        </w:tc>
        <w:tc>
          <w:tcPr>
            <w:tcW w:w="2054" w:type="dxa"/>
            <w:shd w:val="clear" w:color="auto" w:fill="auto"/>
          </w:tcPr>
          <w:p w14:paraId="03C91605" w14:textId="77777777" w:rsidR="00775323" w:rsidRPr="00A95ADF" w:rsidRDefault="00775323" w:rsidP="00ED2FC7">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Συκάς</w:t>
            </w:r>
            <w:proofErr w:type="spellEnd"/>
          </w:p>
        </w:tc>
      </w:tr>
      <w:tr w:rsidR="00775323" w:rsidRPr="00A95ADF" w14:paraId="6A741DD4" w14:textId="77777777" w:rsidTr="00ED2FC7">
        <w:tc>
          <w:tcPr>
            <w:tcW w:w="539" w:type="dxa"/>
            <w:shd w:val="clear" w:color="auto" w:fill="auto"/>
          </w:tcPr>
          <w:p w14:paraId="44419208"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40</w:t>
            </w:r>
          </w:p>
        </w:tc>
        <w:tc>
          <w:tcPr>
            <w:tcW w:w="6202" w:type="dxa"/>
            <w:shd w:val="clear" w:color="auto" w:fill="auto"/>
          </w:tcPr>
          <w:p w14:paraId="228C2476" w14:textId="77777777" w:rsidR="00775323" w:rsidRPr="00A95ADF" w:rsidRDefault="00775323" w:rsidP="00ED2FC7">
            <w:pPr>
              <w:rPr>
                <w:rFonts w:asciiTheme="minorHAnsi" w:eastAsia="Calibri" w:hAnsiTheme="minorHAnsi" w:cstheme="minorHAnsi"/>
                <w:sz w:val="22"/>
                <w:szCs w:val="22"/>
                <w:highlight w:val="lightGray"/>
                <w:lang w:eastAsia="en-US"/>
              </w:rPr>
            </w:pPr>
            <w:r w:rsidRPr="00A95ADF">
              <w:rPr>
                <w:rFonts w:asciiTheme="minorHAnsi" w:hAnsiTheme="minorHAnsi" w:cstheme="minorHAnsi"/>
                <w:sz w:val="22"/>
                <w:szCs w:val="22"/>
              </w:rPr>
              <w:t>Φύλο, Ιστορία και Κοινωνική Πολιτική</w:t>
            </w:r>
          </w:p>
        </w:tc>
        <w:tc>
          <w:tcPr>
            <w:tcW w:w="2054" w:type="dxa"/>
            <w:shd w:val="clear" w:color="auto" w:fill="auto"/>
          </w:tcPr>
          <w:p w14:paraId="755F7764" w14:textId="77777777" w:rsidR="00775323" w:rsidRPr="00A95ADF" w:rsidRDefault="00775323" w:rsidP="00ED2FC7">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Συριάτου</w:t>
            </w:r>
            <w:proofErr w:type="spellEnd"/>
          </w:p>
        </w:tc>
      </w:tr>
      <w:tr w:rsidR="00775323" w:rsidRPr="00A95ADF" w14:paraId="5F0CCD29" w14:textId="77777777" w:rsidTr="00ED2FC7">
        <w:tc>
          <w:tcPr>
            <w:tcW w:w="539" w:type="dxa"/>
            <w:tcBorders>
              <w:bottom w:val="single" w:sz="4" w:space="0" w:color="auto"/>
            </w:tcBorders>
            <w:shd w:val="clear" w:color="auto" w:fill="auto"/>
          </w:tcPr>
          <w:p w14:paraId="03A93A71"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41</w:t>
            </w:r>
          </w:p>
        </w:tc>
        <w:tc>
          <w:tcPr>
            <w:tcW w:w="6202" w:type="dxa"/>
            <w:tcBorders>
              <w:bottom w:val="single" w:sz="4" w:space="0" w:color="auto"/>
            </w:tcBorders>
            <w:shd w:val="clear" w:color="auto" w:fill="auto"/>
          </w:tcPr>
          <w:p w14:paraId="0E33AE29"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 xml:space="preserve">Συνταγματικό Δίκαιο </w:t>
            </w:r>
          </w:p>
        </w:tc>
        <w:tc>
          <w:tcPr>
            <w:tcW w:w="2054" w:type="dxa"/>
            <w:tcBorders>
              <w:bottom w:val="single" w:sz="4" w:space="0" w:color="auto"/>
            </w:tcBorders>
            <w:shd w:val="clear" w:color="auto" w:fill="auto"/>
          </w:tcPr>
          <w:p w14:paraId="6FAD1BB4" w14:textId="77777777" w:rsidR="00775323" w:rsidRPr="00A95ADF" w:rsidRDefault="00775323"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Μορφακίδης</w:t>
            </w:r>
          </w:p>
        </w:tc>
      </w:tr>
    </w:tbl>
    <w:p w14:paraId="37F209A5" w14:textId="77777777" w:rsidR="009629BD" w:rsidRPr="00A95ADF" w:rsidRDefault="009629BD" w:rsidP="009629BD">
      <w:pPr>
        <w:shd w:val="clear" w:color="auto" w:fill="FFFFFF"/>
        <w:tabs>
          <w:tab w:val="left" w:pos="709"/>
        </w:tabs>
        <w:spacing w:line="274" w:lineRule="exact"/>
        <w:jc w:val="both"/>
        <w:rPr>
          <w:rFonts w:asciiTheme="minorHAnsi" w:hAnsiTheme="minorHAnsi" w:cstheme="minorHAnsi"/>
          <w:sz w:val="22"/>
          <w:szCs w:val="22"/>
        </w:rPr>
      </w:pPr>
    </w:p>
    <w:p w14:paraId="30983710" w14:textId="7EF437E0" w:rsidR="00045E33" w:rsidRPr="00A95ADF" w:rsidRDefault="00045E33" w:rsidP="00A00798">
      <w:pPr>
        <w:spacing w:after="240"/>
        <w:jc w:val="both"/>
        <w:rPr>
          <w:rFonts w:asciiTheme="minorHAnsi" w:hAnsiTheme="minorHAnsi" w:cstheme="minorHAnsi"/>
          <w:sz w:val="22"/>
          <w:szCs w:val="22"/>
        </w:rPr>
      </w:pPr>
      <w:bookmarkStart w:id="11" w:name="_Hlk52912418"/>
      <w:r w:rsidRPr="00A95ADF">
        <w:rPr>
          <w:rFonts w:asciiTheme="minorHAnsi" w:hAnsiTheme="minorHAnsi" w:cstheme="minorHAnsi"/>
          <w:b/>
          <w:bCs/>
          <w:sz w:val="22"/>
          <w:szCs w:val="22"/>
        </w:rPr>
        <w:t>Σημείωση 1</w:t>
      </w:r>
      <w:r w:rsidRPr="00A95ADF">
        <w:rPr>
          <w:rFonts w:asciiTheme="minorHAnsi" w:hAnsiTheme="minorHAnsi" w:cstheme="minorHAnsi"/>
          <w:sz w:val="22"/>
          <w:szCs w:val="22"/>
        </w:rPr>
        <w:t xml:space="preserve">: Λόγω προσφοράς τους από διδάσκοντες άλλων Τμημάτων με συνδιδασκαλία, τα μαθήματα ‘Γενική Διδακτική: Μάθηση και Διδασκαλία’ και ‘Ανθρώπινη Ανάπτυξη’ διδάσκονται την ίδια ώρα, αφού δεν ήταν εφικτή η αλλαγή των προγραμμάτων </w:t>
      </w:r>
      <w:r w:rsidR="00A00798">
        <w:rPr>
          <w:rFonts w:asciiTheme="minorHAnsi" w:hAnsiTheme="minorHAnsi" w:cstheme="minorHAnsi"/>
          <w:sz w:val="22"/>
          <w:szCs w:val="22"/>
        </w:rPr>
        <w:t>διδασκαλίας των άλλων Τμημάτων.</w:t>
      </w:r>
    </w:p>
    <w:p w14:paraId="0ECF33BF" w14:textId="581D5584" w:rsidR="00A95ADF" w:rsidRDefault="00A95ADF" w:rsidP="00A95ADF">
      <w:pPr>
        <w:jc w:val="both"/>
        <w:rPr>
          <w:rFonts w:asciiTheme="minorHAnsi" w:hAnsiTheme="minorHAnsi" w:cstheme="minorHAnsi"/>
          <w:color w:val="000000"/>
          <w:spacing w:val="-1"/>
          <w:sz w:val="22"/>
          <w:szCs w:val="22"/>
        </w:rPr>
      </w:pPr>
      <w:r w:rsidRPr="00A95ADF">
        <w:rPr>
          <w:rFonts w:asciiTheme="minorHAnsi" w:hAnsiTheme="minorHAnsi" w:cstheme="minorHAnsi"/>
          <w:b/>
          <w:bCs/>
          <w:color w:val="000000"/>
          <w:spacing w:val="-1"/>
          <w:sz w:val="22"/>
          <w:szCs w:val="22"/>
        </w:rPr>
        <w:t>Σημείωση</w:t>
      </w:r>
      <w:r w:rsidRPr="00A95ADF">
        <w:rPr>
          <w:rFonts w:asciiTheme="minorHAnsi" w:hAnsiTheme="minorHAnsi" w:cstheme="minorHAnsi"/>
          <w:color w:val="000000"/>
          <w:spacing w:val="-1"/>
          <w:sz w:val="22"/>
          <w:szCs w:val="22"/>
        </w:rPr>
        <w:t xml:space="preserve"> </w:t>
      </w:r>
      <w:r w:rsidR="00A00798" w:rsidRPr="00A00798">
        <w:rPr>
          <w:rFonts w:asciiTheme="minorHAnsi" w:hAnsiTheme="minorHAnsi" w:cstheme="minorHAnsi"/>
          <w:b/>
          <w:color w:val="000000"/>
          <w:spacing w:val="-1"/>
          <w:sz w:val="22"/>
          <w:szCs w:val="22"/>
        </w:rPr>
        <w:t>2</w:t>
      </w:r>
      <w:r w:rsidRPr="00A95ADF">
        <w:rPr>
          <w:rFonts w:asciiTheme="minorHAnsi" w:hAnsiTheme="minorHAnsi" w:cstheme="minorHAnsi"/>
          <w:color w:val="000000"/>
          <w:spacing w:val="-1"/>
          <w:sz w:val="22"/>
          <w:szCs w:val="22"/>
        </w:rPr>
        <w:t>: Το μάθημα ‘</w:t>
      </w:r>
      <w:r>
        <w:rPr>
          <w:rFonts w:asciiTheme="minorHAnsi" w:hAnsiTheme="minorHAnsi" w:cstheme="minorHAnsi"/>
          <w:color w:val="000000"/>
          <w:spacing w:val="-1"/>
          <w:sz w:val="22"/>
          <w:szCs w:val="22"/>
        </w:rPr>
        <w:t>Φύλο, Ιστορία και Κοινωνική Πολιτική</w:t>
      </w:r>
      <w:r w:rsidRPr="00A95ADF">
        <w:rPr>
          <w:rFonts w:asciiTheme="minorHAnsi" w:hAnsiTheme="minorHAnsi" w:cstheme="minorHAnsi"/>
          <w:color w:val="000000"/>
          <w:spacing w:val="-1"/>
          <w:sz w:val="22"/>
          <w:szCs w:val="22"/>
        </w:rPr>
        <w:t>’ θα εμφανίζεται στη δήλωση μαθημάτων με το όνομα ‘</w:t>
      </w:r>
      <w:r>
        <w:rPr>
          <w:rFonts w:asciiTheme="minorHAnsi" w:hAnsiTheme="minorHAnsi" w:cstheme="minorHAnsi"/>
          <w:color w:val="000000"/>
          <w:spacing w:val="-1"/>
          <w:sz w:val="22"/>
          <w:szCs w:val="22"/>
        </w:rPr>
        <w:t>Ιστορία των γυναικών στην Ευρώπη από τον 18</w:t>
      </w:r>
      <w:r w:rsidRPr="00A95ADF">
        <w:rPr>
          <w:rFonts w:asciiTheme="minorHAnsi" w:hAnsiTheme="minorHAnsi" w:cstheme="minorHAnsi"/>
          <w:color w:val="000000"/>
          <w:spacing w:val="-1"/>
          <w:sz w:val="22"/>
          <w:szCs w:val="22"/>
          <w:vertAlign w:val="superscript"/>
        </w:rPr>
        <w:t>ο</w:t>
      </w:r>
      <w:r>
        <w:rPr>
          <w:rFonts w:asciiTheme="minorHAnsi" w:hAnsiTheme="minorHAnsi" w:cstheme="minorHAnsi"/>
          <w:color w:val="000000"/>
          <w:spacing w:val="-1"/>
          <w:sz w:val="22"/>
          <w:szCs w:val="22"/>
        </w:rPr>
        <w:t xml:space="preserve"> έως τον 20</w:t>
      </w:r>
      <w:r w:rsidRPr="00A95ADF">
        <w:rPr>
          <w:rFonts w:asciiTheme="minorHAnsi" w:hAnsiTheme="minorHAnsi" w:cstheme="minorHAnsi"/>
          <w:color w:val="000000"/>
          <w:spacing w:val="-1"/>
          <w:sz w:val="22"/>
          <w:szCs w:val="22"/>
          <w:vertAlign w:val="superscript"/>
        </w:rPr>
        <w:t>ο</w:t>
      </w:r>
      <w:r>
        <w:rPr>
          <w:rFonts w:asciiTheme="minorHAnsi" w:hAnsiTheme="minorHAnsi" w:cstheme="minorHAnsi"/>
          <w:color w:val="000000"/>
          <w:spacing w:val="-1"/>
          <w:sz w:val="22"/>
          <w:szCs w:val="22"/>
        </w:rPr>
        <w:t xml:space="preserve"> αιώνα</w:t>
      </w:r>
      <w:r w:rsidRPr="00A95ADF">
        <w:rPr>
          <w:rFonts w:asciiTheme="minorHAnsi" w:hAnsiTheme="minorHAnsi" w:cstheme="minorHAnsi"/>
          <w:color w:val="000000"/>
          <w:spacing w:val="-1"/>
          <w:sz w:val="22"/>
          <w:szCs w:val="22"/>
        </w:rPr>
        <w:t>’.</w:t>
      </w:r>
    </w:p>
    <w:bookmarkEnd w:id="11"/>
    <w:p w14:paraId="63FB9EF7" w14:textId="77777777" w:rsidR="00EC52B1" w:rsidRPr="00A95ADF" w:rsidRDefault="00EC52B1" w:rsidP="00A53EB6">
      <w:pPr>
        <w:jc w:val="both"/>
        <w:rPr>
          <w:rFonts w:asciiTheme="minorHAnsi" w:hAnsiTheme="minorHAnsi" w:cstheme="minorHAnsi"/>
          <w:color w:val="000000"/>
          <w:spacing w:val="-1"/>
          <w:sz w:val="22"/>
          <w:szCs w:val="22"/>
        </w:rPr>
      </w:pPr>
    </w:p>
    <w:p w14:paraId="5FD5A7E3" w14:textId="62263EE2" w:rsidR="00691A79" w:rsidRPr="00A95ADF" w:rsidRDefault="00691A79" w:rsidP="00691A79">
      <w:pPr>
        <w:shd w:val="clear" w:color="auto" w:fill="FFFFFF"/>
        <w:tabs>
          <w:tab w:val="left" w:pos="709"/>
        </w:tabs>
        <w:spacing w:line="274" w:lineRule="exact"/>
        <w:jc w:val="both"/>
        <w:rPr>
          <w:rFonts w:asciiTheme="minorHAnsi" w:hAnsiTheme="minorHAnsi" w:cstheme="minorHAnsi"/>
          <w:color w:val="000000"/>
          <w:sz w:val="22"/>
          <w:szCs w:val="22"/>
        </w:rPr>
      </w:pPr>
      <w:bookmarkStart w:id="12" w:name="_Hlk52793923"/>
      <w:r w:rsidRPr="00A95ADF">
        <w:rPr>
          <w:rFonts w:asciiTheme="minorHAnsi" w:hAnsiTheme="minorHAnsi" w:cstheme="minorHAnsi"/>
          <w:sz w:val="22"/>
          <w:szCs w:val="22"/>
        </w:rPr>
        <w:t xml:space="preserve">Τα </w:t>
      </w:r>
      <w:r w:rsidR="0043683A" w:rsidRPr="00A95ADF">
        <w:rPr>
          <w:rFonts w:asciiTheme="minorHAnsi" w:hAnsiTheme="minorHAnsi" w:cstheme="minorHAnsi"/>
          <w:sz w:val="22"/>
          <w:szCs w:val="22"/>
        </w:rPr>
        <w:t>παραπάνω</w:t>
      </w:r>
      <w:r w:rsidR="00E62E7A" w:rsidRPr="00A95ADF">
        <w:rPr>
          <w:rFonts w:asciiTheme="minorHAnsi" w:hAnsiTheme="minorHAnsi" w:cstheme="minorHAnsi"/>
          <w:sz w:val="22"/>
          <w:szCs w:val="22"/>
        </w:rPr>
        <w:t xml:space="preserve"> </w:t>
      </w:r>
      <w:r w:rsidRPr="00A95ADF">
        <w:rPr>
          <w:rFonts w:asciiTheme="minorHAnsi" w:hAnsiTheme="minorHAnsi" w:cstheme="minorHAnsi"/>
          <w:sz w:val="22"/>
          <w:szCs w:val="22"/>
        </w:rPr>
        <w:t>μαθήματα</w:t>
      </w:r>
      <w:r w:rsidR="00626EEA" w:rsidRPr="00A95ADF">
        <w:rPr>
          <w:rFonts w:asciiTheme="minorHAnsi" w:hAnsiTheme="minorHAnsi" w:cstheme="minorHAnsi"/>
          <w:sz w:val="22"/>
          <w:szCs w:val="22"/>
        </w:rPr>
        <w:t xml:space="preserve"> </w:t>
      </w:r>
      <w:r w:rsidRPr="00A95ADF">
        <w:rPr>
          <w:rFonts w:asciiTheme="minorHAnsi" w:hAnsiTheme="minorHAnsi" w:cstheme="minorHAnsi"/>
          <w:sz w:val="22"/>
          <w:szCs w:val="22"/>
        </w:rPr>
        <w:t>φαίνονται στο πρόγραμμα σπουδών</w:t>
      </w:r>
      <w:bookmarkEnd w:id="12"/>
      <w:r w:rsidRPr="00A95ADF">
        <w:rPr>
          <w:rFonts w:asciiTheme="minorHAnsi" w:hAnsiTheme="minorHAnsi" w:cstheme="minorHAnsi"/>
          <w:sz w:val="22"/>
          <w:szCs w:val="22"/>
        </w:rPr>
        <w:t xml:space="preserve"> </w:t>
      </w:r>
      <w:r w:rsidR="00CC03F9" w:rsidRPr="00A95ADF">
        <w:rPr>
          <w:rFonts w:asciiTheme="minorHAnsi" w:hAnsiTheme="minorHAnsi" w:cstheme="minorHAnsi"/>
          <w:sz w:val="22"/>
          <w:szCs w:val="22"/>
        </w:rPr>
        <w:t>3</w:t>
      </w:r>
      <w:r w:rsidR="00CC03F9" w:rsidRPr="00A95ADF">
        <w:rPr>
          <w:rFonts w:asciiTheme="minorHAnsi" w:hAnsiTheme="minorHAnsi" w:cstheme="minorHAnsi"/>
          <w:sz w:val="22"/>
          <w:szCs w:val="22"/>
          <w:vertAlign w:val="superscript"/>
        </w:rPr>
        <w:t>ου</w:t>
      </w:r>
      <w:r w:rsidR="00CC03F9" w:rsidRPr="00A95ADF">
        <w:rPr>
          <w:rFonts w:asciiTheme="minorHAnsi" w:hAnsiTheme="minorHAnsi" w:cstheme="minorHAnsi"/>
          <w:sz w:val="22"/>
          <w:szCs w:val="22"/>
        </w:rPr>
        <w:t xml:space="preserve"> έτους</w:t>
      </w:r>
      <w:r w:rsidRPr="00A95ADF">
        <w:rPr>
          <w:rFonts w:asciiTheme="minorHAnsi" w:hAnsiTheme="minorHAnsi" w:cstheme="minorHAnsi"/>
          <w:sz w:val="22"/>
          <w:szCs w:val="22"/>
        </w:rPr>
        <w:t xml:space="preserve">, </w:t>
      </w:r>
      <w:r w:rsidR="00A90ED0" w:rsidRPr="00A95ADF">
        <w:rPr>
          <w:rFonts w:asciiTheme="minorHAnsi" w:hAnsiTheme="minorHAnsi" w:cstheme="minorHAnsi"/>
          <w:sz w:val="22"/>
          <w:szCs w:val="22"/>
        </w:rPr>
        <w:t xml:space="preserve">που είναι </w:t>
      </w:r>
      <w:r w:rsidRPr="00A95ADF">
        <w:rPr>
          <w:rFonts w:asciiTheme="minorHAnsi" w:hAnsiTheme="minorHAnsi" w:cstheme="minorHAnsi"/>
          <w:sz w:val="22"/>
          <w:szCs w:val="22"/>
        </w:rPr>
        <w:t xml:space="preserve">αναρτημένο στην ιστοσελίδα του Τμήματος: </w:t>
      </w:r>
    </w:p>
    <w:p w14:paraId="079C3ECB" w14:textId="2C052AFE" w:rsidR="0084623B" w:rsidRPr="00A95ADF" w:rsidRDefault="009B0D81" w:rsidP="00A53EB6">
      <w:pPr>
        <w:jc w:val="both"/>
        <w:rPr>
          <w:rFonts w:asciiTheme="minorHAnsi" w:hAnsiTheme="minorHAnsi" w:cstheme="minorHAnsi"/>
          <w:sz w:val="22"/>
          <w:szCs w:val="22"/>
        </w:rPr>
      </w:pPr>
      <w:hyperlink r:id="rId7" w:history="1">
        <w:r w:rsidR="0043683A" w:rsidRPr="00A95ADF">
          <w:rPr>
            <w:rStyle w:val="-"/>
            <w:rFonts w:asciiTheme="minorHAnsi" w:hAnsiTheme="minorHAnsi" w:cstheme="minorHAnsi"/>
            <w:sz w:val="22"/>
            <w:szCs w:val="22"/>
          </w:rPr>
          <w:t>https://sp.duth.gr/%CF%80%CF%81%CF%8C%CE%B3%CF%81%CE%B1%CE%BC%CE%BC%CE%B1-%CF%83%CF%80%CE%BF%CF%85%CE%B4%CF%8E%CE%BD-%CE%B1-%CE%AD%CF%84%CE%BF%CF%85%CF%82-2/</w:t>
        </w:r>
      </w:hyperlink>
    </w:p>
    <w:p w14:paraId="6EE570C4" w14:textId="77777777" w:rsidR="00A00798" w:rsidRDefault="00A00798" w:rsidP="00CD5A24">
      <w:pPr>
        <w:jc w:val="both"/>
        <w:rPr>
          <w:rFonts w:asciiTheme="minorHAnsi" w:hAnsiTheme="minorHAnsi" w:cstheme="minorHAnsi"/>
          <w:b/>
          <w:sz w:val="22"/>
          <w:szCs w:val="22"/>
        </w:rPr>
      </w:pPr>
    </w:p>
    <w:p w14:paraId="448A92EA" w14:textId="77777777" w:rsidR="00A00798" w:rsidRDefault="00A00798" w:rsidP="00CD5A24">
      <w:pPr>
        <w:jc w:val="both"/>
        <w:rPr>
          <w:rFonts w:asciiTheme="minorHAnsi" w:hAnsiTheme="minorHAnsi" w:cstheme="minorHAnsi"/>
          <w:b/>
          <w:sz w:val="22"/>
          <w:szCs w:val="22"/>
        </w:rPr>
      </w:pPr>
    </w:p>
    <w:p w14:paraId="7362492E" w14:textId="7323EEBC" w:rsidR="00CD5A24" w:rsidRPr="00A95ADF" w:rsidRDefault="00CD5A24" w:rsidP="00CD5A24">
      <w:pPr>
        <w:jc w:val="both"/>
        <w:rPr>
          <w:rFonts w:asciiTheme="minorHAnsi" w:hAnsiTheme="minorHAnsi" w:cstheme="minorHAnsi"/>
          <w:b/>
          <w:sz w:val="22"/>
          <w:szCs w:val="22"/>
        </w:rPr>
      </w:pPr>
      <w:r w:rsidRPr="00A95ADF">
        <w:rPr>
          <w:rFonts w:asciiTheme="minorHAnsi" w:hAnsiTheme="minorHAnsi" w:cstheme="minorHAnsi"/>
          <w:b/>
          <w:sz w:val="22"/>
          <w:szCs w:val="22"/>
        </w:rPr>
        <w:lastRenderedPageBreak/>
        <w:t>Τεταρτοετείς (εισαγωγής 201</w:t>
      </w:r>
      <w:r w:rsidR="00C06A78" w:rsidRPr="00A95ADF">
        <w:rPr>
          <w:rFonts w:asciiTheme="minorHAnsi" w:hAnsiTheme="minorHAnsi" w:cstheme="minorHAnsi"/>
          <w:b/>
          <w:sz w:val="22"/>
          <w:szCs w:val="22"/>
        </w:rPr>
        <w:t>7</w:t>
      </w:r>
      <w:r w:rsidRPr="00A95ADF">
        <w:rPr>
          <w:rFonts w:asciiTheme="minorHAnsi" w:hAnsiTheme="minorHAnsi" w:cstheme="minorHAnsi"/>
          <w:b/>
          <w:sz w:val="22"/>
          <w:szCs w:val="22"/>
        </w:rPr>
        <w:t>-1</w:t>
      </w:r>
      <w:r w:rsidR="00C06A78" w:rsidRPr="00A95ADF">
        <w:rPr>
          <w:rFonts w:asciiTheme="minorHAnsi" w:hAnsiTheme="minorHAnsi" w:cstheme="minorHAnsi"/>
          <w:b/>
          <w:sz w:val="22"/>
          <w:szCs w:val="22"/>
        </w:rPr>
        <w:t>8</w:t>
      </w:r>
      <w:r w:rsidRPr="00A95ADF">
        <w:rPr>
          <w:rFonts w:asciiTheme="minorHAnsi" w:hAnsiTheme="minorHAnsi" w:cstheme="minorHAnsi"/>
          <w:b/>
          <w:sz w:val="22"/>
          <w:szCs w:val="22"/>
        </w:rPr>
        <w:t>).</w:t>
      </w:r>
    </w:p>
    <w:p w14:paraId="3097DCA9" w14:textId="77777777" w:rsidR="004046B9" w:rsidRPr="00A95ADF" w:rsidRDefault="004046B9" w:rsidP="00CD5A24">
      <w:pPr>
        <w:jc w:val="both"/>
        <w:rPr>
          <w:rFonts w:asciiTheme="minorHAnsi" w:hAnsiTheme="minorHAnsi" w:cstheme="minorHAnsi"/>
          <w:b/>
          <w:sz w:val="22"/>
          <w:szCs w:val="22"/>
        </w:rPr>
      </w:pPr>
    </w:p>
    <w:p w14:paraId="1C9E6D23" w14:textId="77777777" w:rsidR="00CD5A24" w:rsidRPr="00A95ADF" w:rsidRDefault="00CD5A24" w:rsidP="00CD5A24">
      <w:pPr>
        <w:jc w:val="both"/>
        <w:rPr>
          <w:rFonts w:asciiTheme="minorHAnsi" w:hAnsiTheme="minorHAnsi" w:cstheme="minorHAnsi"/>
          <w:sz w:val="22"/>
          <w:szCs w:val="22"/>
        </w:rPr>
      </w:pPr>
      <w:r w:rsidRPr="00A95ADF">
        <w:rPr>
          <w:rFonts w:asciiTheme="minorHAnsi" w:hAnsiTheme="minorHAnsi" w:cstheme="minorHAnsi"/>
          <w:sz w:val="22"/>
          <w:szCs w:val="22"/>
        </w:rPr>
        <w:t>Θα πρέπει να δηλώσουν:</w:t>
      </w:r>
    </w:p>
    <w:p w14:paraId="04CDA246" w14:textId="77777777" w:rsidR="00F156BB" w:rsidRPr="00A95ADF" w:rsidRDefault="00F156BB" w:rsidP="00F156BB">
      <w:pPr>
        <w:jc w:val="both"/>
        <w:rPr>
          <w:rFonts w:asciiTheme="minorHAnsi" w:hAnsiTheme="minorHAnsi" w:cstheme="minorHAnsi"/>
          <w:sz w:val="22"/>
          <w:szCs w:val="22"/>
        </w:rPr>
      </w:pPr>
    </w:p>
    <w:p w14:paraId="3BB6D4B8" w14:textId="78180A8E" w:rsidR="009A11CC" w:rsidRPr="00A95ADF" w:rsidRDefault="00F156BB" w:rsidP="009A11CC">
      <w:pPr>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9A11CC" w:rsidRPr="00A95ADF">
        <w:rPr>
          <w:rFonts w:asciiTheme="minorHAnsi" w:hAnsiTheme="minorHAnsi" w:cstheme="minorHAnsi"/>
          <w:sz w:val="22"/>
          <w:szCs w:val="22"/>
        </w:rPr>
        <w:t xml:space="preserve">Το 1 υποχρεωτικό μάθημα του </w:t>
      </w:r>
      <w:r w:rsidR="00C247DE" w:rsidRPr="00A95ADF">
        <w:rPr>
          <w:rFonts w:asciiTheme="minorHAnsi" w:hAnsiTheme="minorHAnsi" w:cstheme="minorHAnsi"/>
          <w:sz w:val="22"/>
          <w:szCs w:val="22"/>
        </w:rPr>
        <w:t>8</w:t>
      </w:r>
      <w:r w:rsidR="009A11CC" w:rsidRPr="00A95ADF">
        <w:rPr>
          <w:rFonts w:asciiTheme="minorHAnsi" w:hAnsiTheme="minorHAnsi" w:cstheme="minorHAnsi"/>
          <w:sz w:val="22"/>
          <w:szCs w:val="22"/>
          <w:vertAlign w:val="superscript"/>
        </w:rPr>
        <w:t>ου</w:t>
      </w:r>
      <w:r w:rsidR="009A11CC" w:rsidRPr="00A95ADF">
        <w:rPr>
          <w:rFonts w:asciiTheme="minorHAnsi" w:hAnsiTheme="minorHAnsi" w:cstheme="minorHAnsi"/>
          <w:sz w:val="22"/>
          <w:szCs w:val="22"/>
        </w:rPr>
        <w:t xml:space="preserve"> εξαμήνου.</w:t>
      </w:r>
    </w:p>
    <w:p w14:paraId="32CB89A6" w14:textId="0A76793A" w:rsidR="009A11CC" w:rsidRPr="00A95ADF" w:rsidRDefault="00CD5A24" w:rsidP="009A11CC">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9A11CC" w:rsidRPr="00A95ADF">
        <w:rPr>
          <w:rFonts w:asciiTheme="minorHAnsi" w:hAnsiTheme="minorHAnsi" w:cstheme="minorHAnsi"/>
          <w:sz w:val="22"/>
          <w:szCs w:val="22"/>
        </w:rPr>
        <w:t xml:space="preserve">Από τα υποχρεωτικά μαθήματα του </w:t>
      </w:r>
      <w:r w:rsidR="00183618" w:rsidRPr="00A95ADF">
        <w:rPr>
          <w:rFonts w:asciiTheme="minorHAnsi" w:hAnsiTheme="minorHAnsi" w:cstheme="minorHAnsi"/>
          <w:sz w:val="22"/>
          <w:szCs w:val="22"/>
        </w:rPr>
        <w:t>2</w:t>
      </w:r>
      <w:r w:rsidR="009A11CC" w:rsidRPr="00A95ADF">
        <w:rPr>
          <w:rFonts w:asciiTheme="minorHAnsi" w:hAnsiTheme="minorHAnsi" w:cstheme="minorHAnsi"/>
          <w:sz w:val="22"/>
          <w:szCs w:val="22"/>
          <w:vertAlign w:val="superscript"/>
        </w:rPr>
        <w:t>ου</w:t>
      </w:r>
      <w:r w:rsidR="009A11CC" w:rsidRPr="00A95ADF">
        <w:rPr>
          <w:rFonts w:asciiTheme="minorHAnsi" w:hAnsiTheme="minorHAnsi" w:cstheme="minorHAnsi"/>
          <w:sz w:val="22"/>
          <w:szCs w:val="22"/>
        </w:rPr>
        <w:t xml:space="preserve">, </w:t>
      </w:r>
      <w:r w:rsidR="00183618" w:rsidRPr="00A95ADF">
        <w:rPr>
          <w:rFonts w:asciiTheme="minorHAnsi" w:hAnsiTheme="minorHAnsi" w:cstheme="minorHAnsi"/>
          <w:sz w:val="22"/>
          <w:szCs w:val="22"/>
        </w:rPr>
        <w:t>4</w:t>
      </w:r>
      <w:r w:rsidR="009A11CC" w:rsidRPr="00A95ADF">
        <w:rPr>
          <w:rFonts w:asciiTheme="minorHAnsi" w:hAnsiTheme="minorHAnsi" w:cstheme="minorHAnsi"/>
          <w:sz w:val="22"/>
          <w:szCs w:val="22"/>
          <w:vertAlign w:val="superscript"/>
        </w:rPr>
        <w:t>ου</w:t>
      </w:r>
      <w:r w:rsidR="009A11CC" w:rsidRPr="00A95ADF">
        <w:rPr>
          <w:rFonts w:asciiTheme="minorHAnsi" w:hAnsiTheme="minorHAnsi" w:cstheme="minorHAnsi"/>
          <w:sz w:val="22"/>
          <w:szCs w:val="22"/>
        </w:rPr>
        <w:t xml:space="preserve"> και </w:t>
      </w:r>
      <w:r w:rsidR="00183618" w:rsidRPr="00A95ADF">
        <w:rPr>
          <w:rFonts w:asciiTheme="minorHAnsi" w:hAnsiTheme="minorHAnsi" w:cstheme="minorHAnsi"/>
          <w:sz w:val="22"/>
          <w:szCs w:val="22"/>
        </w:rPr>
        <w:t>6</w:t>
      </w:r>
      <w:r w:rsidR="009A11CC" w:rsidRPr="00A95ADF">
        <w:rPr>
          <w:rFonts w:asciiTheme="minorHAnsi" w:hAnsiTheme="minorHAnsi" w:cstheme="minorHAnsi"/>
          <w:sz w:val="22"/>
          <w:szCs w:val="22"/>
          <w:vertAlign w:val="superscript"/>
        </w:rPr>
        <w:t>ου</w:t>
      </w:r>
      <w:r w:rsidR="009A11CC" w:rsidRPr="00A95ADF">
        <w:rPr>
          <w:rFonts w:asciiTheme="minorHAnsi" w:hAnsiTheme="minorHAnsi" w:cstheme="minorHAnsi"/>
          <w:sz w:val="22"/>
          <w:szCs w:val="22"/>
        </w:rPr>
        <w:t xml:space="preserve"> εξαμήνου, μόνο αυτά που χρωστάνε.</w:t>
      </w:r>
    </w:p>
    <w:p w14:paraId="74702DEA" w14:textId="77777777" w:rsidR="00A95ADF" w:rsidRDefault="00CD5A24" w:rsidP="005963CB">
      <w:pPr>
        <w:spacing w:after="240"/>
        <w:ind w:right="-113"/>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183618" w:rsidRPr="00A95ADF">
        <w:rPr>
          <w:rFonts w:asciiTheme="minorHAnsi" w:hAnsiTheme="minorHAnsi" w:cstheme="minorHAnsi"/>
          <w:sz w:val="22"/>
          <w:szCs w:val="22"/>
        </w:rPr>
        <w:t>4</w:t>
      </w:r>
      <w:r w:rsidR="004B5790" w:rsidRPr="00A95ADF">
        <w:rPr>
          <w:rFonts w:asciiTheme="minorHAnsi" w:hAnsiTheme="minorHAnsi" w:cstheme="minorHAnsi"/>
          <w:sz w:val="22"/>
          <w:szCs w:val="22"/>
        </w:rPr>
        <w:t xml:space="preserve"> </w:t>
      </w:r>
      <w:r w:rsidRPr="00A95ADF">
        <w:rPr>
          <w:rFonts w:asciiTheme="minorHAnsi" w:hAnsiTheme="minorHAnsi" w:cstheme="minorHAnsi"/>
          <w:sz w:val="22"/>
          <w:szCs w:val="22"/>
        </w:rPr>
        <w:t xml:space="preserve">μαθήματα επιλογής του </w:t>
      </w:r>
      <w:r w:rsidR="00183618" w:rsidRPr="00A95ADF">
        <w:rPr>
          <w:rFonts w:asciiTheme="minorHAnsi" w:hAnsiTheme="minorHAnsi" w:cstheme="minorHAnsi"/>
          <w:sz w:val="22"/>
          <w:szCs w:val="22"/>
        </w:rPr>
        <w:t>8</w:t>
      </w:r>
      <w:r w:rsidRPr="00A95ADF">
        <w:rPr>
          <w:rFonts w:asciiTheme="minorHAnsi" w:hAnsiTheme="minorHAnsi" w:cstheme="minorHAnsi"/>
          <w:sz w:val="22"/>
          <w:szCs w:val="22"/>
          <w:vertAlign w:val="superscript"/>
        </w:rPr>
        <w:t>ου</w:t>
      </w:r>
      <w:r w:rsidRPr="00A95ADF">
        <w:rPr>
          <w:rFonts w:asciiTheme="minorHAnsi" w:hAnsiTheme="minorHAnsi" w:cstheme="minorHAnsi"/>
          <w:sz w:val="22"/>
          <w:szCs w:val="22"/>
        </w:rPr>
        <w:t xml:space="preserve"> εξαμήνου</w:t>
      </w:r>
      <w:r w:rsidR="006B7416" w:rsidRPr="00A95ADF">
        <w:rPr>
          <w:rFonts w:asciiTheme="minorHAnsi" w:hAnsiTheme="minorHAnsi" w:cstheme="minorHAnsi"/>
          <w:sz w:val="22"/>
          <w:szCs w:val="22"/>
        </w:rPr>
        <w:t xml:space="preserve"> </w:t>
      </w:r>
      <w:r w:rsidR="00151716" w:rsidRPr="00A95ADF">
        <w:rPr>
          <w:rFonts w:asciiTheme="minorHAnsi" w:hAnsiTheme="minorHAnsi" w:cstheme="minorHAnsi"/>
          <w:sz w:val="22"/>
          <w:szCs w:val="22"/>
        </w:rPr>
        <w:t xml:space="preserve">από αυτά </w:t>
      </w:r>
      <w:r w:rsidR="00F156BB" w:rsidRPr="00A95ADF">
        <w:rPr>
          <w:rFonts w:asciiTheme="minorHAnsi" w:hAnsiTheme="minorHAnsi" w:cstheme="minorHAnsi"/>
          <w:sz w:val="22"/>
          <w:szCs w:val="22"/>
        </w:rPr>
        <w:t xml:space="preserve">που φαίνονται στον παρακάτω </w:t>
      </w:r>
      <w:r w:rsidR="00C06A78" w:rsidRPr="00A95ADF">
        <w:rPr>
          <w:rFonts w:asciiTheme="minorHAnsi" w:hAnsiTheme="minorHAnsi" w:cstheme="minorHAnsi"/>
          <w:sz w:val="22"/>
          <w:szCs w:val="22"/>
        </w:rPr>
        <w:t>Π</w:t>
      </w:r>
      <w:r w:rsidR="00F156BB" w:rsidRPr="00A95ADF">
        <w:rPr>
          <w:rFonts w:asciiTheme="minorHAnsi" w:hAnsiTheme="minorHAnsi" w:cstheme="minorHAnsi"/>
          <w:sz w:val="22"/>
          <w:szCs w:val="22"/>
        </w:rPr>
        <w:t>ίνακα</w:t>
      </w:r>
      <w:r w:rsidR="00C06A78" w:rsidRPr="00A95ADF">
        <w:rPr>
          <w:rFonts w:asciiTheme="minorHAnsi" w:hAnsiTheme="minorHAnsi" w:cstheme="minorHAnsi"/>
          <w:sz w:val="22"/>
          <w:szCs w:val="22"/>
        </w:rPr>
        <w:t xml:space="preserve"> 3</w:t>
      </w:r>
      <w:r w:rsidR="009C72E1" w:rsidRPr="00A95ADF">
        <w:rPr>
          <w:rFonts w:asciiTheme="minorHAnsi" w:hAnsiTheme="minorHAnsi" w:cstheme="minorHAnsi"/>
          <w:sz w:val="22"/>
          <w:szCs w:val="22"/>
        </w:rPr>
        <w:t xml:space="preserve">. </w:t>
      </w:r>
    </w:p>
    <w:p w14:paraId="0022BA03" w14:textId="18579EB4" w:rsidR="001C6A7B" w:rsidRPr="00A95ADF" w:rsidRDefault="009C72E1" w:rsidP="00CD5A24">
      <w:pPr>
        <w:jc w:val="both"/>
        <w:rPr>
          <w:rFonts w:asciiTheme="minorHAnsi" w:hAnsiTheme="minorHAnsi" w:cstheme="minorHAnsi"/>
          <w:b/>
          <w:bCs/>
          <w:sz w:val="22"/>
          <w:szCs w:val="22"/>
        </w:rPr>
      </w:pPr>
      <w:r w:rsidRPr="00A95ADF">
        <w:rPr>
          <w:rFonts w:asciiTheme="minorHAnsi" w:hAnsiTheme="minorHAnsi" w:cstheme="minorHAnsi"/>
          <w:b/>
          <w:bCs/>
          <w:sz w:val="22"/>
          <w:szCs w:val="22"/>
        </w:rPr>
        <w:t xml:space="preserve">Προσοχή: </w:t>
      </w:r>
      <w:r w:rsidR="00CA1615" w:rsidRPr="00A95ADF">
        <w:rPr>
          <w:rFonts w:asciiTheme="minorHAnsi" w:hAnsiTheme="minorHAnsi" w:cstheme="minorHAnsi"/>
          <w:b/>
          <w:bCs/>
          <w:sz w:val="22"/>
          <w:szCs w:val="22"/>
        </w:rPr>
        <w:t xml:space="preserve">Εάν επιλεγεί η Πρακτική </w:t>
      </w:r>
      <w:r w:rsidR="00541090" w:rsidRPr="00A95ADF">
        <w:rPr>
          <w:rFonts w:asciiTheme="minorHAnsi" w:hAnsiTheme="minorHAnsi" w:cstheme="minorHAnsi"/>
          <w:b/>
          <w:bCs/>
          <w:sz w:val="22"/>
          <w:szCs w:val="22"/>
        </w:rPr>
        <w:t>Ά</w:t>
      </w:r>
      <w:r w:rsidR="00CA1615" w:rsidRPr="00A95ADF">
        <w:rPr>
          <w:rFonts w:asciiTheme="minorHAnsi" w:hAnsiTheme="minorHAnsi" w:cstheme="minorHAnsi"/>
          <w:b/>
          <w:bCs/>
          <w:sz w:val="22"/>
          <w:szCs w:val="22"/>
        </w:rPr>
        <w:t>σκηση επιτρέπεται η δήλωση μέχρι 5 μαθημάτων, δείτε σημείωση 1 που ακολουθεί</w:t>
      </w:r>
      <w:r w:rsidR="00C06A78" w:rsidRPr="00A95ADF">
        <w:rPr>
          <w:rFonts w:asciiTheme="minorHAnsi" w:hAnsiTheme="minorHAnsi" w:cstheme="minorHAnsi"/>
          <w:sz w:val="22"/>
          <w:szCs w:val="22"/>
        </w:rPr>
        <w:t>.</w:t>
      </w:r>
      <w:r w:rsidR="006A24D4" w:rsidRPr="00A95ADF">
        <w:rPr>
          <w:rFonts w:asciiTheme="minorHAnsi" w:hAnsiTheme="minorHAnsi" w:cstheme="minorHAnsi"/>
          <w:sz w:val="22"/>
          <w:szCs w:val="22"/>
        </w:rPr>
        <w:t xml:space="preserve"> </w:t>
      </w:r>
      <w:r w:rsidRPr="00A95ADF">
        <w:rPr>
          <w:rFonts w:asciiTheme="minorHAnsi" w:hAnsiTheme="minorHAnsi" w:cstheme="minorHAnsi"/>
          <w:b/>
          <w:bCs/>
          <w:sz w:val="22"/>
          <w:szCs w:val="22"/>
        </w:rPr>
        <w:t>Η Πτυχιακή Εργασία ισοδυναμεί με 2 μαθήματα επιλογής, οπότε όσοι/</w:t>
      </w:r>
      <w:proofErr w:type="spellStart"/>
      <w:r w:rsidRPr="00A95ADF">
        <w:rPr>
          <w:rFonts w:asciiTheme="minorHAnsi" w:hAnsiTheme="minorHAnsi" w:cstheme="minorHAnsi"/>
          <w:b/>
          <w:bCs/>
          <w:sz w:val="22"/>
          <w:szCs w:val="22"/>
        </w:rPr>
        <w:t>ες</w:t>
      </w:r>
      <w:proofErr w:type="spellEnd"/>
      <w:r w:rsidRPr="00A95ADF">
        <w:rPr>
          <w:rFonts w:asciiTheme="minorHAnsi" w:hAnsiTheme="minorHAnsi" w:cstheme="minorHAnsi"/>
          <w:b/>
          <w:bCs/>
          <w:sz w:val="22"/>
          <w:szCs w:val="22"/>
        </w:rPr>
        <w:t xml:space="preserve"> </w:t>
      </w:r>
      <w:r w:rsidR="003F17C6" w:rsidRPr="00A95ADF">
        <w:rPr>
          <w:rFonts w:asciiTheme="minorHAnsi" w:hAnsiTheme="minorHAnsi" w:cstheme="minorHAnsi"/>
          <w:b/>
          <w:bCs/>
          <w:sz w:val="22"/>
          <w:szCs w:val="22"/>
        </w:rPr>
        <w:t xml:space="preserve">έχουν δικαίωμα να </w:t>
      </w:r>
      <w:r w:rsidRPr="00A95ADF">
        <w:rPr>
          <w:rFonts w:asciiTheme="minorHAnsi" w:hAnsiTheme="minorHAnsi" w:cstheme="minorHAnsi"/>
          <w:b/>
          <w:bCs/>
          <w:sz w:val="22"/>
          <w:szCs w:val="22"/>
        </w:rPr>
        <w:t>την δηλώσουν θα μπορούν να επιλέξουν μέχρι 2 ακόμη μαθήματα επιλογής.</w:t>
      </w:r>
    </w:p>
    <w:p w14:paraId="4F46C65A" w14:textId="77777777" w:rsidR="00F156BB" w:rsidRPr="00A95ADF" w:rsidRDefault="00F156BB" w:rsidP="00CD5A24">
      <w:pPr>
        <w:jc w:val="both"/>
        <w:rPr>
          <w:rFonts w:asciiTheme="minorHAnsi" w:hAnsiTheme="minorHAnsi" w:cstheme="minorHAnsi"/>
          <w:sz w:val="22"/>
          <w:szCs w:val="22"/>
        </w:rPr>
      </w:pPr>
    </w:p>
    <w:p w14:paraId="69344C8D" w14:textId="77777777" w:rsidR="00C06A78" w:rsidRPr="00A95ADF" w:rsidRDefault="00C06A78" w:rsidP="00CD5A24">
      <w:pPr>
        <w:jc w:val="both"/>
        <w:rPr>
          <w:rFonts w:asciiTheme="minorHAnsi" w:hAnsiTheme="minorHAnsi" w:cstheme="minorHAnsi"/>
          <w:sz w:val="22"/>
          <w:szCs w:val="22"/>
        </w:rPr>
      </w:pPr>
      <w:r w:rsidRPr="00A95ADF">
        <w:rPr>
          <w:rFonts w:asciiTheme="minorHAnsi" w:hAnsiTheme="minorHAnsi" w:cstheme="minorHAnsi"/>
          <w:sz w:val="22"/>
          <w:szCs w:val="22"/>
        </w:rPr>
        <w:t>Πίνακας 3</w:t>
      </w:r>
    </w:p>
    <w:tbl>
      <w:tblPr>
        <w:tblStyle w:val="a4"/>
        <w:tblW w:w="5283" w:type="pct"/>
        <w:tblInd w:w="-5" w:type="dxa"/>
        <w:tblBorders>
          <w:bottom w:val="single" w:sz="2" w:space="0" w:color="auto"/>
        </w:tblBorders>
        <w:shd w:val="clear" w:color="auto" w:fill="FFFFFF" w:themeFill="background1"/>
        <w:tblLook w:val="04A0" w:firstRow="1" w:lastRow="0" w:firstColumn="1" w:lastColumn="0" w:noHBand="0" w:noVBand="1"/>
      </w:tblPr>
      <w:tblGrid>
        <w:gridCol w:w="652"/>
        <w:gridCol w:w="6012"/>
        <w:gridCol w:w="2125"/>
      </w:tblGrid>
      <w:tr w:rsidR="00183618" w:rsidRPr="00A95ADF" w14:paraId="674B8530" w14:textId="77777777" w:rsidTr="00B900CD">
        <w:tc>
          <w:tcPr>
            <w:tcW w:w="5000" w:type="pct"/>
            <w:gridSpan w:val="3"/>
            <w:tcBorders>
              <w:bottom w:val="single" w:sz="4" w:space="0" w:color="auto"/>
            </w:tcBorders>
            <w:shd w:val="clear" w:color="auto" w:fill="BDD6EE" w:themeFill="accent5" w:themeFillTint="66"/>
          </w:tcPr>
          <w:p w14:paraId="574AAFEA" w14:textId="76F8F920" w:rsidR="00183618" w:rsidRPr="00A95ADF" w:rsidRDefault="00183618" w:rsidP="00ED2FC7">
            <w:pPr>
              <w:rPr>
                <w:rFonts w:asciiTheme="minorHAnsi" w:hAnsiTheme="minorHAnsi" w:cstheme="minorHAnsi"/>
                <w:lang w:val="el-GR"/>
              </w:rPr>
            </w:pPr>
            <w:bookmarkStart w:id="13" w:name="_Hlk66108724"/>
            <w:r w:rsidRPr="00A95ADF">
              <w:rPr>
                <w:rFonts w:asciiTheme="minorHAnsi" w:hAnsiTheme="minorHAnsi" w:cstheme="minorHAnsi"/>
                <w:lang w:val="el-GR"/>
              </w:rPr>
              <w:t xml:space="preserve">Μαθήματα επιλογής για το </w:t>
            </w:r>
            <w:r w:rsidR="00CC2508" w:rsidRPr="00A95ADF">
              <w:rPr>
                <w:rFonts w:asciiTheme="minorHAnsi" w:hAnsiTheme="minorHAnsi" w:cstheme="minorHAnsi"/>
                <w:lang w:val="el-GR"/>
              </w:rPr>
              <w:t>8</w:t>
            </w:r>
            <w:r w:rsidR="00CC2508" w:rsidRPr="00A95ADF">
              <w:rPr>
                <w:rFonts w:asciiTheme="minorHAnsi" w:hAnsiTheme="minorHAnsi" w:cstheme="minorHAnsi"/>
                <w:vertAlign w:val="superscript"/>
                <w:lang w:val="el-GR"/>
              </w:rPr>
              <w:t>ο</w:t>
            </w:r>
            <w:r w:rsidR="00CC2508" w:rsidRPr="00A95ADF">
              <w:rPr>
                <w:rFonts w:asciiTheme="minorHAnsi" w:hAnsiTheme="minorHAnsi" w:cstheme="minorHAnsi"/>
                <w:lang w:val="el-GR"/>
              </w:rPr>
              <w:t xml:space="preserve"> εξάμηνο</w:t>
            </w:r>
            <w:r w:rsidRPr="00A95ADF">
              <w:rPr>
                <w:rFonts w:asciiTheme="minorHAnsi" w:hAnsiTheme="minorHAnsi" w:cstheme="minorHAnsi"/>
                <w:lang w:val="el-GR"/>
              </w:rPr>
              <w:t xml:space="preserve"> </w:t>
            </w:r>
            <w:r w:rsidRPr="00A95ADF">
              <w:rPr>
                <w:rFonts w:asciiTheme="minorHAnsi" w:hAnsiTheme="minorHAnsi" w:cstheme="minorHAnsi"/>
                <w:b/>
                <w:bCs/>
                <w:lang w:val="el-GR"/>
              </w:rPr>
              <w:t xml:space="preserve">(επιλογή </w:t>
            </w:r>
            <w:r w:rsidR="00776FE9" w:rsidRPr="00A95ADF">
              <w:rPr>
                <w:rFonts w:asciiTheme="minorHAnsi" w:hAnsiTheme="minorHAnsi" w:cstheme="minorHAnsi"/>
                <w:b/>
                <w:bCs/>
                <w:lang w:val="el-GR"/>
              </w:rPr>
              <w:t xml:space="preserve">έως </w:t>
            </w:r>
            <w:r w:rsidRPr="00A95ADF">
              <w:rPr>
                <w:rFonts w:asciiTheme="minorHAnsi" w:hAnsiTheme="minorHAnsi" w:cstheme="minorHAnsi"/>
                <w:b/>
                <w:bCs/>
                <w:lang w:val="el-GR"/>
              </w:rPr>
              <w:t>4 μαθημάτων)</w:t>
            </w:r>
          </w:p>
        </w:tc>
      </w:tr>
      <w:tr w:rsidR="00183618" w:rsidRPr="00A95ADF" w14:paraId="75014A49" w14:textId="77777777" w:rsidTr="00B900CD">
        <w:tc>
          <w:tcPr>
            <w:tcW w:w="371" w:type="pct"/>
            <w:shd w:val="clear" w:color="auto" w:fill="auto"/>
          </w:tcPr>
          <w:p w14:paraId="484E6FCE" w14:textId="77777777" w:rsidR="00183618" w:rsidRPr="00A95ADF" w:rsidRDefault="00183618" w:rsidP="00ED2FC7">
            <w:pPr>
              <w:ind w:firstLine="34"/>
              <w:rPr>
                <w:rFonts w:asciiTheme="minorHAnsi" w:hAnsiTheme="minorHAnsi" w:cstheme="minorHAnsi"/>
                <w:b/>
                <w:lang w:val="el-GR"/>
              </w:rPr>
            </w:pPr>
            <w:r w:rsidRPr="00A95ADF">
              <w:rPr>
                <w:rFonts w:asciiTheme="minorHAnsi" w:hAnsiTheme="minorHAnsi" w:cstheme="minorHAnsi"/>
              </w:rPr>
              <w:t>Η9</w:t>
            </w:r>
          </w:p>
        </w:tc>
        <w:tc>
          <w:tcPr>
            <w:tcW w:w="3420" w:type="pct"/>
            <w:shd w:val="clear" w:color="auto" w:fill="auto"/>
          </w:tcPr>
          <w:p w14:paraId="04241173" w14:textId="77777777" w:rsidR="00183618" w:rsidRPr="00A95ADF" w:rsidRDefault="00183618" w:rsidP="00ED2FC7">
            <w:pPr>
              <w:ind w:firstLine="34"/>
              <w:rPr>
                <w:rFonts w:asciiTheme="minorHAnsi" w:hAnsiTheme="minorHAnsi" w:cstheme="minorHAnsi"/>
                <w:b/>
                <w:lang w:val="el-GR"/>
              </w:rPr>
            </w:pPr>
            <w:r w:rsidRPr="00A95ADF">
              <w:rPr>
                <w:rFonts w:asciiTheme="minorHAnsi" w:hAnsiTheme="minorHAnsi" w:cstheme="minorHAnsi"/>
                <w:lang w:val="el-GR"/>
              </w:rPr>
              <w:t xml:space="preserve">Κοινωνία και Περιβάλλον </w:t>
            </w:r>
          </w:p>
        </w:tc>
        <w:tc>
          <w:tcPr>
            <w:tcW w:w="1209" w:type="pct"/>
            <w:shd w:val="clear" w:color="auto" w:fill="auto"/>
          </w:tcPr>
          <w:p w14:paraId="76BE138F" w14:textId="77777777" w:rsidR="00183618" w:rsidRPr="00A95ADF" w:rsidRDefault="00183618" w:rsidP="00ED2FC7">
            <w:pPr>
              <w:rPr>
                <w:rFonts w:asciiTheme="minorHAnsi" w:hAnsiTheme="minorHAnsi" w:cstheme="minorHAnsi"/>
                <w:lang w:val="el-GR"/>
              </w:rPr>
            </w:pPr>
            <w:r w:rsidRPr="00A95ADF">
              <w:rPr>
                <w:rFonts w:asciiTheme="minorHAnsi" w:hAnsiTheme="minorHAnsi" w:cstheme="minorHAnsi"/>
                <w:lang w:val="el-GR"/>
              </w:rPr>
              <w:t>Αδάμ</w:t>
            </w:r>
          </w:p>
        </w:tc>
      </w:tr>
      <w:tr w:rsidR="00183618" w:rsidRPr="00A95ADF" w14:paraId="43D29254" w14:textId="77777777" w:rsidTr="00B900CD">
        <w:tc>
          <w:tcPr>
            <w:tcW w:w="371" w:type="pct"/>
            <w:shd w:val="clear" w:color="auto" w:fill="auto"/>
          </w:tcPr>
          <w:p w14:paraId="4D8BBDBE" w14:textId="77777777" w:rsidR="00183618" w:rsidRPr="00A95ADF" w:rsidRDefault="00183618" w:rsidP="00ED2FC7">
            <w:pPr>
              <w:ind w:firstLine="34"/>
              <w:rPr>
                <w:rFonts w:asciiTheme="minorHAnsi" w:hAnsiTheme="minorHAnsi" w:cstheme="minorHAnsi"/>
                <w:b/>
                <w:lang w:val="el-GR"/>
              </w:rPr>
            </w:pPr>
            <w:r w:rsidRPr="00A95ADF">
              <w:rPr>
                <w:rFonts w:asciiTheme="minorHAnsi" w:hAnsiTheme="minorHAnsi" w:cstheme="minorHAnsi"/>
                <w:lang w:val="el-GR"/>
              </w:rPr>
              <w:t>66</w:t>
            </w:r>
          </w:p>
        </w:tc>
        <w:tc>
          <w:tcPr>
            <w:tcW w:w="3420" w:type="pct"/>
            <w:shd w:val="clear" w:color="auto" w:fill="auto"/>
          </w:tcPr>
          <w:p w14:paraId="04FAF92B" w14:textId="77777777" w:rsidR="00183618" w:rsidRPr="00A95ADF" w:rsidRDefault="00183618" w:rsidP="00ED2FC7">
            <w:pPr>
              <w:ind w:firstLine="34"/>
              <w:rPr>
                <w:rFonts w:asciiTheme="minorHAnsi" w:hAnsiTheme="minorHAnsi" w:cstheme="minorHAnsi"/>
                <w:b/>
                <w:lang w:val="el-GR"/>
              </w:rPr>
            </w:pPr>
            <w:r w:rsidRPr="00A95ADF">
              <w:rPr>
                <w:rFonts w:asciiTheme="minorHAnsi" w:hAnsiTheme="minorHAnsi" w:cstheme="minorHAnsi"/>
                <w:lang w:val="el-GR"/>
              </w:rPr>
              <w:t>Γενική Διδακτική: Μάθηση και Διδασκαλία</w:t>
            </w:r>
          </w:p>
        </w:tc>
        <w:tc>
          <w:tcPr>
            <w:tcW w:w="1209" w:type="pct"/>
            <w:shd w:val="clear" w:color="auto" w:fill="auto"/>
          </w:tcPr>
          <w:p w14:paraId="2B35A39D" w14:textId="77777777" w:rsidR="00183618" w:rsidRPr="00A95ADF" w:rsidRDefault="00183618" w:rsidP="00ED2FC7">
            <w:pPr>
              <w:rPr>
                <w:rFonts w:asciiTheme="minorHAnsi" w:hAnsiTheme="minorHAnsi" w:cstheme="minorHAnsi"/>
                <w:lang w:val="el-GR"/>
              </w:rPr>
            </w:pPr>
            <w:proofErr w:type="spellStart"/>
            <w:r w:rsidRPr="00A95ADF">
              <w:rPr>
                <w:rFonts w:asciiTheme="minorHAnsi" w:hAnsiTheme="minorHAnsi" w:cstheme="minorHAnsi"/>
                <w:lang w:val="el-GR"/>
              </w:rPr>
              <w:t>Κορρέ</w:t>
            </w:r>
            <w:proofErr w:type="spellEnd"/>
          </w:p>
        </w:tc>
      </w:tr>
      <w:tr w:rsidR="00183618" w:rsidRPr="00A95ADF" w14:paraId="7946E752" w14:textId="77777777" w:rsidTr="00B900CD">
        <w:tc>
          <w:tcPr>
            <w:tcW w:w="371" w:type="pct"/>
            <w:shd w:val="clear" w:color="auto" w:fill="auto"/>
          </w:tcPr>
          <w:p w14:paraId="0231D9BF" w14:textId="77777777" w:rsidR="00183618" w:rsidRPr="00A95ADF" w:rsidRDefault="00183618" w:rsidP="00ED2FC7">
            <w:pPr>
              <w:ind w:firstLine="34"/>
              <w:rPr>
                <w:rFonts w:asciiTheme="minorHAnsi" w:hAnsiTheme="minorHAnsi" w:cstheme="minorHAnsi"/>
                <w:b/>
                <w:lang w:val="el-GR"/>
              </w:rPr>
            </w:pPr>
            <w:r w:rsidRPr="00A95ADF">
              <w:rPr>
                <w:rFonts w:asciiTheme="minorHAnsi" w:hAnsiTheme="minorHAnsi" w:cstheme="minorHAnsi"/>
              </w:rPr>
              <w:t>Ε11</w:t>
            </w:r>
          </w:p>
        </w:tc>
        <w:tc>
          <w:tcPr>
            <w:tcW w:w="3420" w:type="pct"/>
            <w:shd w:val="clear" w:color="auto" w:fill="auto"/>
          </w:tcPr>
          <w:p w14:paraId="4D7B32E0" w14:textId="77777777" w:rsidR="00183618" w:rsidRPr="00A95ADF" w:rsidRDefault="00183618" w:rsidP="00ED2FC7">
            <w:pPr>
              <w:ind w:firstLine="34"/>
              <w:rPr>
                <w:rFonts w:asciiTheme="minorHAnsi" w:hAnsiTheme="minorHAnsi" w:cstheme="minorHAnsi"/>
                <w:b/>
                <w:lang w:val="el-GR"/>
              </w:rPr>
            </w:pPr>
            <w:r w:rsidRPr="00A95ADF">
              <w:rPr>
                <w:rFonts w:asciiTheme="minorHAnsi" w:hAnsiTheme="minorHAnsi" w:cstheme="minorHAnsi"/>
                <w:lang w:val="el-GR"/>
              </w:rPr>
              <w:t>Μετανάστευση και Μεταναστευτική Πολιτική</w:t>
            </w:r>
          </w:p>
        </w:tc>
        <w:tc>
          <w:tcPr>
            <w:tcW w:w="1209" w:type="pct"/>
            <w:shd w:val="clear" w:color="auto" w:fill="auto"/>
          </w:tcPr>
          <w:p w14:paraId="0A5BA7F4" w14:textId="2D8A1773" w:rsidR="00183618" w:rsidRPr="00A95ADF" w:rsidRDefault="00183618" w:rsidP="00ED2FC7">
            <w:pPr>
              <w:rPr>
                <w:rFonts w:asciiTheme="minorHAnsi" w:hAnsiTheme="minorHAnsi" w:cstheme="minorHAnsi"/>
                <w:highlight w:val="yellow"/>
                <w:lang w:val="el-GR"/>
              </w:rPr>
            </w:pPr>
            <w:proofErr w:type="spellStart"/>
            <w:r w:rsidRPr="00A95ADF">
              <w:rPr>
                <w:rFonts w:asciiTheme="minorHAnsi" w:hAnsiTheme="minorHAnsi" w:cstheme="minorHAnsi"/>
                <w:lang w:val="el-GR"/>
              </w:rPr>
              <w:t>Συκάς</w:t>
            </w:r>
            <w:proofErr w:type="spellEnd"/>
          </w:p>
        </w:tc>
      </w:tr>
      <w:tr w:rsidR="00183618" w:rsidRPr="00A95ADF" w14:paraId="1B67ED99" w14:textId="77777777" w:rsidTr="00B900CD">
        <w:tc>
          <w:tcPr>
            <w:tcW w:w="371" w:type="pct"/>
            <w:shd w:val="clear" w:color="auto" w:fill="auto"/>
          </w:tcPr>
          <w:p w14:paraId="30253105" w14:textId="77FBF11B" w:rsidR="00183618" w:rsidRPr="00A95ADF" w:rsidRDefault="00183618" w:rsidP="00ED2FC7">
            <w:pPr>
              <w:ind w:firstLine="34"/>
              <w:rPr>
                <w:rFonts w:asciiTheme="minorHAnsi" w:hAnsiTheme="minorHAnsi" w:cstheme="minorHAnsi"/>
                <w:b/>
                <w:lang w:val="el-GR"/>
              </w:rPr>
            </w:pPr>
            <w:r w:rsidRPr="00A95ADF">
              <w:rPr>
                <w:rFonts w:asciiTheme="minorHAnsi" w:hAnsiTheme="minorHAnsi" w:cstheme="minorHAnsi"/>
              </w:rPr>
              <w:t>Ε10</w:t>
            </w:r>
            <w:r w:rsidR="00E0103E" w:rsidRPr="00A95ADF">
              <w:rPr>
                <w:rFonts w:asciiTheme="minorHAnsi" w:hAnsiTheme="minorHAnsi" w:cstheme="minorHAnsi"/>
                <w:lang w:val="el-GR"/>
              </w:rPr>
              <w:t xml:space="preserve"> -23</w:t>
            </w:r>
          </w:p>
        </w:tc>
        <w:tc>
          <w:tcPr>
            <w:tcW w:w="3420" w:type="pct"/>
            <w:shd w:val="clear" w:color="auto" w:fill="auto"/>
          </w:tcPr>
          <w:p w14:paraId="1DD66CF4" w14:textId="2CFFA49D" w:rsidR="00183618" w:rsidRPr="00A95ADF" w:rsidRDefault="00183618" w:rsidP="00ED2FC7">
            <w:pPr>
              <w:ind w:firstLine="34"/>
              <w:rPr>
                <w:rFonts w:asciiTheme="minorHAnsi" w:hAnsiTheme="minorHAnsi" w:cstheme="minorHAnsi"/>
                <w:b/>
                <w:lang w:val="el-GR"/>
              </w:rPr>
            </w:pPr>
            <w:r w:rsidRPr="00A95ADF">
              <w:rPr>
                <w:rFonts w:asciiTheme="minorHAnsi" w:hAnsiTheme="minorHAnsi" w:cstheme="minorHAnsi"/>
                <w:lang w:val="el-GR"/>
              </w:rPr>
              <w:t>Στατιστική Ανάλυση Δεδομένων Ι (Στο ΝΕΟ ΠΣ:</w:t>
            </w:r>
            <w:r w:rsidR="00E0103E" w:rsidRPr="00A95ADF">
              <w:rPr>
                <w:rFonts w:asciiTheme="minorHAnsi" w:hAnsiTheme="minorHAnsi" w:cstheme="minorHAnsi"/>
                <w:lang w:val="el-GR"/>
              </w:rPr>
              <w:t xml:space="preserve"> 23,</w:t>
            </w:r>
            <w:r w:rsidRPr="00A95ADF">
              <w:rPr>
                <w:rFonts w:asciiTheme="minorHAnsi" w:hAnsiTheme="minorHAnsi" w:cstheme="minorHAnsi"/>
                <w:lang w:val="el-GR"/>
              </w:rPr>
              <w:t xml:space="preserve"> Ποσοτικές Μέθοδοι Κοινωνικής Έρευνας- Στατιστική Ανάλυση με χρήση Η/Υ)</w:t>
            </w:r>
          </w:p>
        </w:tc>
        <w:tc>
          <w:tcPr>
            <w:tcW w:w="1209" w:type="pct"/>
            <w:shd w:val="clear" w:color="auto" w:fill="auto"/>
          </w:tcPr>
          <w:p w14:paraId="461E81D7" w14:textId="77777777" w:rsidR="00183618" w:rsidRPr="00A95ADF" w:rsidRDefault="00183618" w:rsidP="00ED2FC7">
            <w:pPr>
              <w:rPr>
                <w:rFonts w:asciiTheme="minorHAnsi" w:hAnsiTheme="minorHAnsi" w:cstheme="minorHAnsi"/>
                <w:lang w:val="el-GR"/>
              </w:rPr>
            </w:pPr>
            <w:r w:rsidRPr="00A95ADF">
              <w:rPr>
                <w:rFonts w:asciiTheme="minorHAnsi" w:hAnsiTheme="minorHAnsi" w:cstheme="minorHAnsi"/>
                <w:lang w:val="el-GR"/>
              </w:rPr>
              <w:t>Παπαναστασίου</w:t>
            </w:r>
          </w:p>
        </w:tc>
      </w:tr>
      <w:tr w:rsidR="00183618" w:rsidRPr="00A95ADF" w14:paraId="4E04552A" w14:textId="77777777" w:rsidTr="00B900CD">
        <w:tc>
          <w:tcPr>
            <w:tcW w:w="371" w:type="pct"/>
            <w:tcBorders>
              <w:bottom w:val="single" w:sz="4" w:space="0" w:color="auto"/>
            </w:tcBorders>
          </w:tcPr>
          <w:p w14:paraId="419F989E" w14:textId="77777777" w:rsidR="00183618" w:rsidRPr="00A95ADF" w:rsidRDefault="00183618" w:rsidP="00ED2FC7">
            <w:pPr>
              <w:ind w:firstLine="34"/>
              <w:rPr>
                <w:rFonts w:asciiTheme="minorHAnsi" w:hAnsiTheme="minorHAnsi" w:cstheme="minorHAnsi"/>
                <w:lang w:val="en-US"/>
              </w:rPr>
            </w:pPr>
            <w:r w:rsidRPr="00A95ADF">
              <w:rPr>
                <w:rFonts w:asciiTheme="minorHAnsi" w:hAnsiTheme="minorHAnsi" w:cstheme="minorHAnsi"/>
                <w:lang w:val="el-GR"/>
              </w:rPr>
              <w:t>58</w:t>
            </w:r>
          </w:p>
        </w:tc>
        <w:tc>
          <w:tcPr>
            <w:tcW w:w="3420" w:type="pct"/>
            <w:tcBorders>
              <w:bottom w:val="single" w:sz="4" w:space="0" w:color="auto"/>
            </w:tcBorders>
          </w:tcPr>
          <w:p w14:paraId="22AECB4E" w14:textId="77777777" w:rsidR="00183618" w:rsidRPr="00A95ADF" w:rsidRDefault="00183618" w:rsidP="00ED2FC7">
            <w:pPr>
              <w:ind w:firstLine="34"/>
              <w:rPr>
                <w:rFonts w:asciiTheme="minorHAnsi" w:hAnsiTheme="minorHAnsi" w:cstheme="minorHAnsi"/>
                <w:lang w:val="el-GR"/>
              </w:rPr>
            </w:pPr>
            <w:r w:rsidRPr="00A95ADF">
              <w:rPr>
                <w:rFonts w:asciiTheme="minorHAnsi" w:hAnsiTheme="minorHAnsi" w:cstheme="minorHAnsi"/>
                <w:lang w:val="el-GR"/>
              </w:rPr>
              <w:t>Ευρωπαϊκή Κοινωνική Πολιτική</w:t>
            </w:r>
          </w:p>
        </w:tc>
        <w:tc>
          <w:tcPr>
            <w:tcW w:w="1209" w:type="pct"/>
            <w:tcBorders>
              <w:bottom w:val="single" w:sz="4" w:space="0" w:color="auto"/>
            </w:tcBorders>
          </w:tcPr>
          <w:p w14:paraId="26BA2403" w14:textId="77777777" w:rsidR="00183618" w:rsidRPr="00A95ADF" w:rsidRDefault="00183618" w:rsidP="00ED2FC7">
            <w:pPr>
              <w:rPr>
                <w:rFonts w:asciiTheme="minorHAnsi" w:hAnsiTheme="minorHAnsi" w:cstheme="minorHAnsi"/>
                <w:lang w:val="el-GR"/>
              </w:rPr>
            </w:pPr>
            <w:r w:rsidRPr="00A95ADF">
              <w:rPr>
                <w:rFonts w:asciiTheme="minorHAnsi" w:hAnsiTheme="minorHAnsi" w:cstheme="minorHAnsi"/>
                <w:lang w:val="el-GR"/>
              </w:rPr>
              <w:t>Κούγιας</w:t>
            </w:r>
          </w:p>
        </w:tc>
      </w:tr>
      <w:tr w:rsidR="00183618" w:rsidRPr="00A95ADF" w14:paraId="6B3455BF" w14:textId="77777777" w:rsidTr="00B900CD">
        <w:tc>
          <w:tcPr>
            <w:tcW w:w="371" w:type="pct"/>
            <w:shd w:val="clear" w:color="auto" w:fill="auto"/>
          </w:tcPr>
          <w:p w14:paraId="3CBC923F" w14:textId="77777777" w:rsidR="00183618" w:rsidRPr="00A95ADF" w:rsidRDefault="00183618" w:rsidP="00ED2FC7">
            <w:pPr>
              <w:ind w:firstLine="34"/>
              <w:rPr>
                <w:rFonts w:asciiTheme="minorHAnsi" w:hAnsiTheme="minorHAnsi" w:cstheme="minorHAnsi"/>
              </w:rPr>
            </w:pPr>
            <w:r w:rsidRPr="00A95ADF">
              <w:rPr>
                <w:rFonts w:asciiTheme="minorHAnsi" w:hAnsiTheme="minorHAnsi" w:cstheme="minorHAnsi"/>
                <w:lang w:val="el-GR"/>
              </w:rPr>
              <w:t>65</w:t>
            </w:r>
          </w:p>
        </w:tc>
        <w:tc>
          <w:tcPr>
            <w:tcW w:w="3420" w:type="pct"/>
            <w:shd w:val="clear" w:color="auto" w:fill="auto"/>
          </w:tcPr>
          <w:p w14:paraId="2943607E" w14:textId="77777777" w:rsidR="00183618" w:rsidRPr="00A95ADF" w:rsidRDefault="00183618" w:rsidP="00ED2FC7">
            <w:pPr>
              <w:ind w:firstLine="34"/>
              <w:rPr>
                <w:rFonts w:asciiTheme="minorHAnsi" w:hAnsiTheme="minorHAnsi" w:cstheme="minorHAnsi"/>
                <w:lang w:val="el-GR"/>
              </w:rPr>
            </w:pPr>
            <w:r w:rsidRPr="00A95ADF">
              <w:rPr>
                <w:rFonts w:asciiTheme="minorHAnsi" w:hAnsiTheme="minorHAnsi" w:cstheme="minorHAnsi"/>
                <w:lang w:val="el-GR"/>
              </w:rPr>
              <w:t>Ανθρωπολογία της Εκπαίδευσης</w:t>
            </w:r>
          </w:p>
        </w:tc>
        <w:tc>
          <w:tcPr>
            <w:tcW w:w="1209" w:type="pct"/>
            <w:shd w:val="clear" w:color="auto" w:fill="auto"/>
          </w:tcPr>
          <w:p w14:paraId="18D980F1" w14:textId="559D2BD6" w:rsidR="00183618" w:rsidRPr="00A95ADF" w:rsidRDefault="00183618" w:rsidP="00ED2FC7">
            <w:pPr>
              <w:rPr>
                <w:rFonts w:asciiTheme="minorHAnsi" w:hAnsiTheme="minorHAnsi" w:cstheme="minorHAnsi"/>
                <w:lang w:val="el-GR"/>
              </w:rPr>
            </w:pPr>
            <w:proofErr w:type="spellStart"/>
            <w:r w:rsidRPr="00A95ADF">
              <w:rPr>
                <w:rFonts w:asciiTheme="minorHAnsi" w:hAnsiTheme="minorHAnsi" w:cstheme="minorHAnsi"/>
                <w:lang w:val="el-GR"/>
              </w:rPr>
              <w:t>Τσάρπα</w:t>
            </w:r>
            <w:proofErr w:type="spellEnd"/>
          </w:p>
        </w:tc>
      </w:tr>
      <w:tr w:rsidR="006C2936" w:rsidRPr="00A95ADF" w14:paraId="0C1D2EB4" w14:textId="77777777" w:rsidTr="00B900CD">
        <w:tc>
          <w:tcPr>
            <w:tcW w:w="371" w:type="pct"/>
            <w:shd w:val="clear" w:color="auto" w:fill="auto"/>
          </w:tcPr>
          <w:p w14:paraId="19CD91EA" w14:textId="53FE418E" w:rsidR="006C2936" w:rsidRPr="00A95ADF" w:rsidRDefault="006C2936" w:rsidP="006C2936">
            <w:pPr>
              <w:ind w:firstLine="34"/>
              <w:rPr>
                <w:rFonts w:asciiTheme="minorHAnsi" w:hAnsiTheme="minorHAnsi" w:cstheme="minorHAnsi"/>
              </w:rPr>
            </w:pPr>
            <w:r w:rsidRPr="00A95ADF">
              <w:rPr>
                <w:rFonts w:asciiTheme="minorHAnsi" w:hAnsiTheme="minorHAnsi" w:cstheme="minorHAnsi"/>
              </w:rPr>
              <w:t>67</w:t>
            </w:r>
          </w:p>
        </w:tc>
        <w:tc>
          <w:tcPr>
            <w:tcW w:w="3420" w:type="pct"/>
            <w:shd w:val="clear" w:color="auto" w:fill="auto"/>
          </w:tcPr>
          <w:p w14:paraId="7E637A2C" w14:textId="5C25C102" w:rsidR="006C2936" w:rsidRPr="00A95ADF" w:rsidRDefault="006C2936" w:rsidP="006C2936">
            <w:pPr>
              <w:ind w:firstLine="34"/>
              <w:rPr>
                <w:rFonts w:asciiTheme="minorHAnsi" w:hAnsiTheme="minorHAnsi" w:cstheme="minorHAnsi"/>
                <w:lang w:val="el-GR"/>
              </w:rPr>
            </w:pPr>
            <w:r w:rsidRPr="00A95ADF">
              <w:rPr>
                <w:rFonts w:asciiTheme="minorHAnsi" w:hAnsiTheme="minorHAnsi" w:cstheme="minorHAnsi"/>
                <w:lang w:val="el-GR"/>
              </w:rPr>
              <w:t>Ειδικά Θέματα  Ποινικής Δικαιοσύνης και Αντεγκληματικής Πολιτικής</w:t>
            </w:r>
          </w:p>
        </w:tc>
        <w:tc>
          <w:tcPr>
            <w:tcW w:w="1209" w:type="pct"/>
            <w:shd w:val="clear" w:color="auto" w:fill="auto"/>
          </w:tcPr>
          <w:p w14:paraId="4952E4B7" w14:textId="2F6A58C6" w:rsidR="006C2936" w:rsidRPr="00A95ADF" w:rsidRDefault="006C2936" w:rsidP="006C2936">
            <w:pPr>
              <w:rPr>
                <w:rFonts w:asciiTheme="minorHAnsi" w:hAnsiTheme="minorHAnsi" w:cstheme="minorHAnsi"/>
              </w:rPr>
            </w:pPr>
            <w:r w:rsidRPr="00A95ADF">
              <w:rPr>
                <w:rFonts w:asciiTheme="minorHAnsi" w:hAnsiTheme="minorHAnsi" w:cstheme="minorHAnsi"/>
              </w:rPr>
              <w:t>Γασπα</w:t>
            </w:r>
            <w:proofErr w:type="spellStart"/>
            <w:r w:rsidRPr="00A95ADF">
              <w:rPr>
                <w:rFonts w:asciiTheme="minorHAnsi" w:hAnsiTheme="minorHAnsi" w:cstheme="minorHAnsi"/>
              </w:rPr>
              <w:t>ρινάτου</w:t>
            </w:r>
            <w:proofErr w:type="spellEnd"/>
          </w:p>
        </w:tc>
      </w:tr>
      <w:tr w:rsidR="00183618" w:rsidRPr="00A95ADF" w14:paraId="0EDFB08E" w14:textId="77777777" w:rsidTr="00B900CD">
        <w:tc>
          <w:tcPr>
            <w:tcW w:w="371" w:type="pct"/>
            <w:shd w:val="clear" w:color="auto" w:fill="auto"/>
          </w:tcPr>
          <w:p w14:paraId="51CA6311" w14:textId="77777777" w:rsidR="00183618" w:rsidRPr="00A95ADF" w:rsidRDefault="00183618" w:rsidP="00ED2FC7">
            <w:pPr>
              <w:ind w:firstLine="34"/>
              <w:rPr>
                <w:rFonts w:asciiTheme="minorHAnsi" w:hAnsiTheme="minorHAnsi" w:cstheme="minorHAnsi"/>
              </w:rPr>
            </w:pPr>
            <w:r w:rsidRPr="00A95ADF">
              <w:rPr>
                <w:rFonts w:asciiTheme="minorHAnsi" w:hAnsiTheme="minorHAnsi" w:cstheme="minorHAnsi"/>
                <w:lang w:val="el-GR"/>
              </w:rPr>
              <w:t>59</w:t>
            </w:r>
          </w:p>
        </w:tc>
        <w:tc>
          <w:tcPr>
            <w:tcW w:w="3420" w:type="pct"/>
            <w:shd w:val="clear" w:color="auto" w:fill="auto"/>
          </w:tcPr>
          <w:p w14:paraId="5C47658E" w14:textId="77777777" w:rsidR="00183618" w:rsidRPr="00A95ADF" w:rsidRDefault="00183618" w:rsidP="00ED2FC7">
            <w:pPr>
              <w:ind w:firstLine="34"/>
              <w:rPr>
                <w:rFonts w:asciiTheme="minorHAnsi" w:hAnsiTheme="minorHAnsi" w:cstheme="minorHAnsi"/>
                <w:lang w:val="el-GR"/>
              </w:rPr>
            </w:pPr>
            <w:r w:rsidRPr="00A95ADF">
              <w:rPr>
                <w:rFonts w:asciiTheme="minorHAnsi" w:hAnsiTheme="minorHAnsi" w:cstheme="minorHAnsi"/>
                <w:lang w:val="el-GR"/>
              </w:rPr>
              <w:t>Ασφάλεια και Ανθρώπινα Δικαιώματα</w:t>
            </w:r>
          </w:p>
        </w:tc>
        <w:tc>
          <w:tcPr>
            <w:tcW w:w="1209" w:type="pct"/>
            <w:shd w:val="clear" w:color="auto" w:fill="auto"/>
          </w:tcPr>
          <w:p w14:paraId="3A0FE562" w14:textId="77777777" w:rsidR="00183618" w:rsidRPr="00A95ADF" w:rsidRDefault="00183618" w:rsidP="00ED2FC7">
            <w:pPr>
              <w:rPr>
                <w:rFonts w:asciiTheme="minorHAnsi" w:hAnsiTheme="minorHAnsi" w:cstheme="minorHAnsi"/>
                <w:lang w:val="el-GR"/>
              </w:rPr>
            </w:pPr>
            <w:r w:rsidRPr="00A95ADF">
              <w:rPr>
                <w:rFonts w:asciiTheme="minorHAnsi" w:hAnsiTheme="minorHAnsi" w:cstheme="minorHAnsi"/>
                <w:lang w:val="el-GR"/>
              </w:rPr>
              <w:t>Σταμούλη</w:t>
            </w:r>
          </w:p>
        </w:tc>
      </w:tr>
      <w:tr w:rsidR="00183618" w:rsidRPr="00A95ADF" w14:paraId="7CAFEF3E" w14:textId="77777777" w:rsidTr="00B900CD">
        <w:tc>
          <w:tcPr>
            <w:tcW w:w="371" w:type="pct"/>
            <w:shd w:val="clear" w:color="auto" w:fill="auto"/>
          </w:tcPr>
          <w:p w14:paraId="3684E3CB" w14:textId="77777777" w:rsidR="00183618" w:rsidRPr="00A95ADF" w:rsidRDefault="00183618" w:rsidP="00ED2FC7">
            <w:pPr>
              <w:ind w:firstLine="34"/>
              <w:rPr>
                <w:rFonts w:asciiTheme="minorHAnsi" w:hAnsiTheme="minorHAnsi" w:cstheme="minorHAnsi"/>
              </w:rPr>
            </w:pPr>
            <w:r w:rsidRPr="00A95ADF">
              <w:rPr>
                <w:rFonts w:asciiTheme="minorHAnsi" w:hAnsiTheme="minorHAnsi" w:cstheme="minorHAnsi"/>
                <w:lang w:val="el-GR"/>
              </w:rPr>
              <w:t>68</w:t>
            </w:r>
          </w:p>
        </w:tc>
        <w:tc>
          <w:tcPr>
            <w:tcW w:w="3420" w:type="pct"/>
            <w:shd w:val="clear" w:color="auto" w:fill="auto"/>
          </w:tcPr>
          <w:p w14:paraId="2323C308" w14:textId="77777777" w:rsidR="00183618" w:rsidRPr="00A95ADF" w:rsidRDefault="00183618" w:rsidP="00ED2FC7">
            <w:pPr>
              <w:ind w:firstLine="34"/>
              <w:rPr>
                <w:rFonts w:asciiTheme="minorHAnsi" w:hAnsiTheme="minorHAnsi" w:cstheme="minorHAnsi"/>
                <w:lang w:val="el-GR"/>
              </w:rPr>
            </w:pPr>
            <w:r w:rsidRPr="00A95ADF">
              <w:rPr>
                <w:rFonts w:asciiTheme="minorHAnsi" w:hAnsiTheme="minorHAnsi" w:cstheme="minorHAnsi"/>
                <w:lang w:val="el-GR"/>
              </w:rPr>
              <w:t>Περιφερειακή Ανάπτυξη</w:t>
            </w:r>
          </w:p>
        </w:tc>
        <w:tc>
          <w:tcPr>
            <w:tcW w:w="1209" w:type="pct"/>
            <w:shd w:val="clear" w:color="auto" w:fill="auto"/>
          </w:tcPr>
          <w:p w14:paraId="2DFDCD0B" w14:textId="0D7EE82A" w:rsidR="00183618" w:rsidRPr="00A95ADF" w:rsidRDefault="00183618" w:rsidP="00ED2FC7">
            <w:pPr>
              <w:rPr>
                <w:rFonts w:asciiTheme="minorHAnsi" w:hAnsiTheme="minorHAnsi" w:cstheme="minorHAnsi"/>
                <w:lang w:val="el-GR"/>
              </w:rPr>
            </w:pPr>
            <w:proofErr w:type="spellStart"/>
            <w:r w:rsidRPr="00A95ADF">
              <w:rPr>
                <w:rFonts w:asciiTheme="minorHAnsi" w:hAnsiTheme="minorHAnsi" w:cstheme="minorHAnsi"/>
                <w:lang w:val="el-GR"/>
              </w:rPr>
              <w:t>Συκάς</w:t>
            </w:r>
            <w:proofErr w:type="spellEnd"/>
          </w:p>
        </w:tc>
      </w:tr>
      <w:tr w:rsidR="00183618" w:rsidRPr="00A95ADF" w14:paraId="5AFDB3F5" w14:textId="77777777" w:rsidTr="00B900CD">
        <w:tc>
          <w:tcPr>
            <w:tcW w:w="371" w:type="pct"/>
            <w:shd w:val="clear" w:color="auto" w:fill="auto"/>
          </w:tcPr>
          <w:p w14:paraId="047A0BF9" w14:textId="77777777" w:rsidR="00183618" w:rsidRPr="00A95ADF" w:rsidRDefault="00183618" w:rsidP="00ED2FC7">
            <w:pPr>
              <w:ind w:firstLine="34"/>
              <w:rPr>
                <w:rFonts w:asciiTheme="minorHAnsi" w:hAnsiTheme="minorHAnsi" w:cstheme="minorHAnsi"/>
              </w:rPr>
            </w:pPr>
            <w:r w:rsidRPr="00A95ADF">
              <w:rPr>
                <w:rFonts w:asciiTheme="minorHAnsi" w:hAnsiTheme="minorHAnsi" w:cstheme="minorHAnsi"/>
                <w:lang w:val="el-GR"/>
              </w:rPr>
              <w:t>69</w:t>
            </w:r>
          </w:p>
        </w:tc>
        <w:tc>
          <w:tcPr>
            <w:tcW w:w="3420" w:type="pct"/>
            <w:shd w:val="clear" w:color="auto" w:fill="auto"/>
          </w:tcPr>
          <w:p w14:paraId="5929F90B" w14:textId="77777777" w:rsidR="00183618" w:rsidRPr="00A95ADF" w:rsidRDefault="00183618" w:rsidP="00ED2FC7">
            <w:pPr>
              <w:ind w:firstLine="34"/>
              <w:rPr>
                <w:rFonts w:asciiTheme="minorHAnsi" w:hAnsiTheme="minorHAnsi" w:cstheme="minorHAnsi"/>
                <w:lang w:val="el-GR"/>
              </w:rPr>
            </w:pPr>
            <w:r w:rsidRPr="00A95ADF">
              <w:rPr>
                <w:rFonts w:asciiTheme="minorHAnsi" w:hAnsiTheme="minorHAnsi" w:cstheme="minorHAnsi"/>
                <w:lang w:val="el-GR"/>
              </w:rPr>
              <w:t xml:space="preserve">Διεθνής Πολιτική Οικονομία </w:t>
            </w:r>
          </w:p>
        </w:tc>
        <w:tc>
          <w:tcPr>
            <w:tcW w:w="1209" w:type="pct"/>
            <w:shd w:val="clear" w:color="auto" w:fill="auto"/>
          </w:tcPr>
          <w:p w14:paraId="3A43ED91" w14:textId="6FE38450" w:rsidR="00183618" w:rsidRPr="00A95ADF" w:rsidRDefault="00183618" w:rsidP="00ED2FC7">
            <w:pPr>
              <w:rPr>
                <w:rFonts w:asciiTheme="minorHAnsi" w:hAnsiTheme="minorHAnsi" w:cstheme="minorHAnsi"/>
                <w:lang w:val="el-GR"/>
              </w:rPr>
            </w:pPr>
            <w:r w:rsidRPr="00A95ADF">
              <w:rPr>
                <w:rFonts w:asciiTheme="minorHAnsi" w:hAnsiTheme="minorHAnsi" w:cstheme="minorHAnsi"/>
                <w:lang w:val="el-GR"/>
              </w:rPr>
              <w:t>Παπαϊωάννου</w:t>
            </w:r>
          </w:p>
        </w:tc>
      </w:tr>
      <w:tr w:rsidR="00183618" w:rsidRPr="00A95ADF" w14:paraId="7BA0828F" w14:textId="77777777" w:rsidTr="00B900CD">
        <w:tc>
          <w:tcPr>
            <w:tcW w:w="371" w:type="pct"/>
            <w:tcBorders>
              <w:bottom w:val="single" w:sz="4" w:space="0" w:color="auto"/>
            </w:tcBorders>
            <w:shd w:val="clear" w:color="auto" w:fill="auto"/>
          </w:tcPr>
          <w:p w14:paraId="4D8C2602" w14:textId="395EF5E1" w:rsidR="00183618" w:rsidRPr="00A95ADF" w:rsidRDefault="00183618" w:rsidP="00183618">
            <w:pPr>
              <w:ind w:firstLine="34"/>
              <w:rPr>
                <w:rFonts w:asciiTheme="minorHAnsi" w:hAnsiTheme="minorHAnsi" w:cstheme="minorHAnsi"/>
              </w:rPr>
            </w:pPr>
            <w:r w:rsidRPr="00A95ADF">
              <w:rPr>
                <w:rFonts w:asciiTheme="minorHAnsi" w:hAnsiTheme="minorHAnsi" w:cstheme="minorHAnsi"/>
              </w:rPr>
              <w:t>Η13</w:t>
            </w:r>
          </w:p>
        </w:tc>
        <w:tc>
          <w:tcPr>
            <w:tcW w:w="3420" w:type="pct"/>
            <w:tcBorders>
              <w:bottom w:val="single" w:sz="4" w:space="0" w:color="auto"/>
            </w:tcBorders>
            <w:shd w:val="clear" w:color="auto" w:fill="auto"/>
          </w:tcPr>
          <w:p w14:paraId="149B09EC" w14:textId="1FA882DF" w:rsidR="00183618" w:rsidRPr="00A95ADF" w:rsidRDefault="00183618" w:rsidP="00183618">
            <w:pPr>
              <w:ind w:firstLine="34"/>
              <w:rPr>
                <w:rFonts w:asciiTheme="minorHAnsi" w:hAnsiTheme="minorHAnsi" w:cstheme="minorHAnsi"/>
              </w:rPr>
            </w:pPr>
            <w:r w:rsidRPr="00A95ADF">
              <w:rPr>
                <w:rFonts w:asciiTheme="minorHAnsi" w:hAnsiTheme="minorHAnsi" w:cstheme="minorHAnsi"/>
                <w:lang w:val="el-GR"/>
              </w:rPr>
              <w:t xml:space="preserve">Πρακτική </w:t>
            </w:r>
            <w:r w:rsidR="00541090" w:rsidRPr="00A95ADF">
              <w:rPr>
                <w:rFonts w:asciiTheme="minorHAnsi" w:hAnsiTheme="minorHAnsi" w:cstheme="minorHAnsi"/>
                <w:lang w:val="el-GR"/>
              </w:rPr>
              <w:t>Ά</w:t>
            </w:r>
            <w:r w:rsidRPr="00A95ADF">
              <w:rPr>
                <w:rFonts w:asciiTheme="minorHAnsi" w:hAnsiTheme="minorHAnsi" w:cstheme="minorHAnsi"/>
                <w:lang w:val="el-GR"/>
              </w:rPr>
              <w:t>σκηση</w:t>
            </w:r>
          </w:p>
        </w:tc>
        <w:tc>
          <w:tcPr>
            <w:tcW w:w="1209" w:type="pct"/>
            <w:tcBorders>
              <w:bottom w:val="single" w:sz="4" w:space="0" w:color="auto"/>
            </w:tcBorders>
            <w:shd w:val="clear" w:color="auto" w:fill="auto"/>
          </w:tcPr>
          <w:p w14:paraId="1AD86B7E" w14:textId="53CFA2C9" w:rsidR="00183618" w:rsidRPr="00A95ADF" w:rsidRDefault="00183618" w:rsidP="00183618">
            <w:pPr>
              <w:rPr>
                <w:rFonts w:asciiTheme="minorHAnsi" w:hAnsiTheme="minorHAnsi" w:cstheme="minorHAnsi"/>
              </w:rPr>
            </w:pPr>
            <w:r w:rsidRPr="00A95ADF">
              <w:rPr>
                <w:rFonts w:asciiTheme="minorHAnsi" w:hAnsiTheme="minorHAnsi" w:cstheme="minorHAnsi"/>
                <w:lang w:val="el-GR"/>
              </w:rPr>
              <w:t>Κουλούρης</w:t>
            </w:r>
          </w:p>
        </w:tc>
      </w:tr>
      <w:tr w:rsidR="00183618" w:rsidRPr="00A95ADF" w14:paraId="39ECD3F5" w14:textId="77777777" w:rsidTr="00B900CD">
        <w:tc>
          <w:tcPr>
            <w:tcW w:w="371" w:type="pct"/>
            <w:shd w:val="clear" w:color="auto" w:fill="auto"/>
          </w:tcPr>
          <w:p w14:paraId="5BAB40A6" w14:textId="5FA4D481" w:rsidR="00183618" w:rsidRPr="00A95ADF" w:rsidRDefault="00183618" w:rsidP="00183618">
            <w:pPr>
              <w:ind w:firstLine="34"/>
              <w:rPr>
                <w:rFonts w:asciiTheme="minorHAnsi" w:hAnsiTheme="minorHAnsi" w:cstheme="minorHAnsi"/>
              </w:rPr>
            </w:pPr>
            <w:r w:rsidRPr="00A95ADF">
              <w:rPr>
                <w:rFonts w:asciiTheme="minorHAnsi" w:hAnsiTheme="minorHAnsi" w:cstheme="minorHAnsi"/>
              </w:rPr>
              <w:t>Ζ99</w:t>
            </w:r>
          </w:p>
        </w:tc>
        <w:tc>
          <w:tcPr>
            <w:tcW w:w="3420" w:type="pct"/>
            <w:shd w:val="clear" w:color="auto" w:fill="auto"/>
          </w:tcPr>
          <w:p w14:paraId="53DC1797" w14:textId="517950BF" w:rsidR="00183618" w:rsidRPr="00A95ADF" w:rsidRDefault="00183618" w:rsidP="00183618">
            <w:pPr>
              <w:ind w:firstLine="34"/>
              <w:rPr>
                <w:rFonts w:asciiTheme="minorHAnsi" w:hAnsiTheme="minorHAnsi" w:cstheme="minorHAnsi"/>
              </w:rPr>
            </w:pPr>
            <w:r w:rsidRPr="00A95ADF">
              <w:rPr>
                <w:rFonts w:asciiTheme="minorHAnsi" w:hAnsiTheme="minorHAnsi" w:cstheme="minorHAnsi"/>
                <w:lang w:val="el-GR"/>
              </w:rPr>
              <w:t>Πτυχιακή Εργασία</w:t>
            </w:r>
          </w:p>
        </w:tc>
        <w:tc>
          <w:tcPr>
            <w:tcW w:w="1209" w:type="pct"/>
            <w:shd w:val="clear" w:color="auto" w:fill="auto"/>
          </w:tcPr>
          <w:p w14:paraId="3D81DC4A" w14:textId="77777777" w:rsidR="00183618" w:rsidRPr="00A95ADF" w:rsidRDefault="00183618" w:rsidP="00183618">
            <w:pPr>
              <w:rPr>
                <w:rFonts w:asciiTheme="minorHAnsi" w:hAnsiTheme="minorHAnsi" w:cstheme="minorHAnsi"/>
              </w:rPr>
            </w:pPr>
          </w:p>
        </w:tc>
      </w:tr>
      <w:bookmarkEnd w:id="13"/>
    </w:tbl>
    <w:p w14:paraId="7531DB45" w14:textId="78668FD4" w:rsidR="00183618" w:rsidRDefault="00183618" w:rsidP="002D47EC">
      <w:pPr>
        <w:jc w:val="both"/>
        <w:rPr>
          <w:rFonts w:asciiTheme="minorHAnsi" w:hAnsiTheme="minorHAnsi" w:cstheme="minorHAnsi"/>
          <w:b/>
          <w:bCs/>
          <w:sz w:val="22"/>
          <w:szCs w:val="22"/>
        </w:rPr>
      </w:pPr>
    </w:p>
    <w:p w14:paraId="49CF6742" w14:textId="2D4C4054" w:rsidR="00F156BB" w:rsidRDefault="00F156BB" w:rsidP="00F156BB">
      <w:pPr>
        <w:jc w:val="both"/>
        <w:rPr>
          <w:rFonts w:asciiTheme="minorHAnsi" w:hAnsiTheme="minorHAnsi" w:cstheme="minorHAnsi"/>
          <w:sz w:val="22"/>
          <w:szCs w:val="22"/>
        </w:rPr>
      </w:pPr>
      <w:r w:rsidRPr="00A95ADF">
        <w:rPr>
          <w:rFonts w:ascii="Arial" w:hAnsi="Arial" w:cs="Arial"/>
          <w:sz w:val="22"/>
          <w:szCs w:val="22"/>
        </w:rPr>
        <w:t>■</w:t>
      </w:r>
      <w:r w:rsidRPr="00A95ADF">
        <w:rPr>
          <w:rFonts w:asciiTheme="minorHAnsi" w:hAnsiTheme="minorHAnsi" w:cstheme="minorHAnsi"/>
          <w:sz w:val="22"/>
          <w:szCs w:val="22"/>
        </w:rPr>
        <w:t xml:space="preserve"> </w:t>
      </w:r>
      <w:r w:rsidR="001D52DD" w:rsidRPr="00A95ADF">
        <w:rPr>
          <w:rFonts w:asciiTheme="minorHAnsi" w:hAnsiTheme="minorHAnsi" w:cstheme="minorHAnsi"/>
          <w:sz w:val="22"/>
          <w:szCs w:val="22"/>
        </w:rPr>
        <w:t xml:space="preserve">Μέχρι </w:t>
      </w:r>
      <w:r w:rsidR="003B1DF2" w:rsidRPr="00A95ADF">
        <w:rPr>
          <w:rFonts w:asciiTheme="minorHAnsi" w:hAnsiTheme="minorHAnsi" w:cstheme="minorHAnsi"/>
          <w:sz w:val="22"/>
          <w:szCs w:val="22"/>
        </w:rPr>
        <w:t>4</w:t>
      </w:r>
      <w:r w:rsidRPr="00A95ADF">
        <w:rPr>
          <w:rFonts w:asciiTheme="minorHAnsi" w:hAnsiTheme="minorHAnsi" w:cstheme="minorHAnsi"/>
          <w:sz w:val="22"/>
          <w:szCs w:val="22"/>
        </w:rPr>
        <w:t xml:space="preserve"> </w:t>
      </w:r>
      <w:r w:rsidR="001D52DD" w:rsidRPr="00A95ADF">
        <w:rPr>
          <w:rFonts w:asciiTheme="minorHAnsi" w:hAnsiTheme="minorHAnsi" w:cstheme="minorHAnsi"/>
          <w:sz w:val="22"/>
          <w:szCs w:val="22"/>
        </w:rPr>
        <w:t>μαθήματα επιλογής</w:t>
      </w:r>
      <w:r w:rsidRPr="00A95ADF">
        <w:rPr>
          <w:rFonts w:asciiTheme="minorHAnsi" w:hAnsiTheme="minorHAnsi" w:cstheme="minorHAnsi"/>
          <w:sz w:val="22"/>
          <w:szCs w:val="22"/>
        </w:rPr>
        <w:t xml:space="preserve"> από τον </w:t>
      </w:r>
      <w:r w:rsidR="00CE4F0A" w:rsidRPr="00A95ADF">
        <w:rPr>
          <w:rFonts w:asciiTheme="minorHAnsi" w:hAnsiTheme="minorHAnsi" w:cstheme="minorHAnsi"/>
          <w:sz w:val="22"/>
          <w:szCs w:val="22"/>
        </w:rPr>
        <w:t>παρακάτω</w:t>
      </w:r>
      <w:r w:rsidRPr="00A95ADF">
        <w:rPr>
          <w:rFonts w:asciiTheme="minorHAnsi" w:hAnsiTheme="minorHAnsi" w:cstheme="minorHAnsi"/>
          <w:sz w:val="22"/>
          <w:szCs w:val="22"/>
        </w:rPr>
        <w:t xml:space="preserve"> </w:t>
      </w:r>
      <w:r w:rsidR="00B907DC" w:rsidRPr="00A95ADF">
        <w:rPr>
          <w:rFonts w:asciiTheme="minorHAnsi" w:hAnsiTheme="minorHAnsi" w:cstheme="minorHAnsi"/>
          <w:sz w:val="22"/>
          <w:szCs w:val="22"/>
        </w:rPr>
        <w:t>Π</w:t>
      </w:r>
      <w:r w:rsidRPr="00A95ADF">
        <w:rPr>
          <w:rFonts w:asciiTheme="minorHAnsi" w:hAnsiTheme="minorHAnsi" w:cstheme="minorHAnsi"/>
          <w:sz w:val="22"/>
          <w:szCs w:val="22"/>
        </w:rPr>
        <w:t xml:space="preserve">ίνακα </w:t>
      </w:r>
      <w:r w:rsidR="00CE4F0A" w:rsidRPr="00A95ADF">
        <w:rPr>
          <w:rFonts w:asciiTheme="minorHAnsi" w:hAnsiTheme="minorHAnsi" w:cstheme="minorHAnsi"/>
          <w:sz w:val="22"/>
          <w:szCs w:val="22"/>
        </w:rPr>
        <w:t>4</w:t>
      </w:r>
      <w:r w:rsidR="00B907DC" w:rsidRPr="00A95ADF">
        <w:rPr>
          <w:rFonts w:asciiTheme="minorHAnsi" w:hAnsiTheme="minorHAnsi" w:cstheme="minorHAnsi"/>
          <w:sz w:val="22"/>
          <w:szCs w:val="22"/>
        </w:rPr>
        <w:t xml:space="preserve"> </w:t>
      </w:r>
      <w:r w:rsidRPr="00A95ADF">
        <w:rPr>
          <w:rFonts w:asciiTheme="minorHAnsi" w:hAnsiTheme="minorHAnsi" w:cstheme="minorHAnsi"/>
          <w:sz w:val="22"/>
          <w:szCs w:val="22"/>
        </w:rPr>
        <w:t xml:space="preserve">για την </w:t>
      </w:r>
      <w:proofErr w:type="spellStart"/>
      <w:r w:rsidR="00CD203D" w:rsidRPr="00A95ADF">
        <w:rPr>
          <w:rFonts w:asciiTheme="minorHAnsi" w:hAnsiTheme="minorHAnsi" w:cstheme="minorHAnsi"/>
          <w:sz w:val="22"/>
          <w:szCs w:val="22"/>
        </w:rPr>
        <w:t>επαναδήλωση</w:t>
      </w:r>
      <w:proofErr w:type="spellEnd"/>
      <w:r w:rsidRPr="00A95ADF">
        <w:rPr>
          <w:rFonts w:asciiTheme="minorHAnsi" w:hAnsiTheme="minorHAnsi" w:cstheme="minorHAnsi"/>
          <w:sz w:val="22"/>
          <w:szCs w:val="22"/>
        </w:rPr>
        <w:t xml:space="preserve"> ή αντικατάσταση των </w:t>
      </w:r>
      <w:r w:rsidR="00B907DC" w:rsidRPr="00A95ADF">
        <w:rPr>
          <w:rFonts w:asciiTheme="minorHAnsi" w:hAnsiTheme="minorHAnsi" w:cstheme="minorHAnsi"/>
          <w:sz w:val="22"/>
          <w:szCs w:val="22"/>
        </w:rPr>
        <w:t xml:space="preserve">μαθημάτων </w:t>
      </w:r>
      <w:r w:rsidRPr="00A95ADF">
        <w:rPr>
          <w:rFonts w:asciiTheme="minorHAnsi" w:hAnsiTheme="minorHAnsi" w:cstheme="minorHAnsi"/>
          <w:sz w:val="22"/>
          <w:szCs w:val="22"/>
        </w:rPr>
        <w:t>επιλογ</w:t>
      </w:r>
      <w:r w:rsidR="00B907DC" w:rsidRPr="00A95ADF">
        <w:rPr>
          <w:rFonts w:asciiTheme="minorHAnsi" w:hAnsiTheme="minorHAnsi" w:cstheme="minorHAnsi"/>
          <w:sz w:val="22"/>
          <w:szCs w:val="22"/>
        </w:rPr>
        <w:t>ής</w:t>
      </w:r>
      <w:r w:rsidRPr="00A95ADF">
        <w:rPr>
          <w:rFonts w:asciiTheme="minorHAnsi" w:hAnsiTheme="minorHAnsi" w:cstheme="minorHAnsi"/>
          <w:sz w:val="22"/>
          <w:szCs w:val="22"/>
        </w:rPr>
        <w:t xml:space="preserve"> που </w:t>
      </w:r>
      <w:r w:rsidR="00720BD0" w:rsidRPr="00A95ADF">
        <w:rPr>
          <w:rFonts w:asciiTheme="minorHAnsi" w:hAnsiTheme="minorHAnsi" w:cstheme="minorHAnsi"/>
          <w:sz w:val="22"/>
          <w:szCs w:val="22"/>
        </w:rPr>
        <w:t>οφείλουν</w:t>
      </w:r>
      <w:r w:rsidRPr="00A95ADF">
        <w:rPr>
          <w:rFonts w:asciiTheme="minorHAnsi" w:hAnsiTheme="minorHAnsi" w:cstheme="minorHAnsi"/>
          <w:sz w:val="22"/>
          <w:szCs w:val="22"/>
        </w:rPr>
        <w:t xml:space="preserve"> (και μόνο </w:t>
      </w:r>
      <w:r w:rsidR="00541090" w:rsidRPr="00A95ADF">
        <w:rPr>
          <w:rFonts w:asciiTheme="minorHAnsi" w:hAnsiTheme="minorHAnsi" w:cstheme="minorHAnsi"/>
          <w:sz w:val="22"/>
          <w:szCs w:val="22"/>
        </w:rPr>
        <w:t>για όσα</w:t>
      </w:r>
      <w:r w:rsidRPr="00A95ADF">
        <w:rPr>
          <w:rFonts w:asciiTheme="minorHAnsi" w:hAnsiTheme="minorHAnsi" w:cstheme="minorHAnsi"/>
          <w:sz w:val="22"/>
          <w:szCs w:val="22"/>
        </w:rPr>
        <w:t xml:space="preserve"> </w:t>
      </w:r>
      <w:r w:rsidR="00720BD0" w:rsidRPr="00A95ADF">
        <w:rPr>
          <w:rFonts w:asciiTheme="minorHAnsi" w:hAnsiTheme="minorHAnsi" w:cstheme="minorHAnsi"/>
          <w:sz w:val="22"/>
          <w:szCs w:val="22"/>
        </w:rPr>
        <w:t>οφείλουν</w:t>
      </w:r>
      <w:r w:rsidRPr="00A95ADF">
        <w:rPr>
          <w:rFonts w:asciiTheme="minorHAnsi" w:hAnsiTheme="minorHAnsi" w:cstheme="minorHAnsi"/>
          <w:sz w:val="22"/>
          <w:szCs w:val="22"/>
        </w:rPr>
        <w:t xml:space="preserve">) από </w:t>
      </w:r>
      <w:r w:rsidR="00CE4F0A" w:rsidRPr="00A95ADF">
        <w:rPr>
          <w:rFonts w:asciiTheme="minorHAnsi" w:hAnsiTheme="minorHAnsi" w:cstheme="minorHAnsi"/>
          <w:sz w:val="22"/>
          <w:szCs w:val="22"/>
        </w:rPr>
        <w:t xml:space="preserve">το </w:t>
      </w:r>
      <w:r w:rsidR="003B1DF2" w:rsidRPr="00A95ADF">
        <w:rPr>
          <w:rFonts w:asciiTheme="minorHAnsi" w:hAnsiTheme="minorHAnsi" w:cstheme="minorHAnsi"/>
          <w:sz w:val="22"/>
          <w:szCs w:val="22"/>
        </w:rPr>
        <w:t>4</w:t>
      </w:r>
      <w:r w:rsidR="003B1DF2" w:rsidRPr="00A95ADF">
        <w:rPr>
          <w:rFonts w:asciiTheme="minorHAnsi" w:hAnsiTheme="minorHAnsi" w:cstheme="minorHAnsi"/>
          <w:sz w:val="22"/>
          <w:szCs w:val="22"/>
          <w:vertAlign w:val="superscript"/>
        </w:rPr>
        <w:t>ο</w:t>
      </w:r>
      <w:r w:rsidR="003B1DF2" w:rsidRPr="00A95ADF">
        <w:rPr>
          <w:rFonts w:asciiTheme="minorHAnsi" w:hAnsiTheme="minorHAnsi" w:cstheme="minorHAnsi"/>
          <w:sz w:val="22"/>
          <w:szCs w:val="22"/>
        </w:rPr>
        <w:t xml:space="preserve"> και το </w:t>
      </w:r>
      <w:r w:rsidR="00CE4F0A" w:rsidRPr="00A95ADF">
        <w:rPr>
          <w:rFonts w:asciiTheme="minorHAnsi" w:hAnsiTheme="minorHAnsi" w:cstheme="minorHAnsi"/>
          <w:sz w:val="22"/>
          <w:szCs w:val="22"/>
        </w:rPr>
        <w:t>6</w:t>
      </w:r>
      <w:r w:rsidR="00CE4F0A" w:rsidRPr="00A95ADF">
        <w:rPr>
          <w:rFonts w:asciiTheme="minorHAnsi" w:hAnsiTheme="minorHAnsi" w:cstheme="minorHAnsi"/>
          <w:sz w:val="22"/>
          <w:szCs w:val="22"/>
          <w:vertAlign w:val="superscript"/>
        </w:rPr>
        <w:t>ο</w:t>
      </w:r>
      <w:r w:rsidR="00CE4F0A" w:rsidRPr="00A95ADF">
        <w:rPr>
          <w:rFonts w:asciiTheme="minorHAnsi" w:hAnsiTheme="minorHAnsi" w:cstheme="minorHAnsi"/>
          <w:sz w:val="22"/>
          <w:szCs w:val="22"/>
        </w:rPr>
        <w:t xml:space="preserve"> εξάμηνο σπουδών τους</w:t>
      </w:r>
      <w:r w:rsidRPr="00A95ADF">
        <w:rPr>
          <w:rFonts w:asciiTheme="minorHAnsi" w:hAnsiTheme="minorHAnsi" w:cstheme="minorHAnsi"/>
          <w:sz w:val="22"/>
          <w:szCs w:val="22"/>
        </w:rPr>
        <w:t>.</w:t>
      </w:r>
    </w:p>
    <w:p w14:paraId="614C9381" w14:textId="77777777" w:rsidR="005963CB" w:rsidRPr="00A95ADF" w:rsidRDefault="005963CB" w:rsidP="00F156BB">
      <w:pPr>
        <w:jc w:val="both"/>
        <w:rPr>
          <w:rFonts w:asciiTheme="minorHAnsi" w:hAnsiTheme="minorHAnsi" w:cstheme="minorHAnsi"/>
          <w:sz w:val="22"/>
          <w:szCs w:val="22"/>
        </w:rPr>
      </w:pPr>
    </w:p>
    <w:p w14:paraId="34B91FE6" w14:textId="77777777" w:rsidR="00F156BB" w:rsidRPr="00A95ADF" w:rsidRDefault="00B907DC" w:rsidP="00F156BB">
      <w:pPr>
        <w:shd w:val="clear" w:color="auto" w:fill="FFFFFF"/>
        <w:tabs>
          <w:tab w:val="left" w:pos="993"/>
        </w:tabs>
        <w:spacing w:before="53" w:line="274" w:lineRule="exact"/>
        <w:ind w:right="5"/>
        <w:jc w:val="both"/>
        <w:rPr>
          <w:rFonts w:asciiTheme="minorHAnsi" w:hAnsiTheme="minorHAnsi" w:cstheme="minorHAnsi"/>
          <w:color w:val="000000"/>
          <w:spacing w:val="-1"/>
          <w:sz w:val="22"/>
          <w:szCs w:val="22"/>
        </w:rPr>
      </w:pPr>
      <w:r w:rsidRPr="00A95ADF">
        <w:rPr>
          <w:rFonts w:asciiTheme="minorHAnsi" w:hAnsiTheme="minorHAnsi" w:cstheme="minorHAnsi"/>
          <w:color w:val="000000"/>
          <w:spacing w:val="-1"/>
          <w:sz w:val="22"/>
          <w:szCs w:val="22"/>
        </w:rPr>
        <w:t>Πίνακας 4</w:t>
      </w:r>
    </w:p>
    <w:tbl>
      <w:tblPr>
        <w:tblW w:w="52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096"/>
        <w:gridCol w:w="2126"/>
      </w:tblGrid>
      <w:tr w:rsidR="00AC2ABF" w:rsidRPr="00A95ADF" w14:paraId="49FD5F30" w14:textId="77777777" w:rsidTr="00AC2ABF">
        <w:tc>
          <w:tcPr>
            <w:tcW w:w="5000" w:type="pct"/>
            <w:gridSpan w:val="3"/>
            <w:shd w:val="clear" w:color="auto" w:fill="BDD6EE"/>
          </w:tcPr>
          <w:p w14:paraId="3DB453BD" w14:textId="3411CD97" w:rsidR="00AC2ABF" w:rsidRPr="00A95ADF" w:rsidRDefault="00AC2ABF"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 xml:space="preserve">Μαθήματα Επιλογής παλαιότερων εξαμήνων για τεταρτοετείς </w:t>
            </w:r>
            <w:r w:rsidRPr="00A95ADF">
              <w:rPr>
                <w:rFonts w:asciiTheme="minorHAnsi" w:hAnsiTheme="minorHAnsi" w:cstheme="minorHAnsi"/>
                <w:b/>
                <w:bCs/>
                <w:sz w:val="22"/>
                <w:szCs w:val="22"/>
              </w:rPr>
              <w:t>(επιλογή έως: όσα μαθήματα οφείλονται</w:t>
            </w:r>
            <w:r w:rsidR="00776FE9" w:rsidRPr="00A95ADF">
              <w:rPr>
                <w:rFonts w:asciiTheme="minorHAnsi" w:hAnsiTheme="minorHAnsi" w:cstheme="minorHAnsi"/>
                <w:b/>
                <w:bCs/>
                <w:sz w:val="22"/>
                <w:szCs w:val="22"/>
              </w:rPr>
              <w:t>, μέγιστο 4</w:t>
            </w:r>
            <w:r w:rsidRPr="00A95ADF">
              <w:rPr>
                <w:rFonts w:asciiTheme="minorHAnsi" w:hAnsiTheme="minorHAnsi" w:cstheme="minorHAnsi"/>
                <w:b/>
                <w:bCs/>
                <w:sz w:val="22"/>
                <w:szCs w:val="22"/>
              </w:rPr>
              <w:t>)</w:t>
            </w:r>
          </w:p>
        </w:tc>
      </w:tr>
      <w:tr w:rsidR="00B7315F" w:rsidRPr="00A95ADF" w14:paraId="5A87E3A4" w14:textId="77777777" w:rsidTr="00ED2FC7">
        <w:tc>
          <w:tcPr>
            <w:tcW w:w="320" w:type="pct"/>
            <w:shd w:val="clear" w:color="auto" w:fill="auto"/>
          </w:tcPr>
          <w:p w14:paraId="0F0D6ABA" w14:textId="3B387133" w:rsidR="00B7315F" w:rsidRPr="00A95ADF" w:rsidRDefault="00B7315F" w:rsidP="00B7315F">
            <w:pPr>
              <w:rPr>
                <w:rFonts w:asciiTheme="minorHAnsi" w:hAnsiTheme="minorHAnsi" w:cstheme="minorHAnsi"/>
                <w:sz w:val="22"/>
                <w:szCs w:val="22"/>
              </w:rPr>
            </w:pPr>
            <w:r w:rsidRPr="00A95ADF">
              <w:rPr>
                <w:rFonts w:asciiTheme="minorHAnsi" w:hAnsiTheme="minorHAnsi" w:cstheme="minorHAnsi"/>
                <w:sz w:val="22"/>
                <w:szCs w:val="22"/>
              </w:rPr>
              <w:t>59</w:t>
            </w:r>
          </w:p>
        </w:tc>
        <w:tc>
          <w:tcPr>
            <w:tcW w:w="3470" w:type="pct"/>
            <w:shd w:val="clear" w:color="auto" w:fill="auto"/>
          </w:tcPr>
          <w:p w14:paraId="10C41A4B" w14:textId="7F5B872B" w:rsidR="00B7315F" w:rsidRPr="00A95ADF" w:rsidRDefault="00B7315F" w:rsidP="00B7315F">
            <w:pPr>
              <w:rPr>
                <w:rFonts w:asciiTheme="minorHAnsi" w:hAnsiTheme="minorHAnsi" w:cstheme="minorHAnsi"/>
                <w:sz w:val="22"/>
                <w:szCs w:val="22"/>
              </w:rPr>
            </w:pPr>
            <w:r w:rsidRPr="00A95ADF">
              <w:rPr>
                <w:rFonts w:asciiTheme="minorHAnsi" w:hAnsiTheme="minorHAnsi" w:cstheme="minorHAnsi"/>
                <w:sz w:val="22"/>
                <w:szCs w:val="22"/>
              </w:rPr>
              <w:t>Ασφάλεια και Ανθρώπινα Δικαιώματα</w:t>
            </w:r>
          </w:p>
        </w:tc>
        <w:tc>
          <w:tcPr>
            <w:tcW w:w="1210" w:type="pct"/>
            <w:shd w:val="clear" w:color="auto" w:fill="auto"/>
          </w:tcPr>
          <w:p w14:paraId="4E3175FA" w14:textId="755D6E0F" w:rsidR="00B7315F" w:rsidRPr="00A95ADF" w:rsidRDefault="00B7315F" w:rsidP="00B7315F">
            <w:pPr>
              <w:rPr>
                <w:rFonts w:asciiTheme="minorHAnsi" w:hAnsiTheme="minorHAnsi" w:cstheme="minorHAnsi"/>
                <w:sz w:val="22"/>
                <w:szCs w:val="22"/>
              </w:rPr>
            </w:pPr>
            <w:r w:rsidRPr="00A95ADF">
              <w:rPr>
                <w:rFonts w:asciiTheme="minorHAnsi" w:hAnsiTheme="minorHAnsi" w:cstheme="minorHAnsi"/>
                <w:sz w:val="22"/>
                <w:szCs w:val="22"/>
              </w:rPr>
              <w:t>Σταμούλη</w:t>
            </w:r>
          </w:p>
        </w:tc>
      </w:tr>
      <w:tr w:rsidR="00CE4F0A" w:rsidRPr="00A95ADF" w14:paraId="2EC137C3" w14:textId="77777777" w:rsidTr="00ED2FC7">
        <w:tc>
          <w:tcPr>
            <w:tcW w:w="320" w:type="pct"/>
            <w:shd w:val="clear" w:color="auto" w:fill="auto"/>
          </w:tcPr>
          <w:p w14:paraId="18399300" w14:textId="35286634" w:rsidR="00CE4F0A" w:rsidRPr="00A95ADF" w:rsidRDefault="00CE4F0A" w:rsidP="00CE4F0A">
            <w:pPr>
              <w:rPr>
                <w:rFonts w:asciiTheme="minorHAnsi" w:eastAsia="Calibri" w:hAnsiTheme="minorHAnsi" w:cstheme="minorHAnsi"/>
                <w:sz w:val="22"/>
                <w:szCs w:val="22"/>
                <w:lang w:eastAsia="en-US"/>
              </w:rPr>
            </w:pPr>
            <w:bookmarkStart w:id="14" w:name="_Hlk66108760"/>
            <w:r w:rsidRPr="00A95ADF">
              <w:rPr>
                <w:rFonts w:asciiTheme="minorHAnsi" w:hAnsiTheme="minorHAnsi" w:cstheme="minorHAnsi"/>
                <w:sz w:val="22"/>
                <w:szCs w:val="22"/>
              </w:rPr>
              <w:t>61</w:t>
            </w:r>
          </w:p>
        </w:tc>
        <w:tc>
          <w:tcPr>
            <w:tcW w:w="3470" w:type="pct"/>
            <w:shd w:val="clear" w:color="auto" w:fill="auto"/>
          </w:tcPr>
          <w:p w14:paraId="73C92350" w14:textId="69E59F65" w:rsidR="00CE4F0A" w:rsidRPr="00A95ADF" w:rsidRDefault="00CE4F0A" w:rsidP="00CE4F0A">
            <w:pPr>
              <w:rPr>
                <w:rFonts w:asciiTheme="minorHAnsi" w:eastAsia="Calibri" w:hAnsiTheme="minorHAnsi" w:cstheme="minorHAnsi"/>
                <w:b/>
                <w:sz w:val="22"/>
                <w:szCs w:val="22"/>
                <w:lang w:eastAsia="en-US"/>
              </w:rPr>
            </w:pPr>
            <w:r w:rsidRPr="00A95ADF">
              <w:rPr>
                <w:rFonts w:asciiTheme="minorHAnsi" w:hAnsiTheme="minorHAnsi" w:cstheme="minorHAnsi"/>
                <w:sz w:val="22"/>
                <w:szCs w:val="22"/>
              </w:rPr>
              <w:t>Οικονομικά της Κοινωνικής Ασφάλισης</w:t>
            </w:r>
          </w:p>
        </w:tc>
        <w:tc>
          <w:tcPr>
            <w:tcW w:w="1210" w:type="pct"/>
            <w:shd w:val="clear" w:color="auto" w:fill="auto"/>
          </w:tcPr>
          <w:p w14:paraId="065CBCBC" w14:textId="2920E2F9" w:rsidR="00CE4F0A" w:rsidRPr="00A95ADF" w:rsidRDefault="00CE4F0A" w:rsidP="00CE4F0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Ιωαννίδης</w:t>
            </w:r>
          </w:p>
        </w:tc>
      </w:tr>
      <w:tr w:rsidR="00CE4F0A" w:rsidRPr="00A95ADF" w14:paraId="14EC5063" w14:textId="77777777" w:rsidTr="00ED2FC7">
        <w:tc>
          <w:tcPr>
            <w:tcW w:w="320" w:type="pct"/>
            <w:shd w:val="clear" w:color="auto" w:fill="auto"/>
          </w:tcPr>
          <w:p w14:paraId="458507E9" w14:textId="6DB038E8" w:rsidR="00CE4F0A" w:rsidRPr="00A95ADF" w:rsidRDefault="00CE4F0A" w:rsidP="00CE4F0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62</w:t>
            </w:r>
          </w:p>
        </w:tc>
        <w:tc>
          <w:tcPr>
            <w:tcW w:w="3470" w:type="pct"/>
            <w:shd w:val="clear" w:color="auto" w:fill="auto"/>
          </w:tcPr>
          <w:p w14:paraId="1B8D47D8" w14:textId="1C83FCF1" w:rsidR="00CE4F0A" w:rsidRPr="00A95ADF" w:rsidRDefault="00CE4F0A" w:rsidP="00CE4F0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Ανθρώπινη Ανάπτυξη</w:t>
            </w:r>
          </w:p>
        </w:tc>
        <w:tc>
          <w:tcPr>
            <w:tcW w:w="1210" w:type="pct"/>
            <w:shd w:val="clear" w:color="auto" w:fill="auto"/>
          </w:tcPr>
          <w:p w14:paraId="1609E6EA" w14:textId="0E8B6951" w:rsidR="00CE4F0A" w:rsidRPr="00A95ADF" w:rsidRDefault="00CE4F0A" w:rsidP="00CE4F0A">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Τσέργας</w:t>
            </w:r>
          </w:p>
        </w:tc>
      </w:tr>
      <w:tr w:rsidR="00CE4F0A" w:rsidRPr="00A95ADF" w14:paraId="3E5BFB9A" w14:textId="77777777" w:rsidTr="00ED2FC7">
        <w:tc>
          <w:tcPr>
            <w:tcW w:w="320" w:type="pct"/>
            <w:shd w:val="clear" w:color="auto" w:fill="auto"/>
          </w:tcPr>
          <w:p w14:paraId="48D4B457"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60</w:t>
            </w:r>
          </w:p>
        </w:tc>
        <w:tc>
          <w:tcPr>
            <w:tcW w:w="3470" w:type="pct"/>
            <w:shd w:val="clear" w:color="auto" w:fill="auto"/>
          </w:tcPr>
          <w:p w14:paraId="2317474C"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Κοινωνική Ψυχολογία</w:t>
            </w:r>
            <w:r w:rsidRPr="00A95ADF">
              <w:rPr>
                <w:rFonts w:asciiTheme="minorHAnsi" w:hAnsiTheme="minorHAnsi" w:cstheme="minorHAnsi"/>
                <w:sz w:val="22"/>
                <w:szCs w:val="22"/>
                <w:highlight w:val="yellow"/>
              </w:rPr>
              <w:t xml:space="preserve"> </w:t>
            </w:r>
          </w:p>
        </w:tc>
        <w:tc>
          <w:tcPr>
            <w:tcW w:w="1210" w:type="pct"/>
            <w:shd w:val="clear" w:color="auto" w:fill="auto"/>
          </w:tcPr>
          <w:p w14:paraId="4F16F258"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Τσέργας</w:t>
            </w:r>
          </w:p>
        </w:tc>
      </w:tr>
      <w:tr w:rsidR="00CE4F0A" w:rsidRPr="00A95ADF" w14:paraId="3AC43417" w14:textId="77777777" w:rsidTr="00ED2FC7">
        <w:tc>
          <w:tcPr>
            <w:tcW w:w="320" w:type="pct"/>
            <w:tcBorders>
              <w:bottom w:val="single" w:sz="4" w:space="0" w:color="auto"/>
            </w:tcBorders>
            <w:shd w:val="clear" w:color="auto" w:fill="auto"/>
          </w:tcPr>
          <w:p w14:paraId="75A856A0"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64</w:t>
            </w:r>
          </w:p>
        </w:tc>
        <w:tc>
          <w:tcPr>
            <w:tcW w:w="3470" w:type="pct"/>
            <w:tcBorders>
              <w:bottom w:val="single" w:sz="4" w:space="0" w:color="auto"/>
            </w:tcBorders>
            <w:shd w:val="clear" w:color="auto" w:fill="auto"/>
          </w:tcPr>
          <w:p w14:paraId="56101EB3" w14:textId="77777777" w:rsidR="00CE4F0A" w:rsidRPr="00A95ADF" w:rsidRDefault="00CE4F0A" w:rsidP="00ED2FC7">
            <w:pPr>
              <w:rPr>
                <w:rFonts w:asciiTheme="minorHAnsi" w:hAnsiTheme="minorHAnsi" w:cstheme="minorHAnsi"/>
                <w:sz w:val="22"/>
                <w:szCs w:val="22"/>
                <w:lang w:eastAsia="en-US"/>
              </w:rPr>
            </w:pPr>
            <w:r w:rsidRPr="00A95ADF">
              <w:rPr>
                <w:rFonts w:asciiTheme="minorHAnsi" w:hAnsiTheme="minorHAnsi" w:cstheme="minorHAnsi"/>
                <w:sz w:val="22"/>
                <w:szCs w:val="22"/>
              </w:rPr>
              <w:t>Οικονομικά της Κοινωνικής Προστασίας</w:t>
            </w:r>
          </w:p>
        </w:tc>
        <w:tc>
          <w:tcPr>
            <w:tcW w:w="1210" w:type="pct"/>
            <w:tcBorders>
              <w:bottom w:val="single" w:sz="4" w:space="0" w:color="auto"/>
            </w:tcBorders>
            <w:shd w:val="clear" w:color="auto" w:fill="auto"/>
          </w:tcPr>
          <w:p w14:paraId="4376AC7E" w14:textId="77777777" w:rsidR="00CE4F0A" w:rsidRPr="00A95ADF" w:rsidRDefault="00CE4F0A" w:rsidP="00ED2FC7">
            <w:pPr>
              <w:rPr>
                <w:rFonts w:asciiTheme="minorHAnsi" w:eastAsia="Calibri" w:hAnsiTheme="minorHAnsi" w:cstheme="minorHAnsi"/>
                <w:sz w:val="22"/>
                <w:szCs w:val="22"/>
                <w:highlight w:val="yellow"/>
                <w:lang w:eastAsia="en-US"/>
              </w:rPr>
            </w:pPr>
            <w:r w:rsidRPr="00A95ADF">
              <w:rPr>
                <w:rFonts w:asciiTheme="minorHAnsi" w:hAnsiTheme="minorHAnsi" w:cstheme="minorHAnsi"/>
                <w:sz w:val="22"/>
                <w:szCs w:val="22"/>
              </w:rPr>
              <w:t>Ιωαννίδης</w:t>
            </w:r>
          </w:p>
        </w:tc>
      </w:tr>
      <w:tr w:rsidR="00CE4F0A" w:rsidRPr="00A95ADF" w14:paraId="70CA092F" w14:textId="77777777" w:rsidTr="00ED2FC7">
        <w:tc>
          <w:tcPr>
            <w:tcW w:w="320" w:type="pct"/>
            <w:shd w:val="clear" w:color="auto" w:fill="auto"/>
          </w:tcPr>
          <w:p w14:paraId="5A1729FE" w14:textId="77777777" w:rsidR="00CE4F0A" w:rsidRPr="00A95ADF" w:rsidRDefault="00CE4F0A" w:rsidP="00ED2FC7">
            <w:pPr>
              <w:rPr>
                <w:rFonts w:asciiTheme="minorHAnsi" w:eastAsia="Calibri" w:hAnsiTheme="minorHAnsi" w:cstheme="minorHAnsi"/>
                <w:sz w:val="22"/>
                <w:szCs w:val="22"/>
                <w:lang w:eastAsia="en-US"/>
              </w:rPr>
            </w:pPr>
            <w:bookmarkStart w:id="15" w:name="_Hlk66624114"/>
            <w:r w:rsidRPr="00A95ADF">
              <w:rPr>
                <w:rFonts w:asciiTheme="minorHAnsi" w:hAnsiTheme="minorHAnsi" w:cstheme="minorHAnsi"/>
                <w:sz w:val="22"/>
                <w:szCs w:val="22"/>
              </w:rPr>
              <w:t>67</w:t>
            </w:r>
          </w:p>
        </w:tc>
        <w:tc>
          <w:tcPr>
            <w:tcW w:w="3470" w:type="pct"/>
            <w:shd w:val="clear" w:color="auto" w:fill="auto"/>
          </w:tcPr>
          <w:p w14:paraId="45B2C9F1"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Ειδικά Θέματα  Ποινικής Δικαιοσύνης και Αντεγκληματικής Πολιτικής</w:t>
            </w:r>
          </w:p>
        </w:tc>
        <w:tc>
          <w:tcPr>
            <w:tcW w:w="1210" w:type="pct"/>
            <w:shd w:val="clear" w:color="auto" w:fill="auto"/>
          </w:tcPr>
          <w:p w14:paraId="76FA0621"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Γασπαρινάτου</w:t>
            </w:r>
          </w:p>
        </w:tc>
      </w:tr>
      <w:bookmarkEnd w:id="15"/>
      <w:tr w:rsidR="00CE4F0A" w:rsidRPr="00A95ADF" w14:paraId="5B3A5629" w14:textId="77777777" w:rsidTr="00ED2FC7">
        <w:tc>
          <w:tcPr>
            <w:tcW w:w="320" w:type="pct"/>
            <w:shd w:val="clear" w:color="auto" w:fill="auto"/>
          </w:tcPr>
          <w:p w14:paraId="05AA781B"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73</w:t>
            </w:r>
          </w:p>
        </w:tc>
        <w:tc>
          <w:tcPr>
            <w:tcW w:w="3470" w:type="pct"/>
            <w:shd w:val="clear" w:color="auto" w:fill="auto"/>
          </w:tcPr>
          <w:p w14:paraId="77CE60F2"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Κοινωνική Κινητικότητα και Κοινωνική Πολιτική</w:t>
            </w:r>
          </w:p>
        </w:tc>
        <w:tc>
          <w:tcPr>
            <w:tcW w:w="1210" w:type="pct"/>
            <w:shd w:val="clear" w:color="auto" w:fill="auto"/>
          </w:tcPr>
          <w:p w14:paraId="436A2C82" w14:textId="77777777" w:rsidR="00CE4F0A" w:rsidRPr="00A95ADF" w:rsidRDefault="00CE4F0A" w:rsidP="00ED2FC7">
            <w:pPr>
              <w:rPr>
                <w:rFonts w:asciiTheme="minorHAnsi" w:eastAsia="Calibri" w:hAnsiTheme="minorHAnsi" w:cstheme="minorHAnsi"/>
                <w:sz w:val="22"/>
                <w:szCs w:val="22"/>
                <w:lang w:eastAsia="en-US"/>
              </w:rPr>
            </w:pPr>
            <w:proofErr w:type="spellStart"/>
            <w:r w:rsidRPr="00A95ADF">
              <w:rPr>
                <w:rFonts w:asciiTheme="minorHAnsi" w:hAnsiTheme="minorHAnsi" w:cstheme="minorHAnsi"/>
                <w:sz w:val="22"/>
                <w:szCs w:val="22"/>
              </w:rPr>
              <w:t>Τσάρπα</w:t>
            </w:r>
            <w:proofErr w:type="spellEnd"/>
          </w:p>
        </w:tc>
      </w:tr>
      <w:tr w:rsidR="00CE4F0A" w:rsidRPr="00A95ADF" w14:paraId="16E789AC" w14:textId="77777777" w:rsidTr="00ED2FC7">
        <w:tc>
          <w:tcPr>
            <w:tcW w:w="320" w:type="pct"/>
            <w:shd w:val="clear" w:color="auto" w:fill="auto"/>
          </w:tcPr>
          <w:p w14:paraId="6808420D"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74</w:t>
            </w:r>
          </w:p>
        </w:tc>
        <w:tc>
          <w:tcPr>
            <w:tcW w:w="3470" w:type="pct"/>
            <w:shd w:val="clear" w:color="auto" w:fill="auto"/>
          </w:tcPr>
          <w:p w14:paraId="1FDAE0CA"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Εργασιακές Σχέσεις</w:t>
            </w:r>
          </w:p>
        </w:tc>
        <w:tc>
          <w:tcPr>
            <w:tcW w:w="1210" w:type="pct"/>
            <w:shd w:val="clear" w:color="auto" w:fill="auto"/>
          </w:tcPr>
          <w:p w14:paraId="2AEE66B9" w14:textId="77777777" w:rsidR="00CE4F0A" w:rsidRPr="00A95ADF" w:rsidRDefault="00CE4F0A" w:rsidP="00ED2FC7">
            <w:pPr>
              <w:rPr>
                <w:rFonts w:asciiTheme="minorHAnsi" w:eastAsia="Calibri" w:hAnsiTheme="minorHAnsi" w:cstheme="minorHAnsi"/>
                <w:sz w:val="22"/>
                <w:szCs w:val="22"/>
                <w:lang w:eastAsia="en-US"/>
              </w:rPr>
            </w:pPr>
            <w:r w:rsidRPr="00A95ADF">
              <w:rPr>
                <w:rFonts w:asciiTheme="minorHAnsi" w:hAnsiTheme="minorHAnsi" w:cstheme="minorHAnsi"/>
                <w:sz w:val="22"/>
                <w:szCs w:val="22"/>
              </w:rPr>
              <w:t>Κουτρούκης</w:t>
            </w:r>
          </w:p>
        </w:tc>
      </w:tr>
      <w:tr w:rsidR="00401310" w:rsidRPr="00A95ADF" w14:paraId="4931C7E1" w14:textId="77777777" w:rsidTr="00ED2FC7">
        <w:tc>
          <w:tcPr>
            <w:tcW w:w="320" w:type="pct"/>
            <w:shd w:val="clear" w:color="auto" w:fill="auto"/>
          </w:tcPr>
          <w:p w14:paraId="0E043035" w14:textId="7A758841" w:rsidR="00401310" w:rsidRPr="00A95ADF" w:rsidRDefault="00401310" w:rsidP="00401310">
            <w:pPr>
              <w:rPr>
                <w:rFonts w:asciiTheme="minorHAnsi" w:hAnsiTheme="minorHAnsi" w:cstheme="minorHAnsi"/>
                <w:sz w:val="22"/>
                <w:szCs w:val="22"/>
              </w:rPr>
            </w:pPr>
            <w:r w:rsidRPr="00A95ADF">
              <w:rPr>
                <w:rFonts w:asciiTheme="minorHAnsi" w:hAnsiTheme="minorHAnsi" w:cstheme="minorHAnsi"/>
                <w:sz w:val="22"/>
                <w:szCs w:val="22"/>
              </w:rPr>
              <w:t>Β6</w:t>
            </w:r>
            <w:r w:rsidR="00C76DA6" w:rsidRPr="00A95ADF">
              <w:rPr>
                <w:rFonts w:asciiTheme="minorHAnsi" w:hAnsiTheme="minorHAnsi" w:cstheme="minorHAnsi"/>
                <w:sz w:val="22"/>
                <w:szCs w:val="22"/>
              </w:rPr>
              <w:t xml:space="preserve"> -17</w:t>
            </w:r>
          </w:p>
        </w:tc>
        <w:tc>
          <w:tcPr>
            <w:tcW w:w="3470" w:type="pct"/>
            <w:shd w:val="clear" w:color="auto" w:fill="auto"/>
          </w:tcPr>
          <w:p w14:paraId="51BA25BD" w14:textId="1E6CF436" w:rsidR="00401310" w:rsidRPr="00A95ADF" w:rsidRDefault="00401310" w:rsidP="00401310">
            <w:pPr>
              <w:rPr>
                <w:rFonts w:asciiTheme="minorHAnsi" w:hAnsiTheme="minorHAnsi" w:cstheme="minorHAnsi"/>
                <w:sz w:val="22"/>
                <w:szCs w:val="22"/>
              </w:rPr>
            </w:pPr>
            <w:r w:rsidRPr="00A95ADF">
              <w:rPr>
                <w:rFonts w:asciiTheme="minorHAnsi" w:hAnsiTheme="minorHAnsi" w:cstheme="minorHAnsi"/>
                <w:sz w:val="22"/>
                <w:szCs w:val="22"/>
              </w:rPr>
              <w:t xml:space="preserve">Πληροφορική Ι: χρήση υπολογιστών και εφαρμογές γραφείου (Στο νέο Π.Σ.: </w:t>
            </w:r>
            <w:r w:rsidR="00C76DA6" w:rsidRPr="00A95ADF">
              <w:rPr>
                <w:rFonts w:asciiTheme="minorHAnsi" w:hAnsiTheme="minorHAnsi" w:cstheme="minorHAnsi"/>
                <w:sz w:val="22"/>
                <w:szCs w:val="22"/>
              </w:rPr>
              <w:t xml:space="preserve">17, </w:t>
            </w:r>
            <w:r w:rsidRPr="00A95ADF">
              <w:rPr>
                <w:rFonts w:asciiTheme="minorHAnsi" w:hAnsiTheme="minorHAnsi" w:cstheme="minorHAnsi"/>
                <w:sz w:val="22"/>
                <w:szCs w:val="22"/>
              </w:rPr>
              <w:t>Χρήση Η/Υ στις Κοινωνικές Επιστήμες)</w:t>
            </w:r>
          </w:p>
        </w:tc>
        <w:tc>
          <w:tcPr>
            <w:tcW w:w="1210" w:type="pct"/>
            <w:shd w:val="clear" w:color="auto" w:fill="auto"/>
          </w:tcPr>
          <w:p w14:paraId="6D469E3F" w14:textId="1D724A70" w:rsidR="00401310" w:rsidRPr="00A95ADF" w:rsidRDefault="00401310" w:rsidP="00401310">
            <w:pPr>
              <w:rPr>
                <w:rFonts w:asciiTheme="minorHAnsi" w:hAnsiTheme="minorHAnsi" w:cstheme="minorHAnsi"/>
                <w:sz w:val="22"/>
                <w:szCs w:val="22"/>
              </w:rPr>
            </w:pPr>
            <w:proofErr w:type="spellStart"/>
            <w:r w:rsidRPr="00A95ADF">
              <w:rPr>
                <w:rFonts w:asciiTheme="minorHAnsi" w:hAnsiTheme="minorHAnsi" w:cstheme="minorHAnsi"/>
                <w:sz w:val="22"/>
                <w:szCs w:val="22"/>
              </w:rPr>
              <w:t>Συλιβού</w:t>
            </w:r>
            <w:proofErr w:type="spellEnd"/>
          </w:p>
        </w:tc>
      </w:tr>
      <w:bookmarkEnd w:id="14"/>
    </w:tbl>
    <w:p w14:paraId="33E100EE" w14:textId="77777777" w:rsidR="005963CB" w:rsidRDefault="005963CB" w:rsidP="00F156BB">
      <w:pPr>
        <w:shd w:val="clear" w:color="auto" w:fill="FFFFFF"/>
        <w:tabs>
          <w:tab w:val="left" w:pos="993"/>
        </w:tabs>
        <w:spacing w:before="53" w:line="274" w:lineRule="exact"/>
        <w:ind w:right="5"/>
        <w:jc w:val="both"/>
        <w:rPr>
          <w:rFonts w:asciiTheme="minorHAnsi" w:hAnsiTheme="minorHAnsi" w:cstheme="minorHAnsi"/>
          <w:b/>
          <w:bCs/>
          <w:color w:val="000000"/>
          <w:spacing w:val="-1"/>
          <w:sz w:val="22"/>
          <w:szCs w:val="22"/>
        </w:rPr>
      </w:pPr>
    </w:p>
    <w:p w14:paraId="04AC35AC" w14:textId="77777777" w:rsidR="005963CB" w:rsidRDefault="005963CB" w:rsidP="00F156BB">
      <w:pPr>
        <w:shd w:val="clear" w:color="auto" w:fill="FFFFFF"/>
        <w:tabs>
          <w:tab w:val="left" w:pos="993"/>
        </w:tabs>
        <w:spacing w:before="53" w:line="274" w:lineRule="exact"/>
        <w:ind w:right="5"/>
        <w:jc w:val="both"/>
        <w:rPr>
          <w:rFonts w:asciiTheme="minorHAnsi" w:hAnsiTheme="minorHAnsi" w:cstheme="minorHAnsi"/>
          <w:b/>
          <w:bCs/>
          <w:color w:val="000000"/>
          <w:spacing w:val="-1"/>
          <w:sz w:val="22"/>
          <w:szCs w:val="22"/>
        </w:rPr>
      </w:pPr>
    </w:p>
    <w:p w14:paraId="04FFDD7F" w14:textId="77777777" w:rsidR="005963CB" w:rsidRDefault="005963CB" w:rsidP="00F156BB">
      <w:pPr>
        <w:shd w:val="clear" w:color="auto" w:fill="FFFFFF"/>
        <w:tabs>
          <w:tab w:val="left" w:pos="993"/>
        </w:tabs>
        <w:spacing w:before="53" w:line="274" w:lineRule="exact"/>
        <w:ind w:right="5"/>
        <w:jc w:val="both"/>
        <w:rPr>
          <w:rFonts w:asciiTheme="minorHAnsi" w:hAnsiTheme="minorHAnsi" w:cstheme="minorHAnsi"/>
          <w:b/>
          <w:bCs/>
          <w:color w:val="000000"/>
          <w:spacing w:val="-1"/>
          <w:sz w:val="22"/>
          <w:szCs w:val="22"/>
        </w:rPr>
      </w:pPr>
    </w:p>
    <w:p w14:paraId="26B23C8D" w14:textId="66E0F613" w:rsidR="00401310" w:rsidRPr="00A95ADF" w:rsidRDefault="00401310" w:rsidP="00F156BB">
      <w:pPr>
        <w:shd w:val="clear" w:color="auto" w:fill="FFFFFF"/>
        <w:tabs>
          <w:tab w:val="left" w:pos="993"/>
        </w:tabs>
        <w:spacing w:before="53" w:line="274" w:lineRule="exact"/>
        <w:ind w:right="5"/>
        <w:jc w:val="both"/>
        <w:rPr>
          <w:rFonts w:asciiTheme="minorHAnsi" w:hAnsiTheme="minorHAnsi" w:cstheme="minorHAnsi"/>
          <w:color w:val="000000"/>
          <w:spacing w:val="-1"/>
          <w:sz w:val="22"/>
          <w:szCs w:val="22"/>
        </w:rPr>
      </w:pPr>
      <w:r w:rsidRPr="00A95ADF">
        <w:rPr>
          <w:rFonts w:asciiTheme="minorHAnsi" w:hAnsiTheme="minorHAnsi" w:cstheme="minorHAnsi"/>
          <w:b/>
          <w:bCs/>
          <w:color w:val="000000"/>
          <w:spacing w:val="-1"/>
          <w:sz w:val="22"/>
          <w:szCs w:val="22"/>
        </w:rPr>
        <w:lastRenderedPageBreak/>
        <w:t>Σημείωση 1:</w:t>
      </w:r>
      <w:r w:rsidRPr="00A95ADF">
        <w:rPr>
          <w:rFonts w:asciiTheme="minorHAnsi" w:hAnsiTheme="minorHAnsi" w:cstheme="minorHAnsi"/>
          <w:color w:val="000000"/>
          <w:spacing w:val="-1"/>
          <w:sz w:val="22"/>
          <w:szCs w:val="22"/>
        </w:rPr>
        <w:t xml:space="preserve"> </w:t>
      </w:r>
      <w:bookmarkStart w:id="16" w:name="_Hlk66638469"/>
      <w:r w:rsidRPr="00A95ADF">
        <w:rPr>
          <w:rFonts w:asciiTheme="minorHAnsi" w:hAnsiTheme="minorHAnsi" w:cstheme="minorHAnsi"/>
          <w:color w:val="000000"/>
          <w:spacing w:val="-1"/>
          <w:sz w:val="22"/>
          <w:szCs w:val="22"/>
        </w:rPr>
        <w:t>Το μάθημα της πρακτικής άσκησης θα πραγματοποιηθεί αφού επιτραπεί η απασχόληση των φοιτητριών/</w:t>
      </w:r>
      <w:proofErr w:type="spellStart"/>
      <w:r w:rsidRPr="00A95ADF">
        <w:rPr>
          <w:rFonts w:asciiTheme="minorHAnsi" w:hAnsiTheme="minorHAnsi" w:cstheme="minorHAnsi"/>
          <w:color w:val="000000"/>
          <w:spacing w:val="-1"/>
          <w:sz w:val="22"/>
          <w:szCs w:val="22"/>
        </w:rPr>
        <w:t>ών</w:t>
      </w:r>
      <w:proofErr w:type="spellEnd"/>
      <w:r w:rsidRPr="00A95ADF">
        <w:rPr>
          <w:rFonts w:asciiTheme="minorHAnsi" w:hAnsiTheme="minorHAnsi" w:cstheme="minorHAnsi"/>
          <w:color w:val="000000"/>
          <w:spacing w:val="-1"/>
          <w:sz w:val="22"/>
          <w:szCs w:val="22"/>
        </w:rPr>
        <w:t xml:space="preserve"> στους συνεργαζόμενους φορείς με φυσική παρουσία, δηλαδή μετά την άρση των μέτρων για τον περιορισμό της διασποράς του </w:t>
      </w:r>
      <w:proofErr w:type="spellStart"/>
      <w:r w:rsidRPr="00A95ADF">
        <w:rPr>
          <w:rFonts w:asciiTheme="minorHAnsi" w:hAnsiTheme="minorHAnsi" w:cstheme="minorHAnsi"/>
          <w:color w:val="000000"/>
          <w:spacing w:val="-1"/>
          <w:sz w:val="22"/>
          <w:szCs w:val="22"/>
        </w:rPr>
        <w:t>κορωνοϊού</w:t>
      </w:r>
      <w:proofErr w:type="spellEnd"/>
      <w:r w:rsidRPr="00A95ADF">
        <w:rPr>
          <w:rFonts w:asciiTheme="minorHAnsi" w:hAnsiTheme="minorHAnsi" w:cstheme="minorHAnsi"/>
          <w:color w:val="000000"/>
          <w:spacing w:val="-1"/>
          <w:sz w:val="22"/>
          <w:szCs w:val="22"/>
        </w:rPr>
        <w:t xml:space="preserve">. Βάσει των σημερινών δεδομένων, εκτιμάται ότι η πραγματοποίηση της πρακτικής άσκησης θα γίνει μετά τη λήξη της εξεταστικής περιόδου του εαρινού εξαμήνου (δηλαδή τον Ιούλιο και τον Αύγουστο). </w:t>
      </w:r>
      <w:r w:rsidRPr="00A95ADF">
        <w:rPr>
          <w:rFonts w:asciiTheme="minorHAnsi" w:hAnsiTheme="minorHAnsi" w:cstheme="minorHAnsi"/>
          <w:b/>
          <w:bCs/>
          <w:color w:val="000000"/>
          <w:spacing w:val="-1"/>
          <w:sz w:val="22"/>
          <w:szCs w:val="22"/>
        </w:rPr>
        <w:t xml:space="preserve">Οι φοιτήτριες και φοιτητές που θα δηλώσουν την Πρακτική Άσκηση έχουν τη δυνατότητα να δηλώσουν συνολικά ένα επιπλέον μάθημα επιλογής από τα μαθήματα του </w:t>
      </w:r>
      <w:r w:rsidR="005F62D9" w:rsidRPr="00A95ADF">
        <w:rPr>
          <w:rFonts w:asciiTheme="minorHAnsi" w:hAnsiTheme="minorHAnsi" w:cstheme="minorHAnsi"/>
          <w:b/>
          <w:bCs/>
          <w:color w:val="000000"/>
          <w:spacing w:val="-1"/>
          <w:sz w:val="22"/>
          <w:szCs w:val="22"/>
        </w:rPr>
        <w:t>Π</w:t>
      </w:r>
      <w:r w:rsidRPr="00A95ADF">
        <w:rPr>
          <w:rFonts w:asciiTheme="minorHAnsi" w:hAnsiTheme="minorHAnsi" w:cstheme="minorHAnsi"/>
          <w:b/>
          <w:bCs/>
          <w:color w:val="000000"/>
          <w:spacing w:val="-1"/>
          <w:sz w:val="22"/>
          <w:szCs w:val="22"/>
        </w:rPr>
        <w:t xml:space="preserve">ίνακα </w:t>
      </w:r>
      <w:r w:rsidR="005F62D9" w:rsidRPr="00A95ADF">
        <w:rPr>
          <w:rFonts w:asciiTheme="minorHAnsi" w:hAnsiTheme="minorHAnsi" w:cstheme="minorHAnsi"/>
          <w:b/>
          <w:bCs/>
          <w:color w:val="000000"/>
          <w:spacing w:val="-1"/>
          <w:sz w:val="22"/>
          <w:szCs w:val="22"/>
        </w:rPr>
        <w:t>3 (δηλαδή έως 5 μαθήματα)</w:t>
      </w:r>
      <w:r w:rsidRPr="00A95ADF">
        <w:rPr>
          <w:rFonts w:asciiTheme="minorHAnsi" w:hAnsiTheme="minorHAnsi" w:cstheme="minorHAnsi"/>
          <w:b/>
          <w:bCs/>
          <w:color w:val="000000"/>
          <w:spacing w:val="-1"/>
          <w:sz w:val="22"/>
          <w:szCs w:val="22"/>
        </w:rPr>
        <w:t xml:space="preserve"> ώστε να καλύψουν το αριθμό που δικαιούνται σε περίπτωση που δεν καταστεί εφικτή η πραγματοποίηση της πρακτικής άσκησης</w:t>
      </w:r>
      <w:r w:rsidRPr="00A95ADF">
        <w:rPr>
          <w:rFonts w:asciiTheme="minorHAnsi" w:hAnsiTheme="minorHAnsi" w:cstheme="minorHAnsi"/>
          <w:color w:val="000000"/>
          <w:spacing w:val="-1"/>
          <w:sz w:val="22"/>
          <w:szCs w:val="22"/>
        </w:rPr>
        <w:t>.</w:t>
      </w:r>
    </w:p>
    <w:bookmarkEnd w:id="16"/>
    <w:p w14:paraId="3A882948" w14:textId="77777777" w:rsidR="00401310" w:rsidRPr="00A95ADF" w:rsidRDefault="00401310" w:rsidP="00F156BB">
      <w:pPr>
        <w:shd w:val="clear" w:color="auto" w:fill="FFFFFF"/>
        <w:tabs>
          <w:tab w:val="left" w:pos="993"/>
        </w:tabs>
        <w:spacing w:before="53" w:line="274" w:lineRule="exact"/>
        <w:ind w:right="5"/>
        <w:jc w:val="both"/>
        <w:rPr>
          <w:rFonts w:asciiTheme="minorHAnsi" w:hAnsiTheme="minorHAnsi" w:cstheme="minorHAnsi"/>
          <w:b/>
          <w:bCs/>
          <w:color w:val="000000"/>
          <w:spacing w:val="-1"/>
          <w:sz w:val="22"/>
          <w:szCs w:val="22"/>
        </w:rPr>
      </w:pPr>
    </w:p>
    <w:p w14:paraId="6E983BD0" w14:textId="5A79CE1C" w:rsidR="00F156BB" w:rsidRPr="00A95ADF" w:rsidRDefault="00790375" w:rsidP="00F156BB">
      <w:pPr>
        <w:shd w:val="clear" w:color="auto" w:fill="FFFFFF"/>
        <w:tabs>
          <w:tab w:val="left" w:pos="993"/>
        </w:tabs>
        <w:spacing w:before="53" w:line="274" w:lineRule="exact"/>
        <w:ind w:right="5"/>
        <w:jc w:val="both"/>
        <w:rPr>
          <w:rFonts w:asciiTheme="minorHAnsi" w:hAnsiTheme="minorHAnsi" w:cstheme="minorHAnsi"/>
          <w:color w:val="000000"/>
          <w:spacing w:val="-1"/>
          <w:sz w:val="22"/>
          <w:szCs w:val="22"/>
        </w:rPr>
      </w:pPr>
      <w:r w:rsidRPr="00A95ADF">
        <w:rPr>
          <w:rFonts w:asciiTheme="minorHAnsi" w:hAnsiTheme="minorHAnsi" w:cstheme="minorHAnsi"/>
          <w:b/>
          <w:bCs/>
          <w:color w:val="000000"/>
          <w:spacing w:val="-1"/>
          <w:sz w:val="22"/>
          <w:szCs w:val="22"/>
        </w:rPr>
        <w:t>Σημείωση</w:t>
      </w:r>
      <w:r w:rsidR="00EC52B1" w:rsidRPr="00A95ADF">
        <w:rPr>
          <w:rFonts w:asciiTheme="minorHAnsi" w:hAnsiTheme="minorHAnsi" w:cstheme="minorHAnsi"/>
          <w:b/>
          <w:bCs/>
          <w:color w:val="000000"/>
          <w:spacing w:val="-1"/>
          <w:sz w:val="22"/>
          <w:szCs w:val="22"/>
        </w:rPr>
        <w:t xml:space="preserve"> </w:t>
      </w:r>
      <w:r w:rsidR="00401310" w:rsidRPr="00A95ADF">
        <w:rPr>
          <w:rFonts w:asciiTheme="minorHAnsi" w:hAnsiTheme="minorHAnsi" w:cstheme="minorHAnsi"/>
          <w:b/>
          <w:bCs/>
          <w:color w:val="000000"/>
          <w:spacing w:val="-1"/>
          <w:sz w:val="22"/>
          <w:szCs w:val="22"/>
        </w:rPr>
        <w:t>2</w:t>
      </w:r>
      <w:r w:rsidRPr="00A95ADF">
        <w:rPr>
          <w:rFonts w:asciiTheme="minorHAnsi" w:hAnsiTheme="minorHAnsi" w:cstheme="minorHAnsi"/>
          <w:color w:val="000000"/>
          <w:spacing w:val="-1"/>
          <w:sz w:val="22"/>
          <w:szCs w:val="22"/>
        </w:rPr>
        <w:t xml:space="preserve">: </w:t>
      </w:r>
      <w:r w:rsidR="00C35D8A" w:rsidRPr="00A95ADF">
        <w:rPr>
          <w:rFonts w:asciiTheme="minorHAnsi" w:hAnsiTheme="minorHAnsi" w:cstheme="minorHAnsi"/>
          <w:color w:val="000000"/>
          <w:spacing w:val="-1"/>
          <w:sz w:val="22"/>
          <w:szCs w:val="22"/>
        </w:rPr>
        <w:t>Ε</w:t>
      </w:r>
      <w:r w:rsidRPr="00A95ADF">
        <w:rPr>
          <w:rFonts w:asciiTheme="minorHAnsi" w:hAnsiTheme="minorHAnsi" w:cstheme="minorHAnsi"/>
          <w:color w:val="000000"/>
          <w:spacing w:val="-1"/>
          <w:sz w:val="22"/>
          <w:szCs w:val="22"/>
        </w:rPr>
        <w:t xml:space="preserve">πειδή τα μαθήματα αυτά προσφέρονται </w:t>
      </w:r>
      <w:r w:rsidR="00B82361" w:rsidRPr="00A95ADF">
        <w:rPr>
          <w:rFonts w:asciiTheme="minorHAnsi" w:hAnsiTheme="minorHAnsi" w:cstheme="minorHAnsi"/>
          <w:color w:val="000000"/>
          <w:spacing w:val="-1"/>
          <w:sz w:val="22"/>
          <w:szCs w:val="22"/>
        </w:rPr>
        <w:t xml:space="preserve">και </w:t>
      </w:r>
      <w:r w:rsidRPr="00A95ADF">
        <w:rPr>
          <w:rFonts w:asciiTheme="minorHAnsi" w:hAnsiTheme="minorHAnsi" w:cstheme="minorHAnsi"/>
          <w:color w:val="000000"/>
          <w:spacing w:val="-1"/>
          <w:sz w:val="22"/>
          <w:szCs w:val="22"/>
        </w:rPr>
        <w:t>σε παλιότερα έτη, είναι πιθανό για κάποια από αυτά να συμπίπτουν οι ώρες διδασκαλίας τους με άλλα μαθήματα</w:t>
      </w:r>
      <w:r w:rsidR="00A90ED0" w:rsidRPr="00A95ADF">
        <w:rPr>
          <w:rFonts w:asciiTheme="minorHAnsi" w:hAnsiTheme="minorHAnsi" w:cstheme="minorHAnsi"/>
          <w:color w:val="000000"/>
          <w:spacing w:val="-1"/>
          <w:sz w:val="22"/>
          <w:szCs w:val="22"/>
        </w:rPr>
        <w:t>.</w:t>
      </w:r>
      <w:r w:rsidRPr="00A95ADF">
        <w:rPr>
          <w:rFonts w:asciiTheme="minorHAnsi" w:hAnsiTheme="minorHAnsi" w:cstheme="minorHAnsi"/>
          <w:color w:val="000000"/>
          <w:spacing w:val="-1"/>
          <w:sz w:val="22"/>
          <w:szCs w:val="22"/>
        </w:rPr>
        <w:t xml:space="preserve"> </w:t>
      </w:r>
      <w:r w:rsidR="00045E33" w:rsidRPr="00A95ADF">
        <w:rPr>
          <w:rFonts w:asciiTheme="minorHAnsi" w:hAnsiTheme="minorHAnsi" w:cstheme="minorHAnsi"/>
          <w:color w:val="000000"/>
          <w:spacing w:val="-1"/>
          <w:sz w:val="22"/>
          <w:szCs w:val="22"/>
        </w:rPr>
        <w:t>Παρακαλούμε να ε</w:t>
      </w:r>
      <w:r w:rsidRPr="00A95ADF">
        <w:rPr>
          <w:rFonts w:asciiTheme="minorHAnsi" w:hAnsiTheme="minorHAnsi" w:cstheme="minorHAnsi"/>
          <w:color w:val="000000"/>
          <w:spacing w:val="-1"/>
          <w:sz w:val="22"/>
          <w:szCs w:val="22"/>
        </w:rPr>
        <w:t>λέγξ</w:t>
      </w:r>
      <w:r w:rsidR="00045E33" w:rsidRPr="00A95ADF">
        <w:rPr>
          <w:rFonts w:asciiTheme="minorHAnsi" w:hAnsiTheme="minorHAnsi" w:cstheme="minorHAnsi"/>
          <w:color w:val="000000"/>
          <w:spacing w:val="-1"/>
          <w:sz w:val="22"/>
          <w:szCs w:val="22"/>
        </w:rPr>
        <w:t>ε</w:t>
      </w:r>
      <w:r w:rsidRPr="00A95ADF">
        <w:rPr>
          <w:rFonts w:asciiTheme="minorHAnsi" w:hAnsiTheme="minorHAnsi" w:cstheme="minorHAnsi"/>
          <w:color w:val="000000"/>
          <w:spacing w:val="-1"/>
          <w:sz w:val="22"/>
          <w:szCs w:val="22"/>
        </w:rPr>
        <w:t>τε το ωρολόγιο πρόγραμμα διδασκαλίας.</w:t>
      </w:r>
    </w:p>
    <w:p w14:paraId="613B955E" w14:textId="5516A9BC" w:rsidR="00790375" w:rsidRPr="00A95ADF" w:rsidRDefault="00790375" w:rsidP="00F156BB">
      <w:pPr>
        <w:shd w:val="clear" w:color="auto" w:fill="FFFFFF"/>
        <w:tabs>
          <w:tab w:val="left" w:pos="993"/>
        </w:tabs>
        <w:spacing w:before="53" w:line="274" w:lineRule="exact"/>
        <w:ind w:right="5"/>
        <w:jc w:val="both"/>
        <w:rPr>
          <w:rFonts w:asciiTheme="minorHAnsi" w:hAnsiTheme="minorHAnsi" w:cstheme="minorHAnsi"/>
          <w:sz w:val="22"/>
          <w:szCs w:val="22"/>
          <w:highlight w:val="yellow"/>
        </w:rPr>
      </w:pPr>
    </w:p>
    <w:p w14:paraId="45DE2C43" w14:textId="4E7F5A8D" w:rsidR="003A5FCD" w:rsidRPr="00A95ADF" w:rsidRDefault="00BB7FB3" w:rsidP="00F156BB">
      <w:pPr>
        <w:shd w:val="clear" w:color="auto" w:fill="FFFFFF"/>
        <w:tabs>
          <w:tab w:val="left" w:pos="993"/>
        </w:tabs>
        <w:spacing w:before="53" w:line="274" w:lineRule="exact"/>
        <w:ind w:right="5"/>
        <w:jc w:val="both"/>
        <w:rPr>
          <w:rFonts w:asciiTheme="minorHAnsi" w:hAnsiTheme="minorHAnsi" w:cstheme="minorHAnsi"/>
          <w:color w:val="000000"/>
          <w:spacing w:val="1"/>
          <w:sz w:val="22"/>
          <w:szCs w:val="22"/>
        </w:rPr>
      </w:pPr>
      <w:r w:rsidRPr="00A95ADF">
        <w:rPr>
          <w:rFonts w:asciiTheme="minorHAnsi" w:hAnsiTheme="minorHAnsi" w:cstheme="minorHAnsi"/>
          <w:sz w:val="22"/>
          <w:szCs w:val="22"/>
        </w:rPr>
        <w:t xml:space="preserve">Τα παραπάνω μαθήματα φαίνονται στο πρόγραμμα σπουδών </w:t>
      </w:r>
      <w:r w:rsidR="003A5FCD" w:rsidRPr="00A95ADF">
        <w:rPr>
          <w:rFonts w:asciiTheme="minorHAnsi" w:hAnsiTheme="minorHAnsi" w:cstheme="minorHAnsi"/>
          <w:sz w:val="22"/>
          <w:szCs w:val="22"/>
        </w:rPr>
        <w:t>4</w:t>
      </w:r>
      <w:r w:rsidR="003A5FCD" w:rsidRPr="00A95ADF">
        <w:rPr>
          <w:rFonts w:asciiTheme="minorHAnsi" w:hAnsiTheme="minorHAnsi" w:cstheme="minorHAnsi"/>
          <w:sz w:val="22"/>
          <w:szCs w:val="22"/>
          <w:vertAlign w:val="superscript"/>
        </w:rPr>
        <w:t>ου</w:t>
      </w:r>
      <w:r w:rsidR="003A5FCD" w:rsidRPr="00A95ADF">
        <w:rPr>
          <w:rFonts w:asciiTheme="minorHAnsi" w:hAnsiTheme="minorHAnsi" w:cstheme="minorHAnsi"/>
          <w:sz w:val="22"/>
          <w:szCs w:val="22"/>
        </w:rPr>
        <w:t xml:space="preserve"> έτους, </w:t>
      </w:r>
      <w:r w:rsidR="00945C6B" w:rsidRPr="00A95ADF">
        <w:rPr>
          <w:rFonts w:asciiTheme="minorHAnsi" w:hAnsiTheme="minorHAnsi" w:cstheme="minorHAnsi"/>
          <w:sz w:val="22"/>
          <w:szCs w:val="22"/>
        </w:rPr>
        <w:t xml:space="preserve">που είναι </w:t>
      </w:r>
      <w:r w:rsidR="003A5FCD" w:rsidRPr="00A95ADF">
        <w:rPr>
          <w:rFonts w:asciiTheme="minorHAnsi" w:hAnsiTheme="minorHAnsi" w:cstheme="minorHAnsi"/>
          <w:sz w:val="22"/>
          <w:szCs w:val="22"/>
        </w:rPr>
        <w:t>αναρτημένο στην ιστοσελίδα του Τμήματος:</w:t>
      </w:r>
    </w:p>
    <w:p w14:paraId="0D9C3CB9" w14:textId="1F65533C" w:rsidR="00B57FB1" w:rsidRPr="00A95ADF" w:rsidRDefault="009B0D81" w:rsidP="00B57FB1">
      <w:pPr>
        <w:shd w:val="clear" w:color="auto" w:fill="FFFFFF"/>
        <w:tabs>
          <w:tab w:val="left" w:pos="993"/>
        </w:tabs>
        <w:spacing w:before="53" w:line="274" w:lineRule="exact"/>
        <w:ind w:right="5"/>
        <w:jc w:val="both"/>
        <w:rPr>
          <w:rFonts w:asciiTheme="minorHAnsi" w:hAnsiTheme="minorHAnsi" w:cstheme="minorHAnsi"/>
          <w:sz w:val="22"/>
          <w:szCs w:val="22"/>
        </w:rPr>
      </w:pPr>
      <w:hyperlink r:id="rId8" w:history="1">
        <w:r w:rsidR="00AD442C" w:rsidRPr="00A95ADF">
          <w:rPr>
            <w:rStyle w:val="-"/>
            <w:rFonts w:asciiTheme="minorHAnsi" w:hAnsiTheme="minorHAnsi" w:cstheme="minorHAnsi"/>
            <w:sz w:val="22"/>
            <w:szCs w:val="22"/>
          </w:rPr>
          <w:t>https://sp.duth.gr/%CF%80%CF%81%CF%8C%CE%B3%CF%81%CE%B1%CE%BC%CE%BC%CE%B1-%CF%83%CF%80%CE%BF%CF%85%CE%B4%CF%8E%CE%BD-%CE%B1-%CE%AD%CF%84%CE%BF%CF%85%CF%82-2-2/</w:t>
        </w:r>
      </w:hyperlink>
    </w:p>
    <w:p w14:paraId="5FB05ED9" w14:textId="77777777" w:rsidR="00AD442C" w:rsidRPr="00A95ADF" w:rsidRDefault="00AD442C" w:rsidP="00B57FB1">
      <w:pPr>
        <w:shd w:val="clear" w:color="auto" w:fill="FFFFFF"/>
        <w:tabs>
          <w:tab w:val="left" w:pos="993"/>
        </w:tabs>
        <w:spacing w:before="53" w:line="274" w:lineRule="exact"/>
        <w:ind w:right="5"/>
        <w:jc w:val="both"/>
        <w:rPr>
          <w:rFonts w:asciiTheme="minorHAnsi" w:hAnsiTheme="minorHAnsi" w:cstheme="minorHAnsi"/>
          <w:color w:val="000000"/>
          <w:spacing w:val="1"/>
          <w:sz w:val="22"/>
          <w:szCs w:val="22"/>
        </w:rPr>
      </w:pPr>
    </w:p>
    <w:p w14:paraId="3DD2426D" w14:textId="77777777" w:rsidR="00250066" w:rsidRPr="00A95ADF" w:rsidRDefault="00250066" w:rsidP="00250066">
      <w:pPr>
        <w:pStyle w:val="2"/>
        <w:rPr>
          <w:rStyle w:val="a3"/>
          <w:rFonts w:asciiTheme="minorHAnsi" w:hAnsiTheme="minorHAnsi" w:cstheme="minorHAnsi"/>
          <w:b/>
          <w:bCs/>
          <w:sz w:val="22"/>
          <w:szCs w:val="22"/>
        </w:rPr>
      </w:pPr>
      <w:r w:rsidRPr="00A95ADF">
        <w:rPr>
          <w:rFonts w:asciiTheme="minorHAnsi" w:hAnsiTheme="minorHAnsi" w:cstheme="minorHAnsi"/>
          <w:sz w:val="22"/>
          <w:szCs w:val="22"/>
        </w:rPr>
        <w:t xml:space="preserve">Υπέρ-Τεταρτοετείς (εισαγωγής </w:t>
      </w:r>
      <w:bookmarkStart w:id="17" w:name="_Hlk52541712"/>
      <w:r w:rsidRPr="00A95ADF">
        <w:rPr>
          <w:rFonts w:asciiTheme="minorHAnsi" w:hAnsiTheme="minorHAnsi" w:cstheme="minorHAnsi"/>
          <w:sz w:val="22"/>
          <w:szCs w:val="22"/>
        </w:rPr>
        <w:t>201</w:t>
      </w:r>
      <w:r w:rsidR="00BD4E05" w:rsidRPr="00A95ADF">
        <w:rPr>
          <w:rFonts w:asciiTheme="minorHAnsi" w:hAnsiTheme="minorHAnsi" w:cstheme="minorHAnsi"/>
          <w:sz w:val="22"/>
          <w:szCs w:val="22"/>
        </w:rPr>
        <w:t>6</w:t>
      </w:r>
      <w:r w:rsidRPr="00A95ADF">
        <w:rPr>
          <w:rFonts w:asciiTheme="minorHAnsi" w:hAnsiTheme="minorHAnsi" w:cstheme="minorHAnsi"/>
          <w:sz w:val="22"/>
          <w:szCs w:val="22"/>
        </w:rPr>
        <w:t>-1</w:t>
      </w:r>
      <w:r w:rsidR="00BD4E05" w:rsidRPr="00A95ADF">
        <w:rPr>
          <w:rFonts w:asciiTheme="minorHAnsi" w:hAnsiTheme="minorHAnsi" w:cstheme="minorHAnsi"/>
          <w:sz w:val="22"/>
          <w:szCs w:val="22"/>
        </w:rPr>
        <w:t>7</w:t>
      </w:r>
      <w:bookmarkEnd w:id="17"/>
      <w:r w:rsidRPr="00A95ADF">
        <w:rPr>
          <w:rFonts w:asciiTheme="minorHAnsi" w:hAnsiTheme="minorHAnsi" w:cstheme="minorHAnsi"/>
          <w:sz w:val="22"/>
          <w:szCs w:val="22"/>
        </w:rPr>
        <w:t xml:space="preserve"> ή παλαιότερα).</w:t>
      </w:r>
    </w:p>
    <w:p w14:paraId="464B126F" w14:textId="3246493D" w:rsidR="003A5FCD" w:rsidRPr="00A95ADF" w:rsidRDefault="009E2262" w:rsidP="00250066">
      <w:pPr>
        <w:pStyle w:val="2"/>
        <w:jc w:val="both"/>
        <w:rPr>
          <w:rStyle w:val="a3"/>
          <w:rFonts w:asciiTheme="minorHAnsi" w:hAnsiTheme="minorHAnsi" w:cstheme="minorHAnsi"/>
          <w:bCs/>
          <w:sz w:val="22"/>
          <w:szCs w:val="22"/>
        </w:rPr>
      </w:pPr>
      <w:r w:rsidRPr="00A95ADF">
        <w:rPr>
          <w:rStyle w:val="a3"/>
          <w:rFonts w:asciiTheme="minorHAnsi" w:hAnsiTheme="minorHAnsi" w:cstheme="minorHAnsi"/>
          <w:bCs/>
          <w:sz w:val="22"/>
          <w:szCs w:val="22"/>
        </w:rPr>
        <w:t xml:space="preserve">Οι «επί </w:t>
      </w:r>
      <w:proofErr w:type="spellStart"/>
      <w:r w:rsidRPr="00A95ADF">
        <w:rPr>
          <w:rStyle w:val="a3"/>
          <w:rFonts w:asciiTheme="minorHAnsi" w:hAnsiTheme="minorHAnsi" w:cstheme="minorHAnsi"/>
          <w:bCs/>
          <w:sz w:val="22"/>
          <w:szCs w:val="22"/>
        </w:rPr>
        <w:t>πτυχίω</w:t>
      </w:r>
      <w:proofErr w:type="spellEnd"/>
      <w:r w:rsidRPr="00A95ADF">
        <w:rPr>
          <w:rStyle w:val="a3"/>
          <w:rFonts w:asciiTheme="minorHAnsi" w:hAnsiTheme="minorHAnsi" w:cstheme="minorHAnsi"/>
          <w:bCs/>
          <w:sz w:val="22"/>
          <w:szCs w:val="22"/>
        </w:rPr>
        <w:t>» φοιτήτριες/φοιτητές</w:t>
      </w:r>
      <w:r w:rsidR="003A5FCD" w:rsidRPr="00A95ADF">
        <w:rPr>
          <w:rStyle w:val="a3"/>
          <w:rFonts w:asciiTheme="minorHAnsi" w:hAnsiTheme="minorHAnsi" w:cstheme="minorHAnsi"/>
          <w:bCs/>
          <w:sz w:val="22"/>
          <w:szCs w:val="22"/>
        </w:rPr>
        <w:t>,</w:t>
      </w:r>
      <w:r w:rsidRPr="00A95ADF">
        <w:rPr>
          <w:rStyle w:val="a3"/>
          <w:rFonts w:asciiTheme="minorHAnsi" w:hAnsiTheme="minorHAnsi" w:cstheme="minorHAnsi"/>
          <w:bCs/>
          <w:sz w:val="22"/>
          <w:szCs w:val="22"/>
        </w:rPr>
        <w:t xml:space="preserve"> που εισήχθησαν το </w:t>
      </w:r>
      <w:proofErr w:type="spellStart"/>
      <w:r w:rsidRPr="00A95ADF">
        <w:rPr>
          <w:rStyle w:val="a3"/>
          <w:rFonts w:asciiTheme="minorHAnsi" w:hAnsiTheme="minorHAnsi" w:cstheme="minorHAnsi"/>
          <w:bCs/>
          <w:sz w:val="22"/>
          <w:szCs w:val="22"/>
        </w:rPr>
        <w:t>ακ</w:t>
      </w:r>
      <w:r w:rsidR="00562D70" w:rsidRPr="00A95ADF">
        <w:rPr>
          <w:rStyle w:val="a3"/>
          <w:rFonts w:asciiTheme="minorHAnsi" w:hAnsiTheme="minorHAnsi" w:cstheme="minorHAnsi"/>
          <w:bCs/>
          <w:sz w:val="22"/>
          <w:szCs w:val="22"/>
        </w:rPr>
        <w:t>αδ</w:t>
      </w:r>
      <w:proofErr w:type="spellEnd"/>
      <w:r w:rsidRPr="00A95ADF">
        <w:rPr>
          <w:rStyle w:val="a3"/>
          <w:rFonts w:asciiTheme="minorHAnsi" w:hAnsiTheme="minorHAnsi" w:cstheme="minorHAnsi"/>
          <w:bCs/>
          <w:sz w:val="22"/>
          <w:szCs w:val="22"/>
        </w:rPr>
        <w:t xml:space="preserve">. έτος </w:t>
      </w:r>
      <w:r w:rsidR="00BD4E05" w:rsidRPr="00A95ADF">
        <w:rPr>
          <w:rStyle w:val="a3"/>
          <w:rFonts w:asciiTheme="minorHAnsi" w:hAnsiTheme="minorHAnsi" w:cstheme="minorHAnsi"/>
          <w:bCs/>
          <w:sz w:val="22"/>
          <w:szCs w:val="22"/>
        </w:rPr>
        <w:t xml:space="preserve">2016-17 </w:t>
      </w:r>
      <w:r w:rsidRPr="00A95ADF">
        <w:rPr>
          <w:rStyle w:val="a3"/>
          <w:rFonts w:asciiTheme="minorHAnsi" w:hAnsiTheme="minorHAnsi" w:cstheme="minorHAnsi"/>
          <w:bCs/>
          <w:sz w:val="22"/>
          <w:szCs w:val="22"/>
        </w:rPr>
        <w:t>ή παλαιότερα, ακολουθούν για τα υποχρεωτικά μαθήματα το πρόγραμμα σπουδών που ίσχυε κατά το έτος εισαγωγής τους, λαμβάνοντας υπόψη τις αντιστοιχίσεις μαθημάτων</w:t>
      </w:r>
      <w:r w:rsidR="00A92D3C" w:rsidRPr="00A95ADF">
        <w:rPr>
          <w:rStyle w:val="a3"/>
          <w:rFonts w:asciiTheme="minorHAnsi" w:hAnsiTheme="minorHAnsi" w:cstheme="minorHAnsi"/>
          <w:bCs/>
          <w:sz w:val="22"/>
          <w:szCs w:val="22"/>
        </w:rPr>
        <w:t>,</w:t>
      </w:r>
      <w:r w:rsidRPr="00A95ADF">
        <w:rPr>
          <w:rStyle w:val="a3"/>
          <w:rFonts w:asciiTheme="minorHAnsi" w:hAnsiTheme="minorHAnsi" w:cstheme="minorHAnsi"/>
          <w:bCs/>
          <w:sz w:val="22"/>
          <w:szCs w:val="22"/>
        </w:rPr>
        <w:t xml:space="preserve"> όπου αυτές είναι αναγκαίες </w:t>
      </w:r>
      <w:r w:rsidR="00297524" w:rsidRPr="00A95ADF">
        <w:rPr>
          <w:rStyle w:val="a3"/>
          <w:rFonts w:asciiTheme="minorHAnsi" w:hAnsiTheme="minorHAnsi" w:cstheme="minorHAnsi"/>
          <w:bCs/>
          <w:sz w:val="22"/>
          <w:szCs w:val="22"/>
        </w:rPr>
        <w:t>(</w:t>
      </w:r>
      <w:r w:rsidR="003A5FCD" w:rsidRPr="00A95ADF">
        <w:rPr>
          <w:rStyle w:val="a3"/>
          <w:rFonts w:asciiTheme="minorHAnsi" w:hAnsiTheme="minorHAnsi" w:cstheme="minorHAnsi"/>
          <w:bCs/>
          <w:sz w:val="22"/>
          <w:szCs w:val="22"/>
        </w:rPr>
        <w:t xml:space="preserve">Για κάθε ερώτηση σχετικά με τις αντιστοιχίσεις θα πρέπει να απευθύνονται ηλεκτρονικά </w:t>
      </w:r>
      <w:r w:rsidR="00297524" w:rsidRPr="00A95ADF">
        <w:rPr>
          <w:rStyle w:val="a3"/>
          <w:rFonts w:asciiTheme="minorHAnsi" w:hAnsiTheme="minorHAnsi" w:cstheme="minorHAnsi"/>
          <w:bCs/>
          <w:sz w:val="22"/>
          <w:szCs w:val="22"/>
        </w:rPr>
        <w:t xml:space="preserve">στη Γραμματεία του Τμήματος). </w:t>
      </w:r>
    </w:p>
    <w:p w14:paraId="490F0710" w14:textId="0AB57E75" w:rsidR="003A5FCD" w:rsidRPr="00A95ADF" w:rsidRDefault="003A5FCD" w:rsidP="003A5FCD">
      <w:pPr>
        <w:pStyle w:val="2"/>
        <w:jc w:val="both"/>
        <w:rPr>
          <w:rFonts w:asciiTheme="minorHAnsi" w:hAnsiTheme="minorHAnsi" w:cstheme="minorHAnsi"/>
          <w:b w:val="0"/>
          <w:iCs/>
          <w:color w:val="000000"/>
          <w:spacing w:val="-3"/>
          <w:sz w:val="22"/>
          <w:szCs w:val="22"/>
        </w:rPr>
      </w:pPr>
      <w:r w:rsidRPr="00A95ADF">
        <w:rPr>
          <w:rStyle w:val="a3"/>
          <w:rFonts w:asciiTheme="minorHAnsi" w:hAnsiTheme="minorHAnsi" w:cstheme="minorHAnsi"/>
          <w:bCs/>
          <w:sz w:val="22"/>
          <w:szCs w:val="22"/>
        </w:rPr>
        <w:t>Θα πρέπει</w:t>
      </w:r>
      <w:r w:rsidR="00562D70" w:rsidRPr="00A95ADF">
        <w:rPr>
          <w:rStyle w:val="a3"/>
          <w:rFonts w:asciiTheme="minorHAnsi" w:hAnsiTheme="minorHAnsi" w:cstheme="minorHAnsi"/>
          <w:bCs/>
          <w:sz w:val="22"/>
          <w:szCs w:val="22"/>
        </w:rPr>
        <w:t>,</w:t>
      </w:r>
      <w:r w:rsidRPr="00A95ADF">
        <w:rPr>
          <w:rFonts w:asciiTheme="minorHAnsi" w:hAnsiTheme="minorHAnsi" w:cstheme="minorHAnsi"/>
          <w:b w:val="0"/>
          <w:color w:val="000000"/>
          <w:spacing w:val="-1"/>
          <w:sz w:val="22"/>
          <w:szCs w:val="22"/>
        </w:rPr>
        <w:t xml:space="preserve"> επομένως</w:t>
      </w:r>
      <w:r w:rsidR="00562D70" w:rsidRPr="00A95ADF">
        <w:rPr>
          <w:rFonts w:asciiTheme="minorHAnsi" w:hAnsiTheme="minorHAnsi" w:cstheme="minorHAnsi"/>
          <w:b w:val="0"/>
          <w:color w:val="000000"/>
          <w:spacing w:val="-1"/>
          <w:sz w:val="22"/>
          <w:szCs w:val="22"/>
        </w:rPr>
        <w:t>,</w:t>
      </w:r>
      <w:r w:rsidRPr="00A95ADF">
        <w:rPr>
          <w:rFonts w:asciiTheme="minorHAnsi" w:hAnsiTheme="minorHAnsi" w:cstheme="minorHAnsi"/>
          <w:b w:val="0"/>
          <w:color w:val="000000"/>
          <w:spacing w:val="-1"/>
          <w:sz w:val="22"/>
          <w:szCs w:val="22"/>
        </w:rPr>
        <w:t xml:space="preserve"> </w:t>
      </w:r>
      <w:r w:rsidRPr="00A95ADF">
        <w:rPr>
          <w:rFonts w:asciiTheme="minorHAnsi" w:hAnsiTheme="minorHAnsi" w:cstheme="minorHAnsi"/>
          <w:b w:val="0"/>
          <w:color w:val="000000"/>
          <w:spacing w:val="-3"/>
          <w:sz w:val="22"/>
          <w:szCs w:val="22"/>
        </w:rPr>
        <w:t xml:space="preserve">να δηλώσουν </w:t>
      </w:r>
      <w:r w:rsidRPr="00A95ADF">
        <w:rPr>
          <w:rFonts w:asciiTheme="minorHAnsi" w:hAnsiTheme="minorHAnsi" w:cstheme="minorHAnsi"/>
          <w:b w:val="0"/>
          <w:iCs/>
          <w:color w:val="000000"/>
          <w:spacing w:val="-3"/>
          <w:sz w:val="22"/>
          <w:szCs w:val="22"/>
        </w:rPr>
        <w:t xml:space="preserve">όσα υποχρεωτικά </w:t>
      </w:r>
      <w:r w:rsidR="00D06C78" w:rsidRPr="00A95ADF">
        <w:rPr>
          <w:rFonts w:asciiTheme="minorHAnsi" w:hAnsiTheme="minorHAnsi" w:cstheme="minorHAnsi"/>
          <w:b w:val="0"/>
          <w:iCs/>
          <w:color w:val="000000"/>
          <w:spacing w:val="-3"/>
          <w:sz w:val="22"/>
          <w:szCs w:val="22"/>
        </w:rPr>
        <w:t xml:space="preserve">(και υποχρεωτικά κατεύθυνσης) </w:t>
      </w:r>
      <w:r w:rsidRPr="00A95ADF">
        <w:rPr>
          <w:rFonts w:asciiTheme="minorHAnsi" w:hAnsiTheme="minorHAnsi" w:cstheme="minorHAnsi"/>
          <w:b w:val="0"/>
          <w:iCs/>
          <w:color w:val="000000"/>
          <w:spacing w:val="-3"/>
          <w:sz w:val="22"/>
          <w:szCs w:val="22"/>
        </w:rPr>
        <w:t xml:space="preserve">μαθήματα οφείλουν από </w:t>
      </w:r>
      <w:r w:rsidRPr="00A95ADF">
        <w:rPr>
          <w:rFonts w:asciiTheme="minorHAnsi" w:hAnsiTheme="minorHAnsi" w:cstheme="minorHAnsi"/>
          <w:bCs w:val="0"/>
          <w:iCs/>
          <w:color w:val="000000"/>
          <w:spacing w:val="-3"/>
          <w:sz w:val="22"/>
          <w:szCs w:val="22"/>
        </w:rPr>
        <w:t>όλα τα έτη</w:t>
      </w:r>
      <w:r w:rsidRPr="00A95ADF">
        <w:rPr>
          <w:rFonts w:asciiTheme="minorHAnsi" w:hAnsiTheme="minorHAnsi" w:cstheme="minorHAnsi"/>
          <w:b w:val="0"/>
          <w:iCs/>
          <w:color w:val="000000"/>
          <w:spacing w:val="-3"/>
          <w:sz w:val="22"/>
          <w:szCs w:val="22"/>
        </w:rPr>
        <w:t xml:space="preserve"> και </w:t>
      </w:r>
      <w:r w:rsidR="00A92D3C" w:rsidRPr="00A95ADF">
        <w:rPr>
          <w:rFonts w:asciiTheme="minorHAnsi" w:hAnsiTheme="minorHAnsi" w:cstheme="minorHAnsi"/>
          <w:bCs w:val="0"/>
          <w:iCs/>
          <w:color w:val="000000"/>
          <w:spacing w:val="-3"/>
          <w:sz w:val="22"/>
          <w:szCs w:val="22"/>
        </w:rPr>
        <w:t xml:space="preserve">όλα </w:t>
      </w:r>
      <w:r w:rsidRPr="00A95ADF">
        <w:rPr>
          <w:rFonts w:asciiTheme="minorHAnsi" w:hAnsiTheme="minorHAnsi" w:cstheme="minorHAnsi"/>
          <w:bCs w:val="0"/>
          <w:iCs/>
          <w:color w:val="000000"/>
          <w:spacing w:val="-3"/>
          <w:sz w:val="22"/>
          <w:szCs w:val="22"/>
        </w:rPr>
        <w:t>τα εξάμηνα σπουδών, τόσο τα χειμερινά όσο και τα εαρινά</w:t>
      </w:r>
      <w:r w:rsidRPr="00A95ADF">
        <w:rPr>
          <w:rFonts w:asciiTheme="minorHAnsi" w:hAnsiTheme="minorHAnsi" w:cstheme="minorHAnsi"/>
          <w:b w:val="0"/>
          <w:iCs/>
          <w:color w:val="000000"/>
          <w:spacing w:val="-3"/>
          <w:sz w:val="22"/>
          <w:szCs w:val="22"/>
        </w:rPr>
        <w:t xml:space="preserve">. </w:t>
      </w:r>
    </w:p>
    <w:p w14:paraId="06E2202B" w14:textId="56011E67" w:rsidR="00C46D75" w:rsidRPr="00A95ADF" w:rsidRDefault="003A5FCD" w:rsidP="003A5FCD">
      <w:pPr>
        <w:pStyle w:val="2"/>
        <w:jc w:val="both"/>
        <w:rPr>
          <w:rFonts w:asciiTheme="minorHAnsi" w:hAnsiTheme="minorHAnsi" w:cstheme="minorHAnsi"/>
          <w:b w:val="0"/>
          <w:color w:val="000000"/>
          <w:spacing w:val="1"/>
          <w:sz w:val="22"/>
          <w:szCs w:val="22"/>
        </w:rPr>
      </w:pPr>
      <w:r w:rsidRPr="00A95ADF">
        <w:rPr>
          <w:rStyle w:val="a3"/>
          <w:rFonts w:asciiTheme="minorHAnsi" w:hAnsiTheme="minorHAnsi" w:cstheme="minorHAnsi"/>
          <w:bCs/>
          <w:sz w:val="22"/>
          <w:szCs w:val="22"/>
        </w:rPr>
        <w:t xml:space="preserve">Μπορούν </w:t>
      </w:r>
      <w:r w:rsidR="00C46D75" w:rsidRPr="00A95ADF">
        <w:rPr>
          <w:rStyle w:val="a3"/>
          <w:rFonts w:asciiTheme="minorHAnsi" w:hAnsiTheme="minorHAnsi" w:cstheme="minorHAnsi"/>
          <w:bCs/>
          <w:sz w:val="22"/>
          <w:szCs w:val="22"/>
        </w:rPr>
        <w:t>επίσης</w:t>
      </w:r>
      <w:r w:rsidRPr="00A95ADF">
        <w:rPr>
          <w:rStyle w:val="a3"/>
          <w:rFonts w:asciiTheme="minorHAnsi" w:hAnsiTheme="minorHAnsi" w:cstheme="minorHAnsi"/>
          <w:bCs/>
          <w:sz w:val="22"/>
          <w:szCs w:val="22"/>
        </w:rPr>
        <w:t xml:space="preserve"> να επιλέξουν από τον παρακάτω </w:t>
      </w:r>
      <w:r w:rsidR="00C46D75" w:rsidRPr="00A95ADF">
        <w:rPr>
          <w:rStyle w:val="a3"/>
          <w:rFonts w:asciiTheme="minorHAnsi" w:hAnsiTheme="minorHAnsi" w:cstheme="minorHAnsi"/>
          <w:bCs/>
          <w:sz w:val="22"/>
          <w:szCs w:val="22"/>
        </w:rPr>
        <w:t>πίνακα μαθημάτων επιλογής (</w:t>
      </w:r>
      <w:r w:rsidR="00AB1870" w:rsidRPr="00A95ADF">
        <w:rPr>
          <w:rStyle w:val="a3"/>
          <w:rFonts w:asciiTheme="minorHAnsi" w:hAnsiTheme="minorHAnsi" w:cstheme="minorHAnsi"/>
          <w:bCs/>
          <w:sz w:val="22"/>
          <w:szCs w:val="22"/>
        </w:rPr>
        <w:t>Π</w:t>
      </w:r>
      <w:r w:rsidRPr="00A95ADF">
        <w:rPr>
          <w:rStyle w:val="a3"/>
          <w:rFonts w:asciiTheme="minorHAnsi" w:hAnsiTheme="minorHAnsi" w:cstheme="minorHAnsi"/>
          <w:bCs/>
          <w:sz w:val="22"/>
          <w:szCs w:val="22"/>
        </w:rPr>
        <w:t>ίνακα</w:t>
      </w:r>
      <w:r w:rsidR="00C46D75" w:rsidRPr="00A95ADF">
        <w:rPr>
          <w:rStyle w:val="a3"/>
          <w:rFonts w:asciiTheme="minorHAnsi" w:hAnsiTheme="minorHAnsi" w:cstheme="minorHAnsi"/>
          <w:bCs/>
          <w:sz w:val="22"/>
          <w:szCs w:val="22"/>
        </w:rPr>
        <w:t>ς</w:t>
      </w:r>
      <w:r w:rsidRPr="00A95ADF">
        <w:rPr>
          <w:rStyle w:val="a3"/>
          <w:rFonts w:asciiTheme="minorHAnsi" w:hAnsiTheme="minorHAnsi" w:cstheme="minorHAnsi"/>
          <w:bCs/>
          <w:sz w:val="22"/>
          <w:szCs w:val="22"/>
        </w:rPr>
        <w:t xml:space="preserve"> </w:t>
      </w:r>
      <w:r w:rsidR="00AB1870" w:rsidRPr="00A95ADF">
        <w:rPr>
          <w:rStyle w:val="a3"/>
          <w:rFonts w:asciiTheme="minorHAnsi" w:hAnsiTheme="minorHAnsi" w:cstheme="minorHAnsi"/>
          <w:bCs/>
          <w:sz w:val="22"/>
          <w:szCs w:val="22"/>
        </w:rPr>
        <w:t>5</w:t>
      </w:r>
      <w:r w:rsidR="00C46D75" w:rsidRPr="00A95ADF">
        <w:rPr>
          <w:rStyle w:val="a3"/>
          <w:rFonts w:asciiTheme="minorHAnsi" w:hAnsiTheme="minorHAnsi" w:cstheme="minorHAnsi"/>
          <w:bCs/>
          <w:sz w:val="22"/>
          <w:szCs w:val="22"/>
        </w:rPr>
        <w:t xml:space="preserve">) </w:t>
      </w:r>
      <w:r w:rsidR="00C46D75" w:rsidRPr="00A95ADF">
        <w:rPr>
          <w:rStyle w:val="a3"/>
          <w:rFonts w:asciiTheme="minorHAnsi" w:hAnsiTheme="minorHAnsi" w:cstheme="minorHAnsi"/>
          <w:b/>
          <w:sz w:val="22"/>
          <w:szCs w:val="22"/>
        </w:rPr>
        <w:t>έως</w:t>
      </w:r>
      <w:r w:rsidR="00C46D75" w:rsidRPr="00A95ADF">
        <w:rPr>
          <w:rStyle w:val="a3"/>
          <w:rFonts w:asciiTheme="minorHAnsi" w:hAnsiTheme="minorHAnsi" w:cstheme="minorHAnsi"/>
          <w:bCs/>
          <w:sz w:val="22"/>
          <w:szCs w:val="22"/>
        </w:rPr>
        <w:t xml:space="preserve"> </w:t>
      </w:r>
      <w:r w:rsidR="00C46D75" w:rsidRPr="00A95ADF">
        <w:rPr>
          <w:rFonts w:asciiTheme="minorHAnsi" w:hAnsiTheme="minorHAnsi" w:cstheme="minorHAnsi"/>
          <w:b w:val="0"/>
          <w:color w:val="000000"/>
          <w:spacing w:val="1"/>
          <w:sz w:val="22"/>
          <w:szCs w:val="22"/>
        </w:rPr>
        <w:t xml:space="preserve">τόσα μαθήματα επιλογής, όσος είναι και ο αριθμός των μαθημάτων επιλογής που </w:t>
      </w:r>
      <w:r w:rsidR="00C856CF" w:rsidRPr="00A95ADF">
        <w:rPr>
          <w:rFonts w:asciiTheme="minorHAnsi" w:hAnsiTheme="minorHAnsi" w:cstheme="minorHAnsi"/>
          <w:b w:val="0"/>
          <w:color w:val="000000"/>
          <w:spacing w:val="1"/>
          <w:sz w:val="22"/>
          <w:szCs w:val="22"/>
        </w:rPr>
        <w:t>οφείλουν</w:t>
      </w:r>
      <w:r w:rsidR="00C46D75" w:rsidRPr="00A95ADF">
        <w:rPr>
          <w:rFonts w:asciiTheme="minorHAnsi" w:hAnsiTheme="minorHAnsi" w:cstheme="minorHAnsi"/>
          <w:b w:val="0"/>
          <w:color w:val="000000"/>
          <w:spacing w:val="1"/>
          <w:sz w:val="22"/>
          <w:szCs w:val="22"/>
        </w:rPr>
        <w:t xml:space="preserve"> από τα εξάμηνα 2</w:t>
      </w:r>
      <w:r w:rsidR="00C46D75" w:rsidRPr="00A95ADF">
        <w:rPr>
          <w:rFonts w:asciiTheme="minorHAnsi" w:hAnsiTheme="minorHAnsi" w:cstheme="minorHAnsi"/>
          <w:b w:val="0"/>
          <w:color w:val="000000"/>
          <w:spacing w:val="1"/>
          <w:sz w:val="22"/>
          <w:szCs w:val="22"/>
          <w:vertAlign w:val="superscript"/>
        </w:rPr>
        <w:t>ο</w:t>
      </w:r>
      <w:r w:rsidR="00C46D75" w:rsidRPr="00A95ADF">
        <w:rPr>
          <w:rFonts w:asciiTheme="minorHAnsi" w:hAnsiTheme="minorHAnsi" w:cstheme="minorHAnsi"/>
          <w:b w:val="0"/>
          <w:color w:val="000000"/>
          <w:spacing w:val="1"/>
          <w:sz w:val="22"/>
          <w:szCs w:val="22"/>
        </w:rPr>
        <w:t>, 4</w:t>
      </w:r>
      <w:r w:rsidR="00C46D75" w:rsidRPr="00A95ADF">
        <w:rPr>
          <w:rFonts w:asciiTheme="minorHAnsi" w:hAnsiTheme="minorHAnsi" w:cstheme="minorHAnsi"/>
          <w:b w:val="0"/>
          <w:color w:val="000000"/>
          <w:spacing w:val="1"/>
          <w:sz w:val="22"/>
          <w:szCs w:val="22"/>
          <w:vertAlign w:val="superscript"/>
        </w:rPr>
        <w:t>ο</w:t>
      </w:r>
      <w:r w:rsidR="00C46D75" w:rsidRPr="00A95ADF">
        <w:rPr>
          <w:rFonts w:asciiTheme="minorHAnsi" w:hAnsiTheme="minorHAnsi" w:cstheme="minorHAnsi"/>
          <w:b w:val="0"/>
          <w:color w:val="000000"/>
          <w:spacing w:val="1"/>
          <w:sz w:val="22"/>
          <w:szCs w:val="22"/>
        </w:rPr>
        <w:t>, 6</w:t>
      </w:r>
      <w:r w:rsidR="00C46D75" w:rsidRPr="00A95ADF">
        <w:rPr>
          <w:rFonts w:asciiTheme="minorHAnsi" w:hAnsiTheme="minorHAnsi" w:cstheme="minorHAnsi"/>
          <w:b w:val="0"/>
          <w:color w:val="000000"/>
          <w:spacing w:val="1"/>
          <w:sz w:val="22"/>
          <w:szCs w:val="22"/>
          <w:vertAlign w:val="superscript"/>
        </w:rPr>
        <w:t>ο</w:t>
      </w:r>
      <w:r w:rsidR="00C46D75" w:rsidRPr="00A95ADF">
        <w:rPr>
          <w:rFonts w:asciiTheme="minorHAnsi" w:hAnsiTheme="minorHAnsi" w:cstheme="minorHAnsi"/>
          <w:b w:val="0"/>
          <w:color w:val="000000"/>
          <w:spacing w:val="1"/>
          <w:sz w:val="22"/>
          <w:szCs w:val="22"/>
        </w:rPr>
        <w:t xml:space="preserve"> και 8</w:t>
      </w:r>
      <w:r w:rsidR="00C46D75" w:rsidRPr="00A95ADF">
        <w:rPr>
          <w:rFonts w:asciiTheme="minorHAnsi" w:hAnsiTheme="minorHAnsi" w:cstheme="minorHAnsi"/>
          <w:b w:val="0"/>
          <w:color w:val="000000"/>
          <w:spacing w:val="1"/>
          <w:sz w:val="22"/>
          <w:szCs w:val="22"/>
          <w:vertAlign w:val="superscript"/>
        </w:rPr>
        <w:t>ο</w:t>
      </w:r>
      <w:r w:rsidR="00C46D75" w:rsidRPr="00A95ADF">
        <w:rPr>
          <w:rFonts w:asciiTheme="minorHAnsi" w:hAnsiTheme="minorHAnsi" w:cstheme="minorHAnsi"/>
          <w:b w:val="0"/>
          <w:color w:val="000000"/>
          <w:spacing w:val="1"/>
          <w:sz w:val="22"/>
          <w:szCs w:val="22"/>
        </w:rPr>
        <w:t xml:space="preserve">, σύμφωνα με το </w:t>
      </w:r>
      <w:r w:rsidR="00D06C78" w:rsidRPr="00A95ADF">
        <w:rPr>
          <w:rFonts w:asciiTheme="minorHAnsi" w:hAnsiTheme="minorHAnsi" w:cstheme="minorHAnsi"/>
          <w:b w:val="0"/>
          <w:color w:val="000000"/>
          <w:spacing w:val="1"/>
          <w:sz w:val="22"/>
          <w:szCs w:val="22"/>
        </w:rPr>
        <w:t>Π</w:t>
      </w:r>
      <w:r w:rsidR="00C46D75" w:rsidRPr="00A95ADF">
        <w:rPr>
          <w:rFonts w:asciiTheme="minorHAnsi" w:hAnsiTheme="minorHAnsi" w:cstheme="minorHAnsi"/>
          <w:b w:val="0"/>
          <w:color w:val="000000"/>
          <w:spacing w:val="1"/>
          <w:sz w:val="22"/>
          <w:szCs w:val="22"/>
        </w:rPr>
        <w:t xml:space="preserve">ρόγραμμα </w:t>
      </w:r>
      <w:r w:rsidR="00D06C78" w:rsidRPr="00A95ADF">
        <w:rPr>
          <w:rFonts w:asciiTheme="minorHAnsi" w:hAnsiTheme="minorHAnsi" w:cstheme="minorHAnsi"/>
          <w:b w:val="0"/>
          <w:color w:val="000000"/>
          <w:spacing w:val="1"/>
          <w:sz w:val="22"/>
          <w:szCs w:val="22"/>
        </w:rPr>
        <w:t>Σ</w:t>
      </w:r>
      <w:r w:rsidR="00C46D75" w:rsidRPr="00A95ADF">
        <w:rPr>
          <w:rFonts w:asciiTheme="minorHAnsi" w:hAnsiTheme="minorHAnsi" w:cstheme="minorHAnsi"/>
          <w:b w:val="0"/>
          <w:color w:val="000000"/>
          <w:spacing w:val="1"/>
          <w:sz w:val="22"/>
          <w:szCs w:val="22"/>
        </w:rPr>
        <w:t xml:space="preserve">πουδών που ακολουθούν. </w:t>
      </w:r>
    </w:p>
    <w:p w14:paraId="60D05C89" w14:textId="380BF7B9" w:rsidR="003A5FCD" w:rsidRPr="00A95ADF" w:rsidRDefault="00AB1870" w:rsidP="003A5FCD">
      <w:pPr>
        <w:pStyle w:val="2"/>
        <w:jc w:val="both"/>
        <w:rPr>
          <w:rFonts w:asciiTheme="minorHAnsi" w:hAnsiTheme="minorHAnsi" w:cstheme="minorHAnsi"/>
          <w:b w:val="0"/>
          <w:color w:val="000000"/>
          <w:spacing w:val="-1"/>
          <w:sz w:val="22"/>
          <w:szCs w:val="22"/>
        </w:rPr>
      </w:pPr>
      <w:r w:rsidRPr="00A95ADF">
        <w:rPr>
          <w:rFonts w:asciiTheme="minorHAnsi" w:hAnsiTheme="minorHAnsi" w:cstheme="minorHAnsi"/>
          <w:bCs w:val="0"/>
          <w:sz w:val="22"/>
          <w:szCs w:val="22"/>
        </w:rPr>
        <w:t>Προσοχή</w:t>
      </w:r>
      <w:r w:rsidRPr="00A95ADF">
        <w:rPr>
          <w:rFonts w:asciiTheme="minorHAnsi" w:hAnsiTheme="minorHAnsi" w:cstheme="minorHAnsi"/>
          <w:b w:val="0"/>
          <w:sz w:val="22"/>
          <w:szCs w:val="22"/>
        </w:rPr>
        <w:t xml:space="preserve">: </w:t>
      </w:r>
      <w:r w:rsidR="00702866" w:rsidRPr="00A95ADF">
        <w:rPr>
          <w:rFonts w:asciiTheme="minorHAnsi" w:hAnsiTheme="minorHAnsi" w:cstheme="minorHAnsi"/>
          <w:b w:val="0"/>
          <w:sz w:val="22"/>
          <w:szCs w:val="22"/>
        </w:rPr>
        <w:t>Εάν κάποια από αυτά τα μαθήματα, έχοντας τον ίδιο ή παραπλήσιο τίτλο, ήταν υποχρεωτικά για το Πρόγραμμα Σπουδών κάποι</w:t>
      </w:r>
      <w:r w:rsidR="00945C6B" w:rsidRPr="00A95ADF">
        <w:rPr>
          <w:rFonts w:asciiTheme="minorHAnsi" w:hAnsiTheme="minorHAnsi" w:cstheme="minorHAnsi"/>
          <w:b w:val="0"/>
          <w:sz w:val="22"/>
          <w:szCs w:val="22"/>
        </w:rPr>
        <w:t>ας φοιτήτριας</w:t>
      </w:r>
      <w:r w:rsidR="003C2D60" w:rsidRPr="00A95ADF">
        <w:rPr>
          <w:rFonts w:asciiTheme="minorHAnsi" w:hAnsiTheme="minorHAnsi" w:cstheme="minorHAnsi"/>
          <w:b w:val="0"/>
          <w:sz w:val="22"/>
          <w:szCs w:val="22"/>
        </w:rPr>
        <w:t>/</w:t>
      </w:r>
      <w:r w:rsidR="00945C6B" w:rsidRPr="00A95ADF">
        <w:rPr>
          <w:rFonts w:asciiTheme="minorHAnsi" w:hAnsiTheme="minorHAnsi" w:cstheme="minorHAnsi"/>
          <w:b w:val="0"/>
          <w:sz w:val="22"/>
          <w:szCs w:val="22"/>
        </w:rPr>
        <w:t>κάποιου</w:t>
      </w:r>
      <w:r w:rsidR="00702866" w:rsidRPr="00A95ADF">
        <w:rPr>
          <w:rFonts w:asciiTheme="minorHAnsi" w:hAnsiTheme="minorHAnsi" w:cstheme="minorHAnsi"/>
          <w:b w:val="0"/>
          <w:sz w:val="22"/>
          <w:szCs w:val="22"/>
        </w:rPr>
        <w:t xml:space="preserve"> φοιτητή, τότε δεν μπορεί να τα δηλώσει και σαν </w:t>
      </w:r>
      <w:r w:rsidR="00FD22C5" w:rsidRPr="00A95ADF">
        <w:rPr>
          <w:rFonts w:asciiTheme="minorHAnsi" w:hAnsiTheme="minorHAnsi" w:cstheme="minorHAnsi"/>
          <w:b w:val="0"/>
          <w:sz w:val="22"/>
          <w:szCs w:val="22"/>
        </w:rPr>
        <w:t xml:space="preserve">μαθήματα </w:t>
      </w:r>
      <w:r w:rsidR="003C2D60" w:rsidRPr="00A95ADF">
        <w:rPr>
          <w:rFonts w:asciiTheme="minorHAnsi" w:hAnsiTheme="minorHAnsi" w:cstheme="minorHAnsi"/>
          <w:b w:val="0"/>
          <w:sz w:val="22"/>
          <w:szCs w:val="22"/>
        </w:rPr>
        <w:t>επιλογής</w:t>
      </w:r>
      <w:r w:rsidR="00702866" w:rsidRPr="00A95ADF">
        <w:rPr>
          <w:rFonts w:asciiTheme="minorHAnsi" w:hAnsiTheme="minorHAnsi" w:cstheme="minorHAnsi"/>
          <w:b w:val="0"/>
          <w:sz w:val="22"/>
          <w:szCs w:val="22"/>
        </w:rPr>
        <w:t>.</w:t>
      </w:r>
    </w:p>
    <w:p w14:paraId="347AECDB" w14:textId="509C86BB" w:rsidR="00702866" w:rsidRPr="00A95ADF" w:rsidRDefault="00AB1870" w:rsidP="00AB1870">
      <w:pPr>
        <w:pStyle w:val="2"/>
        <w:spacing w:after="0" w:afterAutospacing="0"/>
        <w:jc w:val="both"/>
        <w:rPr>
          <w:rStyle w:val="a3"/>
          <w:rFonts w:asciiTheme="minorHAnsi" w:hAnsiTheme="minorHAnsi" w:cstheme="minorHAnsi"/>
          <w:sz w:val="22"/>
          <w:szCs w:val="22"/>
        </w:rPr>
      </w:pPr>
      <w:r w:rsidRPr="00A95ADF">
        <w:rPr>
          <w:rStyle w:val="a3"/>
          <w:rFonts w:asciiTheme="minorHAnsi" w:hAnsiTheme="minorHAnsi" w:cstheme="minorHAnsi"/>
          <w:sz w:val="22"/>
          <w:szCs w:val="22"/>
        </w:rPr>
        <w:t>Πίνακας 5</w:t>
      </w:r>
    </w:p>
    <w:tbl>
      <w:tblPr>
        <w:tblStyle w:val="a4"/>
        <w:tblW w:w="5283" w:type="pct"/>
        <w:tblInd w:w="-5" w:type="dxa"/>
        <w:tblBorders>
          <w:bottom w:val="single" w:sz="2" w:space="0" w:color="auto"/>
        </w:tblBorders>
        <w:shd w:val="clear" w:color="auto" w:fill="FFFFFF" w:themeFill="background1"/>
        <w:tblLook w:val="04A0" w:firstRow="1" w:lastRow="0" w:firstColumn="1" w:lastColumn="0" w:noHBand="0" w:noVBand="1"/>
      </w:tblPr>
      <w:tblGrid>
        <w:gridCol w:w="652"/>
        <w:gridCol w:w="6295"/>
        <w:gridCol w:w="1842"/>
      </w:tblGrid>
      <w:tr w:rsidR="00C46D75" w:rsidRPr="00A95ADF" w14:paraId="5F4BA565" w14:textId="77777777" w:rsidTr="00730420">
        <w:tc>
          <w:tcPr>
            <w:tcW w:w="5000" w:type="pct"/>
            <w:gridSpan w:val="3"/>
            <w:tcBorders>
              <w:bottom w:val="single" w:sz="4" w:space="0" w:color="auto"/>
            </w:tcBorders>
            <w:shd w:val="clear" w:color="auto" w:fill="BDD6EE" w:themeFill="accent5" w:themeFillTint="66"/>
          </w:tcPr>
          <w:p w14:paraId="1C0DFA65" w14:textId="6F122056"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 xml:space="preserve">Μαθήματα επιλογής για </w:t>
            </w:r>
            <w:proofErr w:type="spellStart"/>
            <w:r w:rsidR="00D06C78" w:rsidRPr="00A95ADF">
              <w:rPr>
                <w:rFonts w:asciiTheme="minorHAnsi" w:hAnsiTheme="minorHAnsi" w:cstheme="minorHAnsi"/>
                <w:lang w:val="el-GR"/>
              </w:rPr>
              <w:t>υπερ</w:t>
            </w:r>
            <w:proofErr w:type="spellEnd"/>
            <w:r w:rsidR="00D06C78" w:rsidRPr="00A95ADF">
              <w:rPr>
                <w:rFonts w:asciiTheme="minorHAnsi" w:hAnsiTheme="minorHAnsi" w:cstheme="minorHAnsi"/>
                <w:lang w:val="el-GR"/>
              </w:rPr>
              <w:t xml:space="preserve">-τεταρτοετείς </w:t>
            </w:r>
            <w:r w:rsidRPr="00A95ADF">
              <w:rPr>
                <w:rFonts w:asciiTheme="minorHAnsi" w:hAnsiTheme="minorHAnsi" w:cstheme="minorHAnsi"/>
                <w:b/>
                <w:bCs/>
                <w:lang w:val="el-GR"/>
              </w:rPr>
              <w:t xml:space="preserve">(επιλογή </w:t>
            </w:r>
            <w:r w:rsidR="00D06C78" w:rsidRPr="00A95ADF">
              <w:rPr>
                <w:rFonts w:asciiTheme="minorHAnsi" w:hAnsiTheme="minorHAnsi" w:cstheme="minorHAnsi"/>
                <w:b/>
                <w:bCs/>
                <w:lang w:val="el-GR"/>
              </w:rPr>
              <w:t>έως</w:t>
            </w:r>
            <w:r w:rsidR="00AC2ABF" w:rsidRPr="00A95ADF">
              <w:rPr>
                <w:rFonts w:asciiTheme="minorHAnsi" w:hAnsiTheme="minorHAnsi" w:cstheme="minorHAnsi"/>
                <w:b/>
                <w:bCs/>
                <w:lang w:val="el-GR"/>
              </w:rPr>
              <w:t>:</w:t>
            </w:r>
            <w:r w:rsidR="00D06C78" w:rsidRPr="00A95ADF">
              <w:rPr>
                <w:rFonts w:asciiTheme="minorHAnsi" w:hAnsiTheme="minorHAnsi" w:cstheme="minorHAnsi"/>
                <w:b/>
                <w:bCs/>
                <w:lang w:val="el-GR"/>
              </w:rPr>
              <w:t xml:space="preserve"> όσα</w:t>
            </w:r>
            <w:r w:rsidRPr="00A95ADF">
              <w:rPr>
                <w:rFonts w:asciiTheme="minorHAnsi" w:hAnsiTheme="minorHAnsi" w:cstheme="minorHAnsi"/>
                <w:b/>
                <w:bCs/>
                <w:lang w:val="el-GR"/>
              </w:rPr>
              <w:t xml:space="preserve"> </w:t>
            </w:r>
            <w:r w:rsidR="00D06C78" w:rsidRPr="00A95ADF">
              <w:rPr>
                <w:rFonts w:asciiTheme="minorHAnsi" w:hAnsiTheme="minorHAnsi" w:cstheme="minorHAnsi"/>
                <w:b/>
                <w:bCs/>
                <w:lang w:val="el-GR"/>
              </w:rPr>
              <w:t>μαθήματα οφείλονται</w:t>
            </w:r>
            <w:r w:rsidRPr="00A95ADF">
              <w:rPr>
                <w:rFonts w:asciiTheme="minorHAnsi" w:hAnsiTheme="minorHAnsi" w:cstheme="minorHAnsi"/>
                <w:b/>
                <w:bCs/>
                <w:lang w:val="el-GR"/>
              </w:rPr>
              <w:t>)</w:t>
            </w:r>
          </w:p>
        </w:tc>
      </w:tr>
      <w:tr w:rsidR="00C46D75" w:rsidRPr="00A95ADF" w14:paraId="0B62C627" w14:textId="77777777" w:rsidTr="00730420">
        <w:tc>
          <w:tcPr>
            <w:tcW w:w="371" w:type="pct"/>
            <w:shd w:val="clear" w:color="auto" w:fill="auto"/>
          </w:tcPr>
          <w:p w14:paraId="7414F013"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rPr>
              <w:t>Η9</w:t>
            </w:r>
          </w:p>
        </w:tc>
        <w:tc>
          <w:tcPr>
            <w:tcW w:w="3581" w:type="pct"/>
            <w:shd w:val="clear" w:color="auto" w:fill="auto"/>
          </w:tcPr>
          <w:p w14:paraId="624B07AE"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lang w:val="el-GR"/>
              </w:rPr>
              <w:t xml:space="preserve">Κοινωνία και Περιβάλλον </w:t>
            </w:r>
          </w:p>
        </w:tc>
        <w:tc>
          <w:tcPr>
            <w:tcW w:w="1048" w:type="pct"/>
            <w:shd w:val="clear" w:color="auto" w:fill="auto"/>
          </w:tcPr>
          <w:p w14:paraId="737284EF" w14:textId="77777777"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Αδάμ</w:t>
            </w:r>
          </w:p>
        </w:tc>
      </w:tr>
      <w:tr w:rsidR="00C46D75" w:rsidRPr="00A95ADF" w14:paraId="5FA2395A" w14:textId="77777777" w:rsidTr="00730420">
        <w:tc>
          <w:tcPr>
            <w:tcW w:w="371" w:type="pct"/>
            <w:shd w:val="clear" w:color="auto" w:fill="auto"/>
          </w:tcPr>
          <w:p w14:paraId="67588D6C"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lang w:val="el-GR"/>
              </w:rPr>
              <w:t>66</w:t>
            </w:r>
          </w:p>
        </w:tc>
        <w:tc>
          <w:tcPr>
            <w:tcW w:w="3581" w:type="pct"/>
            <w:shd w:val="clear" w:color="auto" w:fill="auto"/>
          </w:tcPr>
          <w:p w14:paraId="4B365E79"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lang w:val="el-GR"/>
              </w:rPr>
              <w:t>Γενική Διδακτική: Μάθηση και Διδασκαλία</w:t>
            </w:r>
          </w:p>
        </w:tc>
        <w:tc>
          <w:tcPr>
            <w:tcW w:w="1048" w:type="pct"/>
            <w:shd w:val="clear" w:color="auto" w:fill="auto"/>
          </w:tcPr>
          <w:p w14:paraId="7FD3138E" w14:textId="77777777" w:rsidR="00C46D75" w:rsidRPr="00A95ADF" w:rsidRDefault="00C46D75" w:rsidP="00ED2FC7">
            <w:pPr>
              <w:rPr>
                <w:rFonts w:asciiTheme="minorHAnsi" w:hAnsiTheme="minorHAnsi" w:cstheme="minorHAnsi"/>
                <w:lang w:val="el-GR"/>
              </w:rPr>
            </w:pPr>
            <w:proofErr w:type="spellStart"/>
            <w:r w:rsidRPr="00A95ADF">
              <w:rPr>
                <w:rFonts w:asciiTheme="minorHAnsi" w:hAnsiTheme="minorHAnsi" w:cstheme="minorHAnsi"/>
                <w:lang w:val="el-GR"/>
              </w:rPr>
              <w:t>Κορρέ</w:t>
            </w:r>
            <w:proofErr w:type="spellEnd"/>
          </w:p>
        </w:tc>
      </w:tr>
      <w:tr w:rsidR="00C46D75" w:rsidRPr="00A95ADF" w14:paraId="496C2662" w14:textId="77777777" w:rsidTr="00730420">
        <w:tc>
          <w:tcPr>
            <w:tcW w:w="371" w:type="pct"/>
            <w:shd w:val="clear" w:color="auto" w:fill="auto"/>
          </w:tcPr>
          <w:p w14:paraId="6D7F1AD1"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rPr>
              <w:t>Ε11</w:t>
            </w:r>
          </w:p>
        </w:tc>
        <w:tc>
          <w:tcPr>
            <w:tcW w:w="3581" w:type="pct"/>
            <w:shd w:val="clear" w:color="auto" w:fill="auto"/>
          </w:tcPr>
          <w:p w14:paraId="4034BE0F"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lang w:val="el-GR"/>
              </w:rPr>
              <w:t>Μετανάστευση και Μεταναστευτική Πολιτική</w:t>
            </w:r>
          </w:p>
        </w:tc>
        <w:tc>
          <w:tcPr>
            <w:tcW w:w="1048" w:type="pct"/>
            <w:shd w:val="clear" w:color="auto" w:fill="auto"/>
          </w:tcPr>
          <w:p w14:paraId="426C2249" w14:textId="77777777" w:rsidR="00C46D75" w:rsidRPr="00A95ADF" w:rsidRDefault="00C46D75" w:rsidP="00ED2FC7">
            <w:pPr>
              <w:rPr>
                <w:rFonts w:asciiTheme="minorHAnsi" w:hAnsiTheme="minorHAnsi" w:cstheme="minorHAnsi"/>
                <w:highlight w:val="yellow"/>
                <w:lang w:val="el-GR"/>
              </w:rPr>
            </w:pPr>
            <w:proofErr w:type="spellStart"/>
            <w:r w:rsidRPr="00A95ADF">
              <w:rPr>
                <w:rFonts w:asciiTheme="minorHAnsi" w:hAnsiTheme="minorHAnsi" w:cstheme="minorHAnsi"/>
                <w:lang w:val="el-GR"/>
              </w:rPr>
              <w:t>Συκάς</w:t>
            </w:r>
            <w:proofErr w:type="spellEnd"/>
          </w:p>
        </w:tc>
      </w:tr>
      <w:tr w:rsidR="00C46D75" w:rsidRPr="00A95ADF" w14:paraId="20B5B8C6" w14:textId="77777777" w:rsidTr="00730420">
        <w:tc>
          <w:tcPr>
            <w:tcW w:w="371" w:type="pct"/>
            <w:shd w:val="clear" w:color="auto" w:fill="auto"/>
          </w:tcPr>
          <w:p w14:paraId="55094B9A"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rPr>
              <w:t>Ε10</w:t>
            </w:r>
          </w:p>
        </w:tc>
        <w:tc>
          <w:tcPr>
            <w:tcW w:w="3581" w:type="pct"/>
            <w:shd w:val="clear" w:color="auto" w:fill="auto"/>
          </w:tcPr>
          <w:p w14:paraId="60A63028"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lang w:val="el-GR"/>
              </w:rPr>
              <w:t>Στατιστική Ανάλυση Δεδομένων Ι (Στο ΝΕΟ ΠΣ: Ποσοτικές Μέθοδοι Κοινωνικής Έρευνας- Στατιστική Ανάλυση με χρήση Η/Υ)</w:t>
            </w:r>
          </w:p>
        </w:tc>
        <w:tc>
          <w:tcPr>
            <w:tcW w:w="1048" w:type="pct"/>
            <w:shd w:val="clear" w:color="auto" w:fill="auto"/>
          </w:tcPr>
          <w:p w14:paraId="629246DF" w14:textId="77777777"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Παπαναστασίου</w:t>
            </w:r>
          </w:p>
        </w:tc>
      </w:tr>
      <w:tr w:rsidR="00C46D75" w:rsidRPr="00A95ADF" w14:paraId="33837ED3" w14:textId="77777777" w:rsidTr="00730420">
        <w:tc>
          <w:tcPr>
            <w:tcW w:w="371" w:type="pct"/>
          </w:tcPr>
          <w:p w14:paraId="767E3CA6"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lang w:val="en-US"/>
              </w:rPr>
              <w:t>72</w:t>
            </w:r>
          </w:p>
        </w:tc>
        <w:tc>
          <w:tcPr>
            <w:tcW w:w="3581" w:type="pct"/>
          </w:tcPr>
          <w:p w14:paraId="63E99966" w14:textId="77777777" w:rsidR="00C46D75" w:rsidRPr="00A95ADF" w:rsidRDefault="00C46D75" w:rsidP="00ED2FC7">
            <w:pPr>
              <w:ind w:firstLine="34"/>
              <w:rPr>
                <w:rFonts w:asciiTheme="minorHAnsi" w:hAnsiTheme="minorHAnsi" w:cstheme="minorHAnsi"/>
                <w:b/>
                <w:lang w:val="el-GR"/>
              </w:rPr>
            </w:pPr>
            <w:r w:rsidRPr="00A95ADF">
              <w:rPr>
                <w:rFonts w:asciiTheme="minorHAnsi" w:hAnsiTheme="minorHAnsi" w:cstheme="minorHAnsi"/>
                <w:lang w:val="el-GR"/>
              </w:rPr>
              <w:t>Μη Κυβερνητικές Οργανώσεις</w:t>
            </w:r>
          </w:p>
        </w:tc>
        <w:tc>
          <w:tcPr>
            <w:tcW w:w="1048" w:type="pct"/>
          </w:tcPr>
          <w:p w14:paraId="13AEC9E1" w14:textId="77777777"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Ασημακόπουλος</w:t>
            </w:r>
          </w:p>
        </w:tc>
      </w:tr>
      <w:tr w:rsidR="00C46D75" w:rsidRPr="00A95ADF" w14:paraId="67AD198D" w14:textId="77777777" w:rsidTr="00730420">
        <w:tc>
          <w:tcPr>
            <w:tcW w:w="371" w:type="pct"/>
            <w:tcBorders>
              <w:bottom w:val="single" w:sz="4" w:space="0" w:color="auto"/>
            </w:tcBorders>
          </w:tcPr>
          <w:p w14:paraId="56A5466F" w14:textId="77777777" w:rsidR="00C46D75" w:rsidRPr="00A95ADF" w:rsidRDefault="00C46D75" w:rsidP="00ED2FC7">
            <w:pPr>
              <w:ind w:firstLine="34"/>
              <w:rPr>
                <w:rFonts w:asciiTheme="minorHAnsi" w:hAnsiTheme="minorHAnsi" w:cstheme="minorHAnsi"/>
                <w:lang w:val="en-US"/>
              </w:rPr>
            </w:pPr>
            <w:r w:rsidRPr="00A95ADF">
              <w:rPr>
                <w:rFonts w:asciiTheme="minorHAnsi" w:hAnsiTheme="minorHAnsi" w:cstheme="minorHAnsi"/>
                <w:lang w:val="el-GR"/>
              </w:rPr>
              <w:t>58</w:t>
            </w:r>
          </w:p>
        </w:tc>
        <w:tc>
          <w:tcPr>
            <w:tcW w:w="3581" w:type="pct"/>
            <w:tcBorders>
              <w:bottom w:val="single" w:sz="4" w:space="0" w:color="auto"/>
            </w:tcBorders>
          </w:tcPr>
          <w:p w14:paraId="1D8BEBBD" w14:textId="77777777" w:rsidR="00C46D75" w:rsidRPr="00A95ADF" w:rsidRDefault="00C46D75" w:rsidP="00ED2FC7">
            <w:pPr>
              <w:ind w:firstLine="34"/>
              <w:rPr>
                <w:rFonts w:asciiTheme="minorHAnsi" w:hAnsiTheme="minorHAnsi" w:cstheme="minorHAnsi"/>
                <w:lang w:val="el-GR"/>
              </w:rPr>
            </w:pPr>
            <w:r w:rsidRPr="00A95ADF">
              <w:rPr>
                <w:rFonts w:asciiTheme="minorHAnsi" w:hAnsiTheme="minorHAnsi" w:cstheme="minorHAnsi"/>
                <w:lang w:val="el-GR"/>
              </w:rPr>
              <w:t>Ευρωπαϊκή Κοινωνική Πολιτική</w:t>
            </w:r>
          </w:p>
        </w:tc>
        <w:tc>
          <w:tcPr>
            <w:tcW w:w="1048" w:type="pct"/>
            <w:tcBorders>
              <w:bottom w:val="single" w:sz="4" w:space="0" w:color="auto"/>
            </w:tcBorders>
          </w:tcPr>
          <w:p w14:paraId="1BDF7C37" w14:textId="77777777"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Κούγιας</w:t>
            </w:r>
          </w:p>
        </w:tc>
      </w:tr>
      <w:tr w:rsidR="00C46D75" w:rsidRPr="00A95ADF" w14:paraId="7544C996" w14:textId="77777777" w:rsidTr="00730420">
        <w:tc>
          <w:tcPr>
            <w:tcW w:w="371" w:type="pct"/>
            <w:shd w:val="clear" w:color="auto" w:fill="auto"/>
          </w:tcPr>
          <w:p w14:paraId="76BA32AD" w14:textId="77777777" w:rsidR="00C46D75" w:rsidRPr="00A95ADF" w:rsidRDefault="00C46D75" w:rsidP="00ED2FC7">
            <w:pPr>
              <w:ind w:firstLine="34"/>
              <w:rPr>
                <w:rFonts w:asciiTheme="minorHAnsi" w:hAnsiTheme="minorHAnsi" w:cstheme="minorHAnsi"/>
              </w:rPr>
            </w:pPr>
            <w:r w:rsidRPr="00A95ADF">
              <w:rPr>
                <w:rFonts w:asciiTheme="minorHAnsi" w:hAnsiTheme="minorHAnsi" w:cstheme="minorHAnsi"/>
                <w:lang w:val="el-GR"/>
              </w:rPr>
              <w:t>65</w:t>
            </w:r>
          </w:p>
        </w:tc>
        <w:tc>
          <w:tcPr>
            <w:tcW w:w="3581" w:type="pct"/>
            <w:shd w:val="clear" w:color="auto" w:fill="auto"/>
          </w:tcPr>
          <w:p w14:paraId="60370BBC" w14:textId="77777777" w:rsidR="00C46D75" w:rsidRPr="00A95ADF" w:rsidRDefault="00C46D75" w:rsidP="00ED2FC7">
            <w:pPr>
              <w:ind w:firstLine="34"/>
              <w:rPr>
                <w:rFonts w:asciiTheme="minorHAnsi" w:hAnsiTheme="minorHAnsi" w:cstheme="minorHAnsi"/>
                <w:lang w:val="el-GR"/>
              </w:rPr>
            </w:pPr>
            <w:r w:rsidRPr="00A95ADF">
              <w:rPr>
                <w:rFonts w:asciiTheme="minorHAnsi" w:hAnsiTheme="minorHAnsi" w:cstheme="minorHAnsi"/>
                <w:lang w:val="el-GR"/>
              </w:rPr>
              <w:t>Ανθρωπολογία της Εκπαίδευσης</w:t>
            </w:r>
          </w:p>
        </w:tc>
        <w:tc>
          <w:tcPr>
            <w:tcW w:w="1048" w:type="pct"/>
            <w:shd w:val="clear" w:color="auto" w:fill="auto"/>
          </w:tcPr>
          <w:p w14:paraId="3ACA12EC" w14:textId="77777777" w:rsidR="00C46D75" w:rsidRPr="00A95ADF" w:rsidRDefault="00C46D75" w:rsidP="00ED2FC7">
            <w:pPr>
              <w:rPr>
                <w:rFonts w:asciiTheme="minorHAnsi" w:hAnsiTheme="minorHAnsi" w:cstheme="minorHAnsi"/>
                <w:lang w:val="el-GR"/>
              </w:rPr>
            </w:pPr>
            <w:proofErr w:type="spellStart"/>
            <w:r w:rsidRPr="00A95ADF">
              <w:rPr>
                <w:rFonts w:asciiTheme="minorHAnsi" w:hAnsiTheme="minorHAnsi" w:cstheme="minorHAnsi"/>
                <w:lang w:val="el-GR"/>
              </w:rPr>
              <w:t>Τσάρπα</w:t>
            </w:r>
            <w:proofErr w:type="spellEnd"/>
          </w:p>
        </w:tc>
      </w:tr>
      <w:tr w:rsidR="00C46D75" w:rsidRPr="00A95ADF" w14:paraId="7EBBCAF3" w14:textId="77777777" w:rsidTr="00730420">
        <w:tc>
          <w:tcPr>
            <w:tcW w:w="371" w:type="pct"/>
            <w:shd w:val="clear" w:color="auto" w:fill="auto"/>
          </w:tcPr>
          <w:p w14:paraId="6AF6883C" w14:textId="77777777" w:rsidR="00C46D75" w:rsidRPr="00A95ADF" w:rsidRDefault="00C46D75" w:rsidP="00ED2FC7">
            <w:pPr>
              <w:ind w:firstLine="34"/>
              <w:rPr>
                <w:rFonts w:asciiTheme="minorHAnsi" w:hAnsiTheme="minorHAnsi" w:cstheme="minorHAnsi"/>
              </w:rPr>
            </w:pPr>
            <w:r w:rsidRPr="00A95ADF">
              <w:rPr>
                <w:rFonts w:asciiTheme="minorHAnsi" w:hAnsiTheme="minorHAnsi" w:cstheme="minorHAnsi"/>
                <w:lang w:val="el-GR"/>
              </w:rPr>
              <w:lastRenderedPageBreak/>
              <w:t>59</w:t>
            </w:r>
          </w:p>
        </w:tc>
        <w:tc>
          <w:tcPr>
            <w:tcW w:w="3581" w:type="pct"/>
            <w:shd w:val="clear" w:color="auto" w:fill="auto"/>
          </w:tcPr>
          <w:p w14:paraId="0ED552AC" w14:textId="77777777" w:rsidR="00C46D75" w:rsidRPr="00A95ADF" w:rsidRDefault="00C46D75" w:rsidP="00ED2FC7">
            <w:pPr>
              <w:ind w:firstLine="34"/>
              <w:rPr>
                <w:rFonts w:asciiTheme="minorHAnsi" w:hAnsiTheme="minorHAnsi" w:cstheme="minorHAnsi"/>
                <w:lang w:val="el-GR"/>
              </w:rPr>
            </w:pPr>
            <w:r w:rsidRPr="00A95ADF">
              <w:rPr>
                <w:rFonts w:asciiTheme="minorHAnsi" w:hAnsiTheme="minorHAnsi" w:cstheme="minorHAnsi"/>
                <w:lang w:val="el-GR"/>
              </w:rPr>
              <w:t>Ασφάλεια και Ανθρώπινα Δικαιώματα</w:t>
            </w:r>
          </w:p>
        </w:tc>
        <w:tc>
          <w:tcPr>
            <w:tcW w:w="1048" w:type="pct"/>
            <w:shd w:val="clear" w:color="auto" w:fill="auto"/>
          </w:tcPr>
          <w:p w14:paraId="28D1411D" w14:textId="77777777"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Σταμούλη</w:t>
            </w:r>
          </w:p>
        </w:tc>
      </w:tr>
      <w:tr w:rsidR="00C46D75" w:rsidRPr="00A95ADF" w14:paraId="2B4D0332" w14:textId="77777777" w:rsidTr="00730420">
        <w:tc>
          <w:tcPr>
            <w:tcW w:w="371" w:type="pct"/>
            <w:shd w:val="clear" w:color="auto" w:fill="auto"/>
          </w:tcPr>
          <w:p w14:paraId="0565CF2E" w14:textId="77777777" w:rsidR="00C46D75" w:rsidRPr="00A95ADF" w:rsidRDefault="00C46D75" w:rsidP="00ED2FC7">
            <w:pPr>
              <w:ind w:firstLine="34"/>
              <w:rPr>
                <w:rFonts w:asciiTheme="minorHAnsi" w:hAnsiTheme="minorHAnsi" w:cstheme="minorHAnsi"/>
              </w:rPr>
            </w:pPr>
            <w:r w:rsidRPr="00A95ADF">
              <w:rPr>
                <w:rFonts w:asciiTheme="minorHAnsi" w:hAnsiTheme="minorHAnsi" w:cstheme="minorHAnsi"/>
                <w:lang w:val="el-GR"/>
              </w:rPr>
              <w:t>68</w:t>
            </w:r>
          </w:p>
        </w:tc>
        <w:tc>
          <w:tcPr>
            <w:tcW w:w="3581" w:type="pct"/>
            <w:shd w:val="clear" w:color="auto" w:fill="auto"/>
          </w:tcPr>
          <w:p w14:paraId="2DC9D7C7" w14:textId="77777777" w:rsidR="00C46D75" w:rsidRPr="00A95ADF" w:rsidRDefault="00C46D75" w:rsidP="00ED2FC7">
            <w:pPr>
              <w:ind w:firstLine="34"/>
              <w:rPr>
                <w:rFonts w:asciiTheme="minorHAnsi" w:hAnsiTheme="minorHAnsi" w:cstheme="minorHAnsi"/>
                <w:lang w:val="el-GR"/>
              </w:rPr>
            </w:pPr>
            <w:r w:rsidRPr="00A95ADF">
              <w:rPr>
                <w:rFonts w:asciiTheme="minorHAnsi" w:hAnsiTheme="minorHAnsi" w:cstheme="minorHAnsi"/>
                <w:lang w:val="el-GR"/>
              </w:rPr>
              <w:t>Περιφερειακή Ανάπτυξη</w:t>
            </w:r>
          </w:p>
        </w:tc>
        <w:tc>
          <w:tcPr>
            <w:tcW w:w="1048" w:type="pct"/>
            <w:shd w:val="clear" w:color="auto" w:fill="auto"/>
          </w:tcPr>
          <w:p w14:paraId="3367AC62" w14:textId="77777777" w:rsidR="00C46D75" w:rsidRPr="00A95ADF" w:rsidRDefault="00C46D75" w:rsidP="00ED2FC7">
            <w:pPr>
              <w:rPr>
                <w:rFonts w:asciiTheme="minorHAnsi" w:hAnsiTheme="minorHAnsi" w:cstheme="minorHAnsi"/>
                <w:lang w:val="el-GR"/>
              </w:rPr>
            </w:pPr>
            <w:proofErr w:type="spellStart"/>
            <w:r w:rsidRPr="00A95ADF">
              <w:rPr>
                <w:rFonts w:asciiTheme="minorHAnsi" w:hAnsiTheme="minorHAnsi" w:cstheme="minorHAnsi"/>
                <w:lang w:val="el-GR"/>
              </w:rPr>
              <w:t>Συκάς</w:t>
            </w:r>
            <w:proofErr w:type="spellEnd"/>
          </w:p>
        </w:tc>
      </w:tr>
      <w:tr w:rsidR="00C46D75" w:rsidRPr="00A95ADF" w14:paraId="2F2CF9E2" w14:textId="77777777" w:rsidTr="00730420">
        <w:tc>
          <w:tcPr>
            <w:tcW w:w="371" w:type="pct"/>
            <w:shd w:val="clear" w:color="auto" w:fill="auto"/>
          </w:tcPr>
          <w:p w14:paraId="4480559A" w14:textId="77777777" w:rsidR="00C46D75" w:rsidRPr="00A95ADF" w:rsidRDefault="00C46D75" w:rsidP="00ED2FC7">
            <w:pPr>
              <w:ind w:firstLine="34"/>
              <w:rPr>
                <w:rFonts w:asciiTheme="minorHAnsi" w:hAnsiTheme="minorHAnsi" w:cstheme="minorHAnsi"/>
              </w:rPr>
            </w:pPr>
            <w:r w:rsidRPr="00A95ADF">
              <w:rPr>
                <w:rFonts w:asciiTheme="minorHAnsi" w:hAnsiTheme="minorHAnsi" w:cstheme="minorHAnsi"/>
                <w:lang w:val="el-GR"/>
              </w:rPr>
              <w:t>69</w:t>
            </w:r>
          </w:p>
        </w:tc>
        <w:tc>
          <w:tcPr>
            <w:tcW w:w="3581" w:type="pct"/>
            <w:shd w:val="clear" w:color="auto" w:fill="auto"/>
          </w:tcPr>
          <w:p w14:paraId="0A60D6E1" w14:textId="77777777" w:rsidR="00C46D75" w:rsidRPr="00A95ADF" w:rsidRDefault="00C46D75" w:rsidP="00ED2FC7">
            <w:pPr>
              <w:ind w:firstLine="34"/>
              <w:rPr>
                <w:rFonts w:asciiTheme="minorHAnsi" w:hAnsiTheme="minorHAnsi" w:cstheme="minorHAnsi"/>
                <w:lang w:val="el-GR"/>
              </w:rPr>
            </w:pPr>
            <w:r w:rsidRPr="00A95ADF">
              <w:rPr>
                <w:rFonts w:asciiTheme="minorHAnsi" w:hAnsiTheme="minorHAnsi" w:cstheme="minorHAnsi"/>
                <w:lang w:val="el-GR"/>
              </w:rPr>
              <w:t xml:space="preserve">Διεθνής Πολιτική Οικονομία </w:t>
            </w:r>
          </w:p>
        </w:tc>
        <w:tc>
          <w:tcPr>
            <w:tcW w:w="1048" w:type="pct"/>
            <w:shd w:val="clear" w:color="auto" w:fill="auto"/>
          </w:tcPr>
          <w:p w14:paraId="402038B9" w14:textId="77777777"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Παπαϊωάννου</w:t>
            </w:r>
          </w:p>
        </w:tc>
      </w:tr>
      <w:tr w:rsidR="00C46D75" w:rsidRPr="00A95ADF" w14:paraId="61273301" w14:textId="77777777" w:rsidTr="00730420">
        <w:tblPrEx>
          <w:tblBorders>
            <w:bottom w:val="single" w:sz="4" w:space="0" w:color="auto"/>
          </w:tblBorders>
          <w:shd w:val="clear" w:color="auto" w:fill="auto"/>
        </w:tblPrEx>
        <w:tc>
          <w:tcPr>
            <w:tcW w:w="371" w:type="pct"/>
          </w:tcPr>
          <w:p w14:paraId="15354F93"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61</w:t>
            </w:r>
          </w:p>
        </w:tc>
        <w:tc>
          <w:tcPr>
            <w:tcW w:w="3581" w:type="pct"/>
          </w:tcPr>
          <w:p w14:paraId="393A73B9" w14:textId="77777777" w:rsidR="00C46D75" w:rsidRPr="00A95ADF" w:rsidRDefault="00C46D75" w:rsidP="00ED2FC7">
            <w:pPr>
              <w:rPr>
                <w:rFonts w:asciiTheme="minorHAnsi" w:hAnsiTheme="minorHAnsi" w:cstheme="minorHAnsi"/>
                <w:b/>
              </w:rPr>
            </w:pPr>
            <w:r w:rsidRPr="00A95ADF">
              <w:rPr>
                <w:rFonts w:asciiTheme="minorHAnsi" w:hAnsiTheme="minorHAnsi" w:cstheme="minorHAnsi"/>
                <w:lang w:val="el-GR"/>
              </w:rPr>
              <w:t>Οικονομικά της Κοινωνικής Ασφάλισης</w:t>
            </w:r>
          </w:p>
        </w:tc>
        <w:tc>
          <w:tcPr>
            <w:tcW w:w="1048" w:type="pct"/>
          </w:tcPr>
          <w:p w14:paraId="12765853"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Ιωαννίδης</w:t>
            </w:r>
          </w:p>
        </w:tc>
      </w:tr>
      <w:tr w:rsidR="00C46D75" w:rsidRPr="00A95ADF" w14:paraId="1E061F45" w14:textId="77777777" w:rsidTr="00730420">
        <w:tblPrEx>
          <w:tblBorders>
            <w:bottom w:val="single" w:sz="4" w:space="0" w:color="auto"/>
          </w:tblBorders>
          <w:shd w:val="clear" w:color="auto" w:fill="auto"/>
        </w:tblPrEx>
        <w:tc>
          <w:tcPr>
            <w:tcW w:w="371" w:type="pct"/>
          </w:tcPr>
          <w:p w14:paraId="37DC98D0"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62</w:t>
            </w:r>
          </w:p>
        </w:tc>
        <w:tc>
          <w:tcPr>
            <w:tcW w:w="3581" w:type="pct"/>
          </w:tcPr>
          <w:p w14:paraId="24DF292C"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Ανθρώπινη Ανάπτυξη</w:t>
            </w:r>
          </w:p>
        </w:tc>
        <w:tc>
          <w:tcPr>
            <w:tcW w:w="1048" w:type="pct"/>
          </w:tcPr>
          <w:p w14:paraId="203B4D03" w14:textId="77777777" w:rsidR="00C46D75" w:rsidRPr="00A95ADF" w:rsidRDefault="00C46D75" w:rsidP="00ED2FC7">
            <w:pPr>
              <w:rPr>
                <w:rFonts w:asciiTheme="minorHAnsi" w:hAnsiTheme="minorHAnsi" w:cstheme="minorHAnsi"/>
              </w:rPr>
            </w:pPr>
            <w:proofErr w:type="spellStart"/>
            <w:r w:rsidRPr="00A95ADF">
              <w:rPr>
                <w:rFonts w:asciiTheme="minorHAnsi" w:hAnsiTheme="minorHAnsi" w:cstheme="minorHAnsi"/>
                <w:lang w:val="el-GR"/>
              </w:rPr>
              <w:t>Τσέργας</w:t>
            </w:r>
            <w:proofErr w:type="spellEnd"/>
          </w:p>
        </w:tc>
      </w:tr>
      <w:tr w:rsidR="00C46D75" w:rsidRPr="00A95ADF" w14:paraId="5226ED78" w14:textId="77777777" w:rsidTr="00730420">
        <w:tblPrEx>
          <w:tblBorders>
            <w:bottom w:val="single" w:sz="4" w:space="0" w:color="auto"/>
          </w:tblBorders>
          <w:shd w:val="clear" w:color="auto" w:fill="auto"/>
        </w:tblPrEx>
        <w:tc>
          <w:tcPr>
            <w:tcW w:w="371" w:type="pct"/>
          </w:tcPr>
          <w:p w14:paraId="6BEA4FDD"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60</w:t>
            </w:r>
          </w:p>
        </w:tc>
        <w:tc>
          <w:tcPr>
            <w:tcW w:w="3581" w:type="pct"/>
          </w:tcPr>
          <w:p w14:paraId="1706BB29"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Κοινωνική Ψυχολογία</w:t>
            </w:r>
            <w:r w:rsidRPr="00A95ADF">
              <w:rPr>
                <w:rFonts w:asciiTheme="minorHAnsi" w:hAnsiTheme="minorHAnsi" w:cstheme="minorHAnsi"/>
                <w:highlight w:val="yellow"/>
                <w:lang w:val="el-GR"/>
              </w:rPr>
              <w:t xml:space="preserve"> </w:t>
            </w:r>
          </w:p>
        </w:tc>
        <w:tc>
          <w:tcPr>
            <w:tcW w:w="1048" w:type="pct"/>
          </w:tcPr>
          <w:p w14:paraId="7846E0B1" w14:textId="77777777" w:rsidR="00C46D75" w:rsidRPr="00A95ADF" w:rsidRDefault="00C46D75" w:rsidP="00ED2FC7">
            <w:pPr>
              <w:rPr>
                <w:rFonts w:asciiTheme="minorHAnsi" w:hAnsiTheme="minorHAnsi" w:cstheme="minorHAnsi"/>
              </w:rPr>
            </w:pPr>
            <w:proofErr w:type="spellStart"/>
            <w:r w:rsidRPr="00A95ADF">
              <w:rPr>
                <w:rFonts w:asciiTheme="minorHAnsi" w:hAnsiTheme="minorHAnsi" w:cstheme="minorHAnsi"/>
                <w:lang w:val="el-GR"/>
              </w:rPr>
              <w:t>Τσέργας</w:t>
            </w:r>
            <w:proofErr w:type="spellEnd"/>
          </w:p>
        </w:tc>
      </w:tr>
      <w:tr w:rsidR="00C46D75" w:rsidRPr="00A95ADF" w14:paraId="69E2A254" w14:textId="77777777" w:rsidTr="00730420">
        <w:tblPrEx>
          <w:tblBorders>
            <w:bottom w:val="single" w:sz="4" w:space="0" w:color="auto"/>
          </w:tblBorders>
          <w:shd w:val="clear" w:color="auto" w:fill="auto"/>
        </w:tblPrEx>
        <w:tc>
          <w:tcPr>
            <w:tcW w:w="371" w:type="pct"/>
          </w:tcPr>
          <w:p w14:paraId="3A710882"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64</w:t>
            </w:r>
          </w:p>
        </w:tc>
        <w:tc>
          <w:tcPr>
            <w:tcW w:w="3581" w:type="pct"/>
          </w:tcPr>
          <w:p w14:paraId="1D603CFE"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Οικονομικά της Κοινωνικής Προστασίας</w:t>
            </w:r>
          </w:p>
        </w:tc>
        <w:tc>
          <w:tcPr>
            <w:tcW w:w="1048" w:type="pct"/>
          </w:tcPr>
          <w:p w14:paraId="1010A6FB" w14:textId="77777777" w:rsidR="00C46D75" w:rsidRPr="00A95ADF" w:rsidRDefault="00C46D75" w:rsidP="00ED2FC7">
            <w:pPr>
              <w:rPr>
                <w:rFonts w:asciiTheme="minorHAnsi" w:hAnsiTheme="minorHAnsi" w:cstheme="minorHAnsi"/>
                <w:highlight w:val="yellow"/>
              </w:rPr>
            </w:pPr>
            <w:r w:rsidRPr="00A95ADF">
              <w:rPr>
                <w:rFonts w:asciiTheme="minorHAnsi" w:hAnsiTheme="minorHAnsi" w:cstheme="minorHAnsi"/>
                <w:lang w:val="el-GR"/>
              </w:rPr>
              <w:t>Ιωαννίδης</w:t>
            </w:r>
          </w:p>
        </w:tc>
      </w:tr>
      <w:tr w:rsidR="00C46D75" w:rsidRPr="00A95ADF" w14:paraId="06970EC1" w14:textId="77777777" w:rsidTr="00730420">
        <w:tblPrEx>
          <w:tblBorders>
            <w:bottom w:val="single" w:sz="4" w:space="0" w:color="auto"/>
          </w:tblBorders>
          <w:shd w:val="clear" w:color="auto" w:fill="auto"/>
        </w:tblPrEx>
        <w:tc>
          <w:tcPr>
            <w:tcW w:w="371" w:type="pct"/>
          </w:tcPr>
          <w:p w14:paraId="367A64BB"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67</w:t>
            </w:r>
          </w:p>
        </w:tc>
        <w:tc>
          <w:tcPr>
            <w:tcW w:w="3581" w:type="pct"/>
          </w:tcPr>
          <w:p w14:paraId="10772936" w14:textId="77777777"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Ειδικά Θέματα  Ποινικής Δικαιοσύνης και Αντεγκληματικής Πολιτικής</w:t>
            </w:r>
          </w:p>
        </w:tc>
        <w:tc>
          <w:tcPr>
            <w:tcW w:w="1048" w:type="pct"/>
          </w:tcPr>
          <w:p w14:paraId="4674B6D6" w14:textId="77777777" w:rsidR="00C46D75" w:rsidRPr="00A95ADF" w:rsidRDefault="00C46D75" w:rsidP="00ED2FC7">
            <w:pPr>
              <w:rPr>
                <w:rFonts w:asciiTheme="minorHAnsi" w:hAnsiTheme="minorHAnsi" w:cstheme="minorHAnsi"/>
              </w:rPr>
            </w:pPr>
            <w:r w:rsidRPr="00A95ADF">
              <w:rPr>
                <w:rFonts w:asciiTheme="minorHAnsi" w:hAnsiTheme="minorHAnsi" w:cstheme="minorHAnsi"/>
              </w:rPr>
              <w:t>Γασπα</w:t>
            </w:r>
            <w:proofErr w:type="spellStart"/>
            <w:r w:rsidRPr="00A95ADF">
              <w:rPr>
                <w:rFonts w:asciiTheme="minorHAnsi" w:hAnsiTheme="minorHAnsi" w:cstheme="minorHAnsi"/>
              </w:rPr>
              <w:t>ρινάτου</w:t>
            </w:r>
            <w:proofErr w:type="spellEnd"/>
          </w:p>
        </w:tc>
      </w:tr>
      <w:tr w:rsidR="00C46D75" w:rsidRPr="00A95ADF" w14:paraId="04FDE08C" w14:textId="77777777" w:rsidTr="00730420">
        <w:tblPrEx>
          <w:tblBorders>
            <w:bottom w:val="single" w:sz="4" w:space="0" w:color="auto"/>
          </w:tblBorders>
          <w:shd w:val="clear" w:color="auto" w:fill="auto"/>
        </w:tblPrEx>
        <w:tc>
          <w:tcPr>
            <w:tcW w:w="371" w:type="pct"/>
          </w:tcPr>
          <w:p w14:paraId="6C1DC1E0"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73</w:t>
            </w:r>
          </w:p>
        </w:tc>
        <w:tc>
          <w:tcPr>
            <w:tcW w:w="3581" w:type="pct"/>
          </w:tcPr>
          <w:p w14:paraId="4CA39E51" w14:textId="77777777" w:rsidR="00C46D75" w:rsidRPr="00A95ADF" w:rsidRDefault="00C46D75" w:rsidP="00ED2FC7">
            <w:pPr>
              <w:rPr>
                <w:rFonts w:asciiTheme="minorHAnsi" w:hAnsiTheme="minorHAnsi" w:cstheme="minorHAnsi"/>
                <w:lang w:val="el-GR"/>
              </w:rPr>
            </w:pPr>
            <w:r w:rsidRPr="00A95ADF">
              <w:rPr>
                <w:rFonts w:asciiTheme="minorHAnsi" w:hAnsiTheme="minorHAnsi" w:cstheme="minorHAnsi"/>
                <w:lang w:val="el-GR"/>
              </w:rPr>
              <w:t>Κοινωνική Κινητικότητα και Κοινωνική Πολιτική</w:t>
            </w:r>
          </w:p>
        </w:tc>
        <w:tc>
          <w:tcPr>
            <w:tcW w:w="1048" w:type="pct"/>
          </w:tcPr>
          <w:p w14:paraId="3BFD71A7" w14:textId="77777777" w:rsidR="00C46D75" w:rsidRPr="00A95ADF" w:rsidRDefault="00C46D75" w:rsidP="00ED2FC7">
            <w:pPr>
              <w:rPr>
                <w:rFonts w:asciiTheme="minorHAnsi" w:hAnsiTheme="minorHAnsi" w:cstheme="minorHAnsi"/>
              </w:rPr>
            </w:pPr>
            <w:proofErr w:type="spellStart"/>
            <w:r w:rsidRPr="00A95ADF">
              <w:rPr>
                <w:rFonts w:asciiTheme="minorHAnsi" w:hAnsiTheme="minorHAnsi" w:cstheme="minorHAnsi"/>
              </w:rPr>
              <w:t>Τσάρ</w:t>
            </w:r>
            <w:proofErr w:type="spellEnd"/>
            <w:r w:rsidRPr="00A95ADF">
              <w:rPr>
                <w:rFonts w:asciiTheme="minorHAnsi" w:hAnsiTheme="minorHAnsi" w:cstheme="minorHAnsi"/>
              </w:rPr>
              <w:t>πα</w:t>
            </w:r>
          </w:p>
        </w:tc>
      </w:tr>
      <w:tr w:rsidR="00C46D75" w:rsidRPr="00A95ADF" w14:paraId="04C0F913" w14:textId="77777777" w:rsidTr="00730420">
        <w:tblPrEx>
          <w:tblBorders>
            <w:bottom w:val="single" w:sz="4" w:space="0" w:color="auto"/>
          </w:tblBorders>
          <w:shd w:val="clear" w:color="auto" w:fill="auto"/>
        </w:tblPrEx>
        <w:tc>
          <w:tcPr>
            <w:tcW w:w="371" w:type="pct"/>
          </w:tcPr>
          <w:p w14:paraId="1A9C1C46"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74</w:t>
            </w:r>
          </w:p>
        </w:tc>
        <w:tc>
          <w:tcPr>
            <w:tcW w:w="3581" w:type="pct"/>
          </w:tcPr>
          <w:p w14:paraId="71F572DB"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Εργασιακές Σχέσεις</w:t>
            </w:r>
          </w:p>
        </w:tc>
        <w:tc>
          <w:tcPr>
            <w:tcW w:w="1048" w:type="pct"/>
          </w:tcPr>
          <w:p w14:paraId="70443C0F" w14:textId="77777777" w:rsidR="00C46D75" w:rsidRPr="00A95ADF" w:rsidRDefault="00C46D75" w:rsidP="00ED2FC7">
            <w:pPr>
              <w:rPr>
                <w:rFonts w:asciiTheme="minorHAnsi" w:hAnsiTheme="minorHAnsi" w:cstheme="minorHAnsi"/>
              </w:rPr>
            </w:pPr>
            <w:r w:rsidRPr="00A95ADF">
              <w:rPr>
                <w:rFonts w:asciiTheme="minorHAnsi" w:hAnsiTheme="minorHAnsi" w:cstheme="minorHAnsi"/>
                <w:lang w:val="el-GR"/>
              </w:rPr>
              <w:t>Κουτρούκης</w:t>
            </w:r>
          </w:p>
        </w:tc>
      </w:tr>
      <w:tr w:rsidR="00C46D75" w:rsidRPr="00A95ADF" w14:paraId="7E3E99E4" w14:textId="77777777" w:rsidTr="00730420">
        <w:tblPrEx>
          <w:tblBorders>
            <w:bottom w:val="single" w:sz="4" w:space="0" w:color="auto"/>
          </w:tblBorders>
          <w:shd w:val="clear" w:color="auto" w:fill="auto"/>
        </w:tblPrEx>
        <w:tc>
          <w:tcPr>
            <w:tcW w:w="371" w:type="pct"/>
            <w:tcBorders>
              <w:bottom w:val="single" w:sz="4" w:space="0" w:color="auto"/>
            </w:tcBorders>
            <w:shd w:val="clear" w:color="auto" w:fill="auto"/>
          </w:tcPr>
          <w:p w14:paraId="2EA281D7" w14:textId="15F93DE6" w:rsidR="00C46D75" w:rsidRPr="00A95ADF" w:rsidRDefault="00C46D75" w:rsidP="00C46D75">
            <w:pPr>
              <w:rPr>
                <w:rFonts w:asciiTheme="minorHAnsi" w:hAnsiTheme="minorHAnsi" w:cstheme="minorHAnsi"/>
              </w:rPr>
            </w:pPr>
            <w:r w:rsidRPr="00A95ADF">
              <w:rPr>
                <w:rFonts w:asciiTheme="minorHAnsi" w:hAnsiTheme="minorHAnsi" w:cstheme="minorHAnsi"/>
              </w:rPr>
              <w:t>Η13</w:t>
            </w:r>
          </w:p>
        </w:tc>
        <w:tc>
          <w:tcPr>
            <w:tcW w:w="3581" w:type="pct"/>
            <w:tcBorders>
              <w:bottom w:val="single" w:sz="4" w:space="0" w:color="auto"/>
            </w:tcBorders>
            <w:shd w:val="clear" w:color="auto" w:fill="auto"/>
          </w:tcPr>
          <w:p w14:paraId="2B5BE608" w14:textId="15C85DD9" w:rsidR="00C46D75" w:rsidRPr="00A95ADF" w:rsidRDefault="00C46D75" w:rsidP="00C46D75">
            <w:pPr>
              <w:rPr>
                <w:rFonts w:asciiTheme="minorHAnsi" w:hAnsiTheme="minorHAnsi" w:cstheme="minorHAnsi"/>
              </w:rPr>
            </w:pPr>
            <w:r w:rsidRPr="00A95ADF">
              <w:rPr>
                <w:rFonts w:asciiTheme="minorHAnsi" w:hAnsiTheme="minorHAnsi" w:cstheme="minorHAnsi"/>
                <w:lang w:val="el-GR"/>
              </w:rPr>
              <w:t>Πρακτική άσκηση</w:t>
            </w:r>
          </w:p>
        </w:tc>
        <w:tc>
          <w:tcPr>
            <w:tcW w:w="1048" w:type="pct"/>
            <w:tcBorders>
              <w:bottom w:val="single" w:sz="4" w:space="0" w:color="auto"/>
            </w:tcBorders>
            <w:shd w:val="clear" w:color="auto" w:fill="auto"/>
          </w:tcPr>
          <w:p w14:paraId="7F947AF9" w14:textId="42C517A3" w:rsidR="00C46D75" w:rsidRPr="00A95ADF" w:rsidRDefault="00C46D75" w:rsidP="00C46D75">
            <w:pPr>
              <w:rPr>
                <w:rFonts w:asciiTheme="minorHAnsi" w:hAnsiTheme="minorHAnsi" w:cstheme="minorHAnsi"/>
              </w:rPr>
            </w:pPr>
            <w:r w:rsidRPr="00A95ADF">
              <w:rPr>
                <w:rFonts w:asciiTheme="minorHAnsi" w:hAnsiTheme="minorHAnsi" w:cstheme="minorHAnsi"/>
                <w:lang w:val="el-GR"/>
              </w:rPr>
              <w:t>Κουλούρης</w:t>
            </w:r>
          </w:p>
        </w:tc>
      </w:tr>
    </w:tbl>
    <w:p w14:paraId="10AD1698" w14:textId="17AC58F3" w:rsidR="002D47EC" w:rsidRDefault="005F62D9" w:rsidP="00250066">
      <w:pPr>
        <w:pStyle w:val="2"/>
        <w:jc w:val="both"/>
        <w:rPr>
          <w:rStyle w:val="a3"/>
          <w:rFonts w:asciiTheme="minorHAnsi" w:hAnsiTheme="minorHAnsi" w:cstheme="minorHAnsi"/>
          <w:b/>
          <w:bCs/>
          <w:sz w:val="22"/>
          <w:szCs w:val="22"/>
        </w:rPr>
      </w:pPr>
      <w:r w:rsidRPr="00A95ADF">
        <w:rPr>
          <w:rStyle w:val="a3"/>
          <w:rFonts w:asciiTheme="minorHAnsi" w:hAnsiTheme="minorHAnsi" w:cstheme="minorHAnsi"/>
          <w:b/>
          <w:bCs/>
          <w:sz w:val="22"/>
          <w:szCs w:val="22"/>
        </w:rPr>
        <w:t xml:space="preserve">Σημείωση 1: </w:t>
      </w:r>
      <w:r w:rsidRPr="00A95ADF">
        <w:rPr>
          <w:rStyle w:val="a3"/>
          <w:rFonts w:asciiTheme="minorHAnsi" w:hAnsiTheme="minorHAnsi" w:cstheme="minorHAnsi"/>
          <w:sz w:val="22"/>
          <w:szCs w:val="22"/>
        </w:rPr>
        <w:t xml:space="preserve">Το μάθημα της </w:t>
      </w:r>
      <w:bookmarkStart w:id="18" w:name="_Hlk66638487"/>
      <w:r w:rsidRPr="00A95ADF">
        <w:rPr>
          <w:rStyle w:val="a3"/>
          <w:rFonts w:asciiTheme="minorHAnsi" w:hAnsiTheme="minorHAnsi" w:cstheme="minorHAnsi"/>
          <w:sz w:val="22"/>
          <w:szCs w:val="22"/>
        </w:rPr>
        <w:t xml:space="preserve">Πρακτικής Άσκησης </w:t>
      </w:r>
      <w:bookmarkEnd w:id="18"/>
      <w:r w:rsidRPr="00A95ADF">
        <w:rPr>
          <w:rStyle w:val="a3"/>
          <w:rFonts w:asciiTheme="minorHAnsi" w:hAnsiTheme="minorHAnsi" w:cstheme="minorHAnsi"/>
          <w:sz w:val="22"/>
          <w:szCs w:val="22"/>
        </w:rPr>
        <w:t xml:space="preserve">θα προσφερθεί στους επί </w:t>
      </w:r>
      <w:proofErr w:type="spellStart"/>
      <w:r w:rsidRPr="00A95ADF">
        <w:rPr>
          <w:rStyle w:val="a3"/>
          <w:rFonts w:asciiTheme="minorHAnsi" w:hAnsiTheme="minorHAnsi" w:cstheme="minorHAnsi"/>
          <w:sz w:val="22"/>
          <w:szCs w:val="22"/>
        </w:rPr>
        <w:t>πτυχίω</w:t>
      </w:r>
      <w:proofErr w:type="spellEnd"/>
      <w:r w:rsidRPr="00A95ADF">
        <w:rPr>
          <w:rStyle w:val="a3"/>
          <w:rFonts w:asciiTheme="minorHAnsi" w:hAnsiTheme="minorHAnsi" w:cstheme="minorHAnsi"/>
          <w:sz w:val="22"/>
          <w:szCs w:val="22"/>
        </w:rPr>
        <w:t xml:space="preserve"> μόνο εάν καλυφθούν όλοι/</w:t>
      </w:r>
      <w:proofErr w:type="spellStart"/>
      <w:r w:rsidRPr="00A95ADF">
        <w:rPr>
          <w:rStyle w:val="a3"/>
          <w:rFonts w:asciiTheme="minorHAnsi" w:hAnsiTheme="minorHAnsi" w:cstheme="minorHAnsi"/>
          <w:sz w:val="22"/>
          <w:szCs w:val="22"/>
        </w:rPr>
        <w:t>ες</w:t>
      </w:r>
      <w:proofErr w:type="spellEnd"/>
      <w:r w:rsidRPr="00A95ADF">
        <w:rPr>
          <w:rStyle w:val="a3"/>
          <w:rFonts w:asciiTheme="minorHAnsi" w:hAnsiTheme="minorHAnsi" w:cstheme="minorHAnsi"/>
          <w:sz w:val="22"/>
          <w:szCs w:val="22"/>
        </w:rPr>
        <w:t xml:space="preserve"> οι φοιτητές/</w:t>
      </w:r>
      <w:proofErr w:type="spellStart"/>
      <w:r w:rsidRPr="00A95ADF">
        <w:rPr>
          <w:rStyle w:val="a3"/>
          <w:rFonts w:asciiTheme="minorHAnsi" w:hAnsiTheme="minorHAnsi" w:cstheme="minorHAnsi"/>
          <w:sz w:val="22"/>
          <w:szCs w:val="22"/>
        </w:rPr>
        <w:t>τριες</w:t>
      </w:r>
      <w:proofErr w:type="spellEnd"/>
      <w:r w:rsidRPr="00A95ADF">
        <w:rPr>
          <w:rStyle w:val="a3"/>
          <w:rFonts w:asciiTheme="minorHAnsi" w:hAnsiTheme="minorHAnsi" w:cstheme="minorHAnsi"/>
          <w:sz w:val="22"/>
          <w:szCs w:val="22"/>
        </w:rPr>
        <w:t xml:space="preserve"> του 4</w:t>
      </w:r>
      <w:r w:rsidRPr="00A95ADF">
        <w:rPr>
          <w:rStyle w:val="a3"/>
          <w:rFonts w:asciiTheme="minorHAnsi" w:hAnsiTheme="minorHAnsi" w:cstheme="minorHAnsi"/>
          <w:sz w:val="22"/>
          <w:szCs w:val="22"/>
          <w:vertAlign w:val="superscript"/>
        </w:rPr>
        <w:t>ου</w:t>
      </w:r>
      <w:r w:rsidRPr="00A95ADF">
        <w:rPr>
          <w:rStyle w:val="a3"/>
          <w:rFonts w:asciiTheme="minorHAnsi" w:hAnsiTheme="minorHAnsi" w:cstheme="minorHAnsi"/>
          <w:sz w:val="22"/>
          <w:szCs w:val="22"/>
        </w:rPr>
        <w:t xml:space="preserve"> έτους που θα το επιλέξουν. Το μάθημα της Πρακτικής Άσκησης θα πραγματοποιηθεί αφού επιτραπεί η απασχόληση των φοιτητριών/</w:t>
      </w:r>
      <w:proofErr w:type="spellStart"/>
      <w:r w:rsidRPr="00A95ADF">
        <w:rPr>
          <w:rStyle w:val="a3"/>
          <w:rFonts w:asciiTheme="minorHAnsi" w:hAnsiTheme="minorHAnsi" w:cstheme="minorHAnsi"/>
          <w:sz w:val="22"/>
          <w:szCs w:val="22"/>
        </w:rPr>
        <w:t>ών</w:t>
      </w:r>
      <w:proofErr w:type="spellEnd"/>
      <w:r w:rsidRPr="00A95ADF">
        <w:rPr>
          <w:rStyle w:val="a3"/>
          <w:rFonts w:asciiTheme="minorHAnsi" w:hAnsiTheme="minorHAnsi" w:cstheme="minorHAnsi"/>
          <w:sz w:val="22"/>
          <w:szCs w:val="22"/>
        </w:rPr>
        <w:t xml:space="preserve"> στους συνεργαζόμενους φορείς με φυσική παρουσία, δηλαδή μετά την άρση των μέτρων για τον περιορισμό της διασποράς του </w:t>
      </w:r>
      <w:proofErr w:type="spellStart"/>
      <w:r w:rsidRPr="00A95ADF">
        <w:rPr>
          <w:rStyle w:val="a3"/>
          <w:rFonts w:asciiTheme="minorHAnsi" w:hAnsiTheme="minorHAnsi" w:cstheme="minorHAnsi"/>
          <w:sz w:val="22"/>
          <w:szCs w:val="22"/>
        </w:rPr>
        <w:t>κορωνοϊού</w:t>
      </w:r>
      <w:proofErr w:type="spellEnd"/>
      <w:r w:rsidRPr="00A95ADF">
        <w:rPr>
          <w:rStyle w:val="a3"/>
          <w:rFonts w:asciiTheme="minorHAnsi" w:hAnsiTheme="minorHAnsi" w:cstheme="minorHAnsi"/>
          <w:sz w:val="22"/>
          <w:szCs w:val="22"/>
        </w:rPr>
        <w:t xml:space="preserve">. Βάσει των σημερινών δεδομένων, εκτιμάται ότι η πραγματοποίηση της πρακτικής άσκησης θα γίνει μετά τη λήξη της εξεταστικής περιόδου του εαρινού εξαμήνου (δηλαδή τον Ιούλιο και τον Αύγουστο). </w:t>
      </w:r>
      <w:r w:rsidRPr="00A95ADF">
        <w:rPr>
          <w:rStyle w:val="a3"/>
          <w:rFonts w:asciiTheme="minorHAnsi" w:hAnsiTheme="minorHAnsi" w:cstheme="minorHAnsi"/>
          <w:b/>
          <w:bCs/>
          <w:sz w:val="22"/>
          <w:szCs w:val="22"/>
        </w:rPr>
        <w:t>Οι φοιτήτριες και φοιτητές που θα δηλώσουν την Πρακτική Άσκηση έχουν τη δυνατότητα να δηλώσουν συνολικά ένα επιπλέον μάθημα επιλογής από τα μαθήματα του Πίνακα 5, ώστε να καλύψουν το αριθμό που δικαιούνται σε περίπτωση που δεν καταστεί εφικτή η πραγματοποίηση της πρακτικής άσκησης.</w:t>
      </w:r>
    </w:p>
    <w:p w14:paraId="41957EEA" w14:textId="77777777" w:rsidR="00A00798" w:rsidRDefault="00A00798" w:rsidP="00A00798">
      <w:pPr>
        <w:jc w:val="both"/>
        <w:rPr>
          <w:rFonts w:asciiTheme="minorHAnsi" w:hAnsiTheme="minorHAnsi" w:cstheme="minorHAnsi"/>
          <w:color w:val="000000"/>
          <w:spacing w:val="-1"/>
          <w:sz w:val="22"/>
          <w:szCs w:val="22"/>
        </w:rPr>
      </w:pPr>
      <w:r w:rsidRPr="00A95ADF">
        <w:rPr>
          <w:rFonts w:asciiTheme="minorHAnsi" w:hAnsiTheme="minorHAnsi" w:cstheme="minorHAnsi"/>
          <w:b/>
          <w:bCs/>
          <w:color w:val="000000"/>
          <w:spacing w:val="-1"/>
          <w:sz w:val="22"/>
          <w:szCs w:val="22"/>
        </w:rPr>
        <w:t>Σημείωση</w:t>
      </w:r>
      <w:r w:rsidRPr="00A00798">
        <w:rPr>
          <w:rFonts w:asciiTheme="minorHAnsi" w:hAnsiTheme="minorHAnsi" w:cstheme="minorHAnsi"/>
          <w:b/>
          <w:color w:val="000000"/>
          <w:spacing w:val="-1"/>
          <w:sz w:val="22"/>
          <w:szCs w:val="22"/>
        </w:rPr>
        <w:t xml:space="preserve"> 2</w:t>
      </w:r>
      <w:r w:rsidRPr="00A95ADF">
        <w:rPr>
          <w:rFonts w:asciiTheme="minorHAnsi" w:hAnsiTheme="minorHAnsi" w:cstheme="minorHAnsi"/>
          <w:color w:val="000000"/>
          <w:spacing w:val="-1"/>
          <w:sz w:val="22"/>
          <w:szCs w:val="22"/>
        </w:rPr>
        <w:t xml:space="preserve">: Το μάθημα </w:t>
      </w:r>
      <w:r w:rsidRPr="00A00798">
        <w:rPr>
          <w:rFonts w:asciiTheme="minorHAnsi" w:hAnsiTheme="minorHAnsi" w:cstheme="minorHAnsi"/>
          <w:b/>
          <w:color w:val="000000"/>
          <w:spacing w:val="-1"/>
          <w:sz w:val="22"/>
          <w:szCs w:val="22"/>
        </w:rPr>
        <w:t>‘Κοινωνική Δημογραφία’</w:t>
      </w:r>
      <w:r w:rsidRPr="00A95ADF">
        <w:rPr>
          <w:rFonts w:asciiTheme="minorHAnsi" w:hAnsiTheme="minorHAnsi" w:cstheme="minorHAnsi"/>
          <w:color w:val="000000"/>
          <w:spacing w:val="-1"/>
          <w:sz w:val="22"/>
          <w:szCs w:val="22"/>
        </w:rPr>
        <w:t xml:space="preserve"> θα εμφανίζεται στη δήλωση μαθημάτων με το όνομα ‘Δημογραφική Ανάλυση. Η δημογραφία των χωρών της Νοτιοανατολικής Ευρώπης και του Εύξεινου Πόντου’.</w:t>
      </w:r>
    </w:p>
    <w:p w14:paraId="3D1D9E1D" w14:textId="6C324316" w:rsidR="003A5FCD" w:rsidRPr="00A95ADF" w:rsidRDefault="005C25FE" w:rsidP="00945C6B">
      <w:pPr>
        <w:pStyle w:val="2"/>
        <w:jc w:val="both"/>
        <w:rPr>
          <w:rFonts w:asciiTheme="minorHAnsi" w:hAnsiTheme="minorHAnsi" w:cstheme="minorHAnsi"/>
          <w:b w:val="0"/>
          <w:sz w:val="22"/>
          <w:szCs w:val="22"/>
          <w:u w:val="single"/>
        </w:rPr>
      </w:pPr>
      <w:r w:rsidRPr="00A95ADF">
        <w:rPr>
          <w:rStyle w:val="a3"/>
          <w:rFonts w:asciiTheme="minorHAnsi" w:hAnsiTheme="minorHAnsi" w:cstheme="minorHAnsi"/>
          <w:b/>
          <w:bCs/>
          <w:sz w:val="22"/>
          <w:szCs w:val="22"/>
        </w:rPr>
        <w:t>Πρόσθετες διευκρινήσεις</w:t>
      </w:r>
    </w:p>
    <w:p w14:paraId="6092C8E8" w14:textId="07A70EC9" w:rsidR="006D3E2C" w:rsidRPr="00A95ADF" w:rsidRDefault="00627D4E" w:rsidP="005E4FE2">
      <w:pPr>
        <w:shd w:val="clear" w:color="auto" w:fill="FFFFFF"/>
        <w:tabs>
          <w:tab w:val="left" w:pos="709"/>
        </w:tabs>
        <w:spacing w:before="62" w:line="274" w:lineRule="exact"/>
        <w:jc w:val="both"/>
        <w:rPr>
          <w:rFonts w:asciiTheme="minorHAnsi" w:hAnsiTheme="minorHAnsi" w:cstheme="minorHAnsi"/>
          <w:color w:val="000000"/>
          <w:spacing w:val="2"/>
          <w:sz w:val="22"/>
          <w:szCs w:val="22"/>
        </w:rPr>
      </w:pPr>
      <w:r w:rsidRPr="00A95ADF">
        <w:rPr>
          <w:rFonts w:asciiTheme="minorHAnsi" w:hAnsiTheme="minorHAnsi" w:cstheme="minorHAnsi"/>
          <w:color w:val="000000"/>
          <w:spacing w:val="2"/>
          <w:sz w:val="22"/>
          <w:szCs w:val="22"/>
        </w:rPr>
        <w:sym w:font="Wingdings" w:char="F0E0"/>
      </w:r>
      <w:r w:rsidRPr="00A95ADF">
        <w:rPr>
          <w:rFonts w:asciiTheme="minorHAnsi" w:hAnsiTheme="minorHAnsi" w:cstheme="minorHAnsi"/>
          <w:color w:val="000000"/>
          <w:spacing w:val="2"/>
          <w:sz w:val="22"/>
          <w:szCs w:val="22"/>
        </w:rPr>
        <w:t xml:space="preserve"> </w:t>
      </w:r>
      <w:r w:rsidR="006D3E2C" w:rsidRPr="00A95ADF">
        <w:rPr>
          <w:rFonts w:asciiTheme="minorHAnsi" w:hAnsiTheme="minorHAnsi" w:cstheme="minorHAnsi"/>
          <w:color w:val="000000"/>
          <w:spacing w:val="2"/>
          <w:sz w:val="22"/>
          <w:szCs w:val="22"/>
        </w:rPr>
        <w:t>Όσες</w:t>
      </w:r>
      <w:r w:rsidR="00562D70" w:rsidRPr="00A95ADF">
        <w:rPr>
          <w:rFonts w:asciiTheme="minorHAnsi" w:hAnsiTheme="minorHAnsi" w:cstheme="minorHAnsi"/>
          <w:color w:val="000000"/>
          <w:spacing w:val="2"/>
          <w:sz w:val="22"/>
          <w:szCs w:val="22"/>
        </w:rPr>
        <w:t xml:space="preserve"> φοιτήτριες</w:t>
      </w:r>
      <w:r w:rsidR="006D3E2C" w:rsidRPr="00A95ADF">
        <w:rPr>
          <w:rFonts w:asciiTheme="minorHAnsi" w:hAnsiTheme="minorHAnsi" w:cstheme="minorHAnsi"/>
          <w:color w:val="000000"/>
          <w:spacing w:val="2"/>
          <w:sz w:val="22"/>
          <w:szCs w:val="22"/>
        </w:rPr>
        <w:t xml:space="preserve">/όσοι </w:t>
      </w:r>
      <w:r w:rsidR="00562D70" w:rsidRPr="00A95ADF">
        <w:rPr>
          <w:rFonts w:asciiTheme="minorHAnsi" w:hAnsiTheme="minorHAnsi" w:cstheme="minorHAnsi"/>
          <w:color w:val="000000"/>
          <w:spacing w:val="2"/>
          <w:sz w:val="22"/>
          <w:szCs w:val="22"/>
        </w:rPr>
        <w:t>φοιτη</w:t>
      </w:r>
      <w:r w:rsidR="006D3E2C" w:rsidRPr="00A95ADF">
        <w:rPr>
          <w:rFonts w:asciiTheme="minorHAnsi" w:hAnsiTheme="minorHAnsi" w:cstheme="minorHAnsi"/>
          <w:color w:val="000000"/>
          <w:spacing w:val="2"/>
          <w:sz w:val="22"/>
          <w:szCs w:val="22"/>
        </w:rPr>
        <w:t xml:space="preserve">τές </w:t>
      </w:r>
      <w:r w:rsidR="00D4661C" w:rsidRPr="00A95ADF">
        <w:rPr>
          <w:rFonts w:asciiTheme="minorHAnsi" w:hAnsiTheme="minorHAnsi" w:cstheme="minorHAnsi"/>
          <w:color w:val="000000"/>
          <w:spacing w:val="2"/>
          <w:sz w:val="22"/>
          <w:szCs w:val="22"/>
        </w:rPr>
        <w:t>οφείλουν</w:t>
      </w:r>
      <w:r w:rsidR="006D3E2C" w:rsidRPr="00A95ADF">
        <w:rPr>
          <w:rFonts w:asciiTheme="minorHAnsi" w:hAnsiTheme="minorHAnsi" w:cstheme="minorHAnsi"/>
          <w:color w:val="000000"/>
          <w:spacing w:val="2"/>
          <w:sz w:val="22"/>
          <w:szCs w:val="22"/>
        </w:rPr>
        <w:t xml:space="preserve"> σαν υποχρεωτικά τα παρακάτω μαθήματα θα πρέπει να τα δηλώσουν, αλλά με το όνομα που έχουν στα </w:t>
      </w:r>
      <w:r w:rsidR="00562D70" w:rsidRPr="00A95ADF">
        <w:rPr>
          <w:rFonts w:asciiTheme="minorHAnsi" w:hAnsiTheme="minorHAnsi" w:cstheme="minorHAnsi"/>
          <w:color w:val="000000"/>
          <w:spacing w:val="2"/>
          <w:sz w:val="22"/>
          <w:szCs w:val="22"/>
        </w:rPr>
        <w:t xml:space="preserve">άλλα </w:t>
      </w:r>
      <w:r w:rsidR="006D3E2C" w:rsidRPr="00A95ADF">
        <w:rPr>
          <w:rFonts w:asciiTheme="minorHAnsi" w:hAnsiTheme="minorHAnsi" w:cstheme="minorHAnsi"/>
          <w:color w:val="000000"/>
          <w:spacing w:val="2"/>
          <w:sz w:val="22"/>
          <w:szCs w:val="22"/>
        </w:rPr>
        <w:t xml:space="preserve">Τμήματα που τα προσφέρουν στο Τμήμα </w:t>
      </w:r>
      <w:r w:rsidR="00562D70" w:rsidRPr="00A95ADF">
        <w:rPr>
          <w:rFonts w:asciiTheme="minorHAnsi" w:hAnsiTheme="minorHAnsi" w:cstheme="minorHAnsi"/>
          <w:color w:val="000000"/>
          <w:spacing w:val="2"/>
          <w:sz w:val="22"/>
          <w:szCs w:val="22"/>
        </w:rPr>
        <w:t>μας σε συνδιδασκαλία</w:t>
      </w:r>
      <w:r w:rsidR="006D3E2C" w:rsidRPr="00A95ADF">
        <w:rPr>
          <w:rFonts w:asciiTheme="minorHAnsi" w:hAnsiTheme="minorHAnsi" w:cstheme="minorHAnsi"/>
          <w:color w:val="000000"/>
          <w:spacing w:val="2"/>
          <w:sz w:val="22"/>
          <w:szCs w:val="22"/>
        </w:rPr>
        <w:t>. Συγκεκριμένα</w:t>
      </w:r>
      <w:r w:rsidR="006B166F" w:rsidRPr="00A95ADF">
        <w:rPr>
          <w:rFonts w:asciiTheme="minorHAnsi" w:hAnsiTheme="minorHAnsi" w:cstheme="minorHAnsi"/>
          <w:color w:val="000000"/>
          <w:spacing w:val="2"/>
          <w:sz w:val="22"/>
          <w:szCs w:val="22"/>
        </w:rPr>
        <w:t>:</w:t>
      </w:r>
    </w:p>
    <w:p w14:paraId="6C6B6DF7" w14:textId="209B5272" w:rsidR="006D3E2C" w:rsidRPr="00A95ADF" w:rsidRDefault="006D3E2C" w:rsidP="005E4FE2">
      <w:pPr>
        <w:shd w:val="clear" w:color="auto" w:fill="FFFFFF"/>
        <w:tabs>
          <w:tab w:val="left" w:pos="709"/>
        </w:tabs>
        <w:spacing w:before="62" w:line="274" w:lineRule="exact"/>
        <w:jc w:val="both"/>
        <w:rPr>
          <w:rFonts w:asciiTheme="minorHAnsi" w:hAnsiTheme="minorHAnsi" w:cstheme="minorHAnsi"/>
          <w:color w:val="000000"/>
          <w:spacing w:val="2"/>
          <w:sz w:val="22"/>
          <w:szCs w:val="22"/>
        </w:rPr>
      </w:pPr>
      <w:r w:rsidRPr="00A95ADF">
        <w:rPr>
          <w:rFonts w:asciiTheme="minorHAnsi" w:hAnsiTheme="minorHAnsi" w:cstheme="minorHAnsi"/>
          <w:color w:val="000000"/>
          <w:spacing w:val="2"/>
          <w:sz w:val="22"/>
          <w:szCs w:val="22"/>
        </w:rPr>
        <w:t xml:space="preserve">1. Το μάθημα </w:t>
      </w:r>
      <w:r w:rsidR="006B166F" w:rsidRPr="00A95ADF">
        <w:rPr>
          <w:rFonts w:asciiTheme="minorHAnsi" w:hAnsiTheme="minorHAnsi" w:cstheme="minorHAnsi"/>
          <w:color w:val="000000"/>
          <w:spacing w:val="2"/>
          <w:sz w:val="22"/>
          <w:szCs w:val="22"/>
        </w:rPr>
        <w:t>‘</w:t>
      </w:r>
      <w:r w:rsidRPr="00A95ADF">
        <w:rPr>
          <w:rFonts w:asciiTheme="minorHAnsi" w:hAnsiTheme="minorHAnsi" w:cstheme="minorHAnsi"/>
          <w:color w:val="000000"/>
          <w:spacing w:val="2"/>
          <w:sz w:val="22"/>
          <w:szCs w:val="22"/>
        </w:rPr>
        <w:t>Οικογένεια, φύλο και κοινωνική πολιτική</w:t>
      </w:r>
      <w:r w:rsidR="006B166F" w:rsidRPr="00A95ADF">
        <w:rPr>
          <w:rFonts w:asciiTheme="minorHAnsi" w:hAnsiTheme="minorHAnsi" w:cstheme="minorHAnsi"/>
          <w:color w:val="000000"/>
          <w:spacing w:val="2"/>
          <w:sz w:val="22"/>
          <w:szCs w:val="22"/>
        </w:rPr>
        <w:t>’</w:t>
      </w:r>
      <w:r w:rsidRPr="00A95ADF">
        <w:rPr>
          <w:rFonts w:asciiTheme="minorHAnsi" w:hAnsiTheme="minorHAnsi" w:cstheme="minorHAnsi"/>
          <w:color w:val="000000"/>
          <w:spacing w:val="2"/>
          <w:sz w:val="22"/>
          <w:szCs w:val="22"/>
        </w:rPr>
        <w:t xml:space="preserve"> </w:t>
      </w:r>
      <w:bookmarkStart w:id="19" w:name="_Hlk52911470"/>
      <w:r w:rsidRPr="00A95ADF">
        <w:rPr>
          <w:rFonts w:asciiTheme="minorHAnsi" w:hAnsiTheme="minorHAnsi" w:cstheme="minorHAnsi"/>
          <w:color w:val="000000"/>
          <w:spacing w:val="2"/>
          <w:sz w:val="22"/>
          <w:szCs w:val="22"/>
        </w:rPr>
        <w:t xml:space="preserve">θα </w:t>
      </w:r>
      <w:r w:rsidR="006B166F" w:rsidRPr="00A95ADF">
        <w:rPr>
          <w:rFonts w:asciiTheme="minorHAnsi" w:hAnsiTheme="minorHAnsi" w:cstheme="minorHAnsi"/>
          <w:color w:val="000000"/>
          <w:spacing w:val="2"/>
          <w:sz w:val="22"/>
          <w:szCs w:val="22"/>
        </w:rPr>
        <w:t xml:space="preserve">εμφανίζεται στη δήλωση μαθημάτων </w:t>
      </w:r>
      <w:r w:rsidRPr="00A95ADF">
        <w:rPr>
          <w:rFonts w:asciiTheme="minorHAnsi" w:hAnsiTheme="minorHAnsi" w:cstheme="minorHAnsi"/>
          <w:color w:val="000000"/>
          <w:spacing w:val="2"/>
          <w:sz w:val="22"/>
          <w:szCs w:val="22"/>
        </w:rPr>
        <w:t>με το όνομα</w:t>
      </w:r>
      <w:bookmarkEnd w:id="19"/>
      <w:r w:rsidRPr="00A95ADF">
        <w:rPr>
          <w:rFonts w:asciiTheme="minorHAnsi" w:hAnsiTheme="minorHAnsi" w:cstheme="minorHAnsi"/>
          <w:color w:val="000000"/>
          <w:spacing w:val="2"/>
          <w:sz w:val="22"/>
          <w:szCs w:val="22"/>
        </w:rPr>
        <w:t xml:space="preserve"> </w:t>
      </w:r>
      <w:r w:rsidR="006B166F" w:rsidRPr="00A95ADF">
        <w:rPr>
          <w:rFonts w:asciiTheme="minorHAnsi" w:hAnsiTheme="minorHAnsi" w:cstheme="minorHAnsi"/>
          <w:color w:val="000000"/>
          <w:spacing w:val="2"/>
          <w:sz w:val="22"/>
          <w:szCs w:val="22"/>
        </w:rPr>
        <w:t>‘</w:t>
      </w:r>
      <w:r w:rsidRPr="00A95ADF">
        <w:rPr>
          <w:rFonts w:asciiTheme="minorHAnsi" w:hAnsiTheme="minorHAnsi" w:cstheme="minorHAnsi"/>
          <w:color w:val="000000"/>
          <w:spacing w:val="2"/>
          <w:sz w:val="22"/>
          <w:szCs w:val="22"/>
        </w:rPr>
        <w:t>Ιστορία των γυναικών στην Ευρώπη από τον 18</w:t>
      </w:r>
      <w:r w:rsidRPr="00A95ADF">
        <w:rPr>
          <w:rFonts w:asciiTheme="minorHAnsi" w:hAnsiTheme="minorHAnsi" w:cstheme="minorHAnsi"/>
          <w:color w:val="000000"/>
          <w:spacing w:val="2"/>
          <w:sz w:val="22"/>
          <w:szCs w:val="22"/>
          <w:vertAlign w:val="superscript"/>
        </w:rPr>
        <w:t>ο</w:t>
      </w:r>
      <w:r w:rsidRPr="00A95ADF">
        <w:rPr>
          <w:rFonts w:asciiTheme="minorHAnsi" w:hAnsiTheme="minorHAnsi" w:cstheme="minorHAnsi"/>
          <w:color w:val="000000"/>
          <w:spacing w:val="2"/>
          <w:sz w:val="22"/>
          <w:szCs w:val="22"/>
        </w:rPr>
        <w:t xml:space="preserve"> μέχρι και τον 20</w:t>
      </w:r>
      <w:r w:rsidRPr="00A95ADF">
        <w:rPr>
          <w:rFonts w:asciiTheme="minorHAnsi" w:hAnsiTheme="minorHAnsi" w:cstheme="minorHAnsi"/>
          <w:color w:val="000000"/>
          <w:spacing w:val="2"/>
          <w:sz w:val="22"/>
          <w:szCs w:val="22"/>
          <w:vertAlign w:val="superscript"/>
        </w:rPr>
        <w:t>ο</w:t>
      </w:r>
      <w:r w:rsidRPr="00A95ADF">
        <w:rPr>
          <w:rFonts w:asciiTheme="minorHAnsi" w:hAnsiTheme="minorHAnsi" w:cstheme="minorHAnsi"/>
          <w:color w:val="000000"/>
          <w:spacing w:val="2"/>
          <w:sz w:val="22"/>
          <w:szCs w:val="22"/>
        </w:rPr>
        <w:t xml:space="preserve"> αιώνα</w:t>
      </w:r>
      <w:r w:rsidR="006B166F" w:rsidRPr="00A95ADF">
        <w:rPr>
          <w:rFonts w:asciiTheme="minorHAnsi" w:hAnsiTheme="minorHAnsi" w:cstheme="minorHAnsi"/>
          <w:color w:val="000000"/>
          <w:spacing w:val="2"/>
          <w:sz w:val="22"/>
          <w:szCs w:val="22"/>
        </w:rPr>
        <w:t>’</w:t>
      </w:r>
      <w:r w:rsidRPr="00A95ADF">
        <w:rPr>
          <w:rFonts w:asciiTheme="minorHAnsi" w:hAnsiTheme="minorHAnsi" w:cstheme="minorHAnsi"/>
          <w:color w:val="000000"/>
          <w:spacing w:val="2"/>
          <w:sz w:val="22"/>
          <w:szCs w:val="22"/>
        </w:rPr>
        <w:t xml:space="preserve">. </w:t>
      </w:r>
    </w:p>
    <w:p w14:paraId="01B6A121" w14:textId="4727C0A4" w:rsidR="006B166F" w:rsidRPr="00A95ADF" w:rsidRDefault="006B166F" w:rsidP="005963CB">
      <w:pPr>
        <w:shd w:val="clear" w:color="auto" w:fill="FFFFFF"/>
        <w:tabs>
          <w:tab w:val="left" w:pos="709"/>
        </w:tabs>
        <w:spacing w:before="62" w:after="240" w:line="274" w:lineRule="exact"/>
        <w:jc w:val="both"/>
        <w:rPr>
          <w:rFonts w:asciiTheme="minorHAnsi" w:hAnsiTheme="minorHAnsi" w:cstheme="minorHAnsi"/>
          <w:color w:val="000000"/>
          <w:spacing w:val="2"/>
          <w:sz w:val="22"/>
          <w:szCs w:val="22"/>
        </w:rPr>
      </w:pPr>
      <w:r w:rsidRPr="00A95ADF">
        <w:rPr>
          <w:rFonts w:asciiTheme="minorHAnsi" w:hAnsiTheme="minorHAnsi" w:cstheme="minorHAnsi"/>
          <w:color w:val="000000"/>
          <w:spacing w:val="2"/>
          <w:sz w:val="22"/>
          <w:szCs w:val="22"/>
        </w:rPr>
        <w:t xml:space="preserve">2. Το μάθημα ‘Κοινωνική Δημογραφία’ θα εμφανίζεται στη δήλωση μαθημάτων με το όνομα ‘Δημογραφική ανάλυση. Η δημογραφία των χωρών της Νοτιοανατολικής Ευρώπης και του Εύξεινου Πόντου’. </w:t>
      </w:r>
    </w:p>
    <w:p w14:paraId="34479827" w14:textId="712C50B3" w:rsidR="004C6FB7" w:rsidRPr="00A95ADF" w:rsidRDefault="00EF6259" w:rsidP="005E4FE2">
      <w:pPr>
        <w:shd w:val="clear" w:color="auto" w:fill="FFFFFF"/>
        <w:tabs>
          <w:tab w:val="left" w:pos="709"/>
        </w:tabs>
        <w:spacing w:before="62" w:line="274" w:lineRule="exact"/>
        <w:jc w:val="both"/>
        <w:rPr>
          <w:rFonts w:asciiTheme="minorHAnsi" w:hAnsiTheme="minorHAnsi" w:cstheme="minorHAnsi"/>
          <w:sz w:val="22"/>
          <w:szCs w:val="22"/>
        </w:rPr>
      </w:pPr>
      <w:r w:rsidRPr="00A95ADF">
        <w:rPr>
          <w:rFonts w:asciiTheme="minorHAnsi" w:hAnsiTheme="minorHAnsi" w:cstheme="minorHAnsi"/>
          <w:color w:val="000000"/>
          <w:spacing w:val="2"/>
          <w:sz w:val="22"/>
          <w:szCs w:val="22"/>
        </w:rPr>
        <w:sym w:font="Wingdings" w:char="F0E0"/>
      </w:r>
      <w:r w:rsidRPr="00A95ADF">
        <w:rPr>
          <w:rFonts w:asciiTheme="minorHAnsi" w:hAnsiTheme="minorHAnsi" w:cstheme="minorHAnsi"/>
          <w:color w:val="000000"/>
          <w:spacing w:val="2"/>
          <w:sz w:val="22"/>
          <w:szCs w:val="22"/>
        </w:rPr>
        <w:t xml:space="preserve"> </w:t>
      </w:r>
      <w:r w:rsidR="004C6FB7" w:rsidRPr="00A95ADF">
        <w:rPr>
          <w:rFonts w:asciiTheme="minorHAnsi" w:hAnsiTheme="minorHAnsi" w:cstheme="minorHAnsi"/>
          <w:color w:val="000000"/>
          <w:spacing w:val="2"/>
          <w:sz w:val="22"/>
          <w:szCs w:val="22"/>
        </w:rPr>
        <w:t>Οι φοιτ</w:t>
      </w:r>
      <w:r w:rsidR="00945C6B" w:rsidRPr="00A95ADF">
        <w:rPr>
          <w:rFonts w:asciiTheme="minorHAnsi" w:hAnsiTheme="minorHAnsi" w:cstheme="minorHAnsi"/>
          <w:color w:val="000000"/>
          <w:spacing w:val="2"/>
          <w:sz w:val="22"/>
          <w:szCs w:val="22"/>
        </w:rPr>
        <w:t>ήτριες</w:t>
      </w:r>
      <w:r w:rsidR="005C25FE" w:rsidRPr="00A95ADF">
        <w:rPr>
          <w:rFonts w:asciiTheme="minorHAnsi" w:hAnsiTheme="minorHAnsi" w:cstheme="minorHAnsi"/>
          <w:color w:val="000000"/>
          <w:spacing w:val="2"/>
          <w:sz w:val="22"/>
          <w:szCs w:val="22"/>
        </w:rPr>
        <w:t>/</w:t>
      </w:r>
      <w:r w:rsidR="00562D70" w:rsidRPr="00A95ADF">
        <w:rPr>
          <w:rFonts w:asciiTheme="minorHAnsi" w:hAnsiTheme="minorHAnsi" w:cstheme="minorHAnsi"/>
          <w:color w:val="000000"/>
          <w:spacing w:val="2"/>
          <w:sz w:val="22"/>
          <w:szCs w:val="22"/>
        </w:rPr>
        <w:t>φοιτητές</w:t>
      </w:r>
      <w:r w:rsidR="004C6FB7" w:rsidRPr="00A95ADF">
        <w:rPr>
          <w:rFonts w:asciiTheme="minorHAnsi" w:hAnsiTheme="minorHAnsi" w:cstheme="minorHAnsi"/>
          <w:color w:val="000000"/>
          <w:spacing w:val="2"/>
          <w:sz w:val="22"/>
          <w:szCs w:val="22"/>
        </w:rPr>
        <w:t xml:space="preserve"> εισαγωγής </w:t>
      </w:r>
      <w:r w:rsidR="004C6FB7" w:rsidRPr="009B0D81">
        <w:rPr>
          <w:rFonts w:asciiTheme="minorHAnsi" w:hAnsiTheme="minorHAnsi" w:cstheme="minorHAnsi"/>
          <w:b/>
          <w:color w:val="000000"/>
          <w:spacing w:val="2"/>
          <w:sz w:val="22"/>
          <w:szCs w:val="22"/>
        </w:rPr>
        <w:t>2003</w:t>
      </w:r>
      <w:r w:rsidR="004C6FB7" w:rsidRPr="00A95ADF">
        <w:rPr>
          <w:rFonts w:asciiTheme="minorHAnsi" w:hAnsiTheme="minorHAnsi" w:cstheme="minorHAnsi"/>
          <w:color w:val="000000"/>
          <w:spacing w:val="2"/>
          <w:sz w:val="22"/>
          <w:szCs w:val="22"/>
        </w:rPr>
        <w:t xml:space="preserve"> και </w:t>
      </w:r>
      <w:r w:rsidR="004C6FB7" w:rsidRPr="009B0D81">
        <w:rPr>
          <w:rFonts w:asciiTheme="minorHAnsi" w:hAnsiTheme="minorHAnsi" w:cstheme="minorHAnsi"/>
          <w:b/>
          <w:color w:val="000000"/>
          <w:spacing w:val="2"/>
          <w:sz w:val="22"/>
          <w:szCs w:val="22"/>
        </w:rPr>
        <w:t>2004</w:t>
      </w:r>
      <w:r w:rsidR="004C6FB7" w:rsidRPr="00A95ADF">
        <w:rPr>
          <w:rFonts w:asciiTheme="minorHAnsi" w:hAnsiTheme="minorHAnsi" w:cstheme="minorHAnsi"/>
          <w:color w:val="000000"/>
          <w:spacing w:val="2"/>
          <w:sz w:val="22"/>
          <w:szCs w:val="22"/>
        </w:rPr>
        <w:t xml:space="preserve"> </w:t>
      </w:r>
      <w:r w:rsidR="005C25FE" w:rsidRPr="00A95ADF">
        <w:rPr>
          <w:rFonts w:asciiTheme="minorHAnsi" w:hAnsiTheme="minorHAnsi" w:cstheme="minorHAnsi"/>
          <w:color w:val="000000"/>
          <w:spacing w:val="2"/>
          <w:sz w:val="22"/>
          <w:szCs w:val="22"/>
        </w:rPr>
        <w:t xml:space="preserve">θα </w:t>
      </w:r>
      <w:r w:rsidR="004C6FB7" w:rsidRPr="00A95ADF">
        <w:rPr>
          <w:rFonts w:asciiTheme="minorHAnsi" w:hAnsiTheme="minorHAnsi" w:cstheme="minorHAnsi"/>
          <w:color w:val="000000"/>
          <w:spacing w:val="2"/>
          <w:sz w:val="22"/>
          <w:szCs w:val="22"/>
        </w:rPr>
        <w:t xml:space="preserve">πρέπει να δηλώσουν ως υποχρεωτικά </w:t>
      </w:r>
      <w:r w:rsidR="004C6FB7" w:rsidRPr="00A95ADF">
        <w:rPr>
          <w:rFonts w:asciiTheme="minorHAnsi" w:hAnsiTheme="minorHAnsi" w:cstheme="minorHAnsi"/>
          <w:color w:val="000000"/>
          <w:spacing w:val="-2"/>
          <w:sz w:val="22"/>
          <w:szCs w:val="22"/>
        </w:rPr>
        <w:t xml:space="preserve">μαθήματα (εφόσον τα οφείλουν) τα </w:t>
      </w:r>
      <w:r w:rsidR="004C6FB7" w:rsidRPr="00A95ADF">
        <w:rPr>
          <w:rFonts w:asciiTheme="minorHAnsi" w:hAnsiTheme="minorHAnsi" w:cstheme="minorHAnsi"/>
          <w:b/>
          <w:bCs/>
          <w:iCs/>
          <w:color w:val="000000"/>
          <w:spacing w:val="-2"/>
          <w:sz w:val="22"/>
          <w:szCs w:val="22"/>
        </w:rPr>
        <w:t xml:space="preserve">Εισαγωγή στην Κοινωνική Πολιτική και </w:t>
      </w:r>
      <w:r w:rsidR="004C6FB7" w:rsidRPr="00A95ADF">
        <w:rPr>
          <w:rFonts w:asciiTheme="minorHAnsi" w:hAnsiTheme="minorHAnsi" w:cstheme="minorHAnsi"/>
          <w:b/>
          <w:bCs/>
          <w:iCs/>
          <w:color w:val="000000"/>
          <w:sz w:val="22"/>
          <w:szCs w:val="22"/>
        </w:rPr>
        <w:t xml:space="preserve">Διοίκηση, Εισαγωγή στη Θεωρία και Πρακτική της Κοινωνικής Εργασίας </w:t>
      </w:r>
      <w:r w:rsidR="004C6FB7" w:rsidRPr="00A95ADF">
        <w:rPr>
          <w:rFonts w:asciiTheme="minorHAnsi" w:hAnsiTheme="minorHAnsi" w:cstheme="minorHAnsi"/>
          <w:color w:val="000000"/>
          <w:sz w:val="22"/>
          <w:szCs w:val="22"/>
        </w:rPr>
        <w:t xml:space="preserve">και </w:t>
      </w:r>
      <w:r w:rsidR="004C6FB7" w:rsidRPr="00A95ADF">
        <w:rPr>
          <w:rFonts w:asciiTheme="minorHAnsi" w:hAnsiTheme="minorHAnsi" w:cstheme="minorHAnsi"/>
          <w:b/>
          <w:bCs/>
          <w:iCs/>
          <w:color w:val="000000"/>
          <w:spacing w:val="4"/>
          <w:sz w:val="22"/>
          <w:szCs w:val="22"/>
        </w:rPr>
        <w:t xml:space="preserve">Εισαγωγή στην Οικονομική Θεωρία και Πολιτική Ι </w:t>
      </w:r>
      <w:r w:rsidR="005C25FE" w:rsidRPr="00A95ADF">
        <w:rPr>
          <w:rFonts w:asciiTheme="minorHAnsi" w:hAnsiTheme="minorHAnsi" w:cstheme="minorHAnsi"/>
          <w:color w:val="000000"/>
          <w:spacing w:val="4"/>
          <w:sz w:val="22"/>
          <w:szCs w:val="22"/>
        </w:rPr>
        <w:t>με τους νέους τίτλους τους που είναι</w:t>
      </w:r>
      <w:r w:rsidR="004C6FB7" w:rsidRPr="00A95ADF">
        <w:rPr>
          <w:rFonts w:asciiTheme="minorHAnsi" w:hAnsiTheme="minorHAnsi" w:cstheme="minorHAnsi"/>
          <w:color w:val="000000"/>
          <w:spacing w:val="4"/>
          <w:sz w:val="22"/>
          <w:szCs w:val="22"/>
        </w:rPr>
        <w:t xml:space="preserve"> </w:t>
      </w:r>
      <w:r w:rsidR="005C25FE" w:rsidRPr="00A95ADF">
        <w:rPr>
          <w:rFonts w:asciiTheme="minorHAnsi" w:hAnsiTheme="minorHAnsi" w:cstheme="minorHAnsi"/>
          <w:b/>
          <w:bCs/>
          <w:iCs/>
          <w:color w:val="000000"/>
          <w:spacing w:val="-2"/>
          <w:sz w:val="22"/>
          <w:szCs w:val="22"/>
        </w:rPr>
        <w:t xml:space="preserve">Εισαγωγή στην Κοινωνική Πολιτική, </w:t>
      </w:r>
      <w:r w:rsidR="005C25FE" w:rsidRPr="00A95ADF">
        <w:rPr>
          <w:rFonts w:asciiTheme="minorHAnsi" w:hAnsiTheme="minorHAnsi" w:cstheme="minorHAnsi"/>
          <w:b/>
          <w:bCs/>
          <w:iCs/>
          <w:color w:val="000000"/>
          <w:sz w:val="22"/>
          <w:szCs w:val="22"/>
        </w:rPr>
        <w:t>Εισαγωγή στην Κοινωνική Εργασία</w:t>
      </w:r>
      <w:r w:rsidR="005C25FE" w:rsidRPr="00A95ADF">
        <w:rPr>
          <w:rFonts w:asciiTheme="minorHAnsi" w:hAnsiTheme="minorHAnsi" w:cstheme="minorHAnsi"/>
          <w:iCs/>
          <w:color w:val="000000"/>
          <w:spacing w:val="3"/>
          <w:sz w:val="22"/>
          <w:szCs w:val="22"/>
        </w:rPr>
        <w:t xml:space="preserve"> και </w:t>
      </w:r>
      <w:r w:rsidR="004C6FB7" w:rsidRPr="00A95ADF">
        <w:rPr>
          <w:rFonts w:asciiTheme="minorHAnsi" w:hAnsiTheme="minorHAnsi" w:cstheme="minorHAnsi"/>
          <w:b/>
          <w:iCs/>
          <w:color w:val="000000"/>
          <w:sz w:val="22"/>
          <w:szCs w:val="22"/>
        </w:rPr>
        <w:t xml:space="preserve">Οικονομική Ανάλυση </w:t>
      </w:r>
      <w:r w:rsidR="00562D70" w:rsidRPr="00A95ADF">
        <w:rPr>
          <w:rFonts w:asciiTheme="minorHAnsi" w:hAnsiTheme="minorHAnsi" w:cstheme="minorHAnsi"/>
          <w:b/>
          <w:color w:val="000000"/>
          <w:sz w:val="22"/>
          <w:szCs w:val="22"/>
        </w:rPr>
        <w:t>Ι</w:t>
      </w:r>
      <w:r w:rsidR="004C6FB7" w:rsidRPr="00A95ADF">
        <w:rPr>
          <w:rFonts w:asciiTheme="minorHAnsi" w:hAnsiTheme="minorHAnsi" w:cstheme="minorHAnsi"/>
          <w:color w:val="000000"/>
          <w:sz w:val="22"/>
          <w:szCs w:val="22"/>
        </w:rPr>
        <w:t>, αντίστοιχα.</w:t>
      </w:r>
    </w:p>
    <w:p w14:paraId="39A4CCEF" w14:textId="4794E055" w:rsidR="004C6FB7" w:rsidRDefault="00EF6259" w:rsidP="005E4FE2">
      <w:pPr>
        <w:shd w:val="clear" w:color="auto" w:fill="FFFFFF"/>
        <w:tabs>
          <w:tab w:val="left" w:pos="709"/>
        </w:tabs>
        <w:spacing w:before="58" w:line="274" w:lineRule="exact"/>
        <w:jc w:val="both"/>
        <w:rPr>
          <w:rFonts w:asciiTheme="minorHAnsi" w:hAnsiTheme="minorHAnsi" w:cstheme="minorHAnsi"/>
          <w:bCs/>
          <w:iCs/>
          <w:color w:val="000000"/>
          <w:spacing w:val="-2"/>
          <w:sz w:val="22"/>
          <w:szCs w:val="22"/>
        </w:rPr>
      </w:pPr>
      <w:r w:rsidRPr="00A95ADF">
        <w:rPr>
          <w:rFonts w:asciiTheme="minorHAnsi" w:hAnsiTheme="minorHAnsi" w:cstheme="minorHAnsi"/>
          <w:color w:val="000000"/>
          <w:spacing w:val="2"/>
          <w:sz w:val="22"/>
          <w:szCs w:val="22"/>
        </w:rPr>
        <w:sym w:font="Wingdings" w:char="F0E0"/>
      </w:r>
      <w:r w:rsidRPr="00A95ADF">
        <w:rPr>
          <w:rFonts w:asciiTheme="minorHAnsi" w:hAnsiTheme="minorHAnsi" w:cstheme="minorHAnsi"/>
          <w:color w:val="000000"/>
          <w:spacing w:val="2"/>
          <w:sz w:val="22"/>
          <w:szCs w:val="22"/>
        </w:rPr>
        <w:t xml:space="preserve"> </w:t>
      </w:r>
      <w:r w:rsidR="004C6FB7" w:rsidRPr="00A95ADF">
        <w:rPr>
          <w:rFonts w:asciiTheme="minorHAnsi" w:hAnsiTheme="minorHAnsi" w:cstheme="minorHAnsi"/>
          <w:color w:val="000000"/>
          <w:spacing w:val="2"/>
          <w:sz w:val="22"/>
          <w:szCs w:val="22"/>
        </w:rPr>
        <w:t xml:space="preserve">Οι </w:t>
      </w:r>
      <w:r w:rsidR="00945C6B" w:rsidRPr="00A95ADF">
        <w:rPr>
          <w:rFonts w:asciiTheme="minorHAnsi" w:hAnsiTheme="minorHAnsi" w:cstheme="minorHAnsi"/>
          <w:color w:val="000000"/>
          <w:spacing w:val="2"/>
          <w:sz w:val="22"/>
          <w:szCs w:val="22"/>
        </w:rPr>
        <w:t>φοιτήτριες/</w:t>
      </w:r>
      <w:r w:rsidR="00562D70" w:rsidRPr="00A95ADF">
        <w:rPr>
          <w:rFonts w:asciiTheme="minorHAnsi" w:hAnsiTheme="minorHAnsi" w:cstheme="minorHAnsi"/>
          <w:color w:val="000000"/>
          <w:spacing w:val="2"/>
          <w:sz w:val="22"/>
          <w:szCs w:val="22"/>
        </w:rPr>
        <w:t>φοιτη</w:t>
      </w:r>
      <w:r w:rsidR="00945C6B" w:rsidRPr="00A95ADF">
        <w:rPr>
          <w:rFonts w:asciiTheme="minorHAnsi" w:hAnsiTheme="minorHAnsi" w:cstheme="minorHAnsi"/>
          <w:color w:val="000000"/>
          <w:spacing w:val="2"/>
          <w:sz w:val="22"/>
          <w:szCs w:val="22"/>
        </w:rPr>
        <w:t xml:space="preserve">τές </w:t>
      </w:r>
      <w:r w:rsidR="004C6FB7" w:rsidRPr="00A95ADF">
        <w:rPr>
          <w:rFonts w:asciiTheme="minorHAnsi" w:hAnsiTheme="minorHAnsi" w:cstheme="minorHAnsi"/>
          <w:color w:val="000000"/>
          <w:spacing w:val="2"/>
          <w:sz w:val="22"/>
          <w:szCs w:val="22"/>
        </w:rPr>
        <w:t xml:space="preserve">εισαγωγής 2003 και 2004 </w:t>
      </w:r>
      <w:r w:rsidR="005C25FE" w:rsidRPr="00A95ADF">
        <w:rPr>
          <w:rFonts w:asciiTheme="minorHAnsi" w:hAnsiTheme="minorHAnsi" w:cstheme="minorHAnsi"/>
          <w:color w:val="000000"/>
          <w:spacing w:val="2"/>
          <w:sz w:val="22"/>
          <w:szCs w:val="22"/>
        </w:rPr>
        <w:t>που οφείλουν τα</w:t>
      </w:r>
      <w:r w:rsidR="004C6FB7" w:rsidRPr="00A95ADF">
        <w:rPr>
          <w:rFonts w:asciiTheme="minorHAnsi" w:hAnsiTheme="minorHAnsi" w:cstheme="minorHAnsi"/>
          <w:color w:val="000000"/>
          <w:spacing w:val="2"/>
          <w:sz w:val="22"/>
          <w:szCs w:val="22"/>
        </w:rPr>
        <w:t xml:space="preserve"> υποχρεωτικά </w:t>
      </w:r>
      <w:r w:rsidR="004C6FB7" w:rsidRPr="00A95ADF">
        <w:rPr>
          <w:rFonts w:asciiTheme="minorHAnsi" w:hAnsiTheme="minorHAnsi" w:cstheme="minorHAnsi"/>
          <w:color w:val="000000"/>
          <w:spacing w:val="-3"/>
          <w:sz w:val="22"/>
          <w:szCs w:val="22"/>
        </w:rPr>
        <w:t xml:space="preserve">μαθήματα </w:t>
      </w:r>
      <w:r w:rsidR="004C6FB7" w:rsidRPr="00A95ADF">
        <w:rPr>
          <w:rFonts w:asciiTheme="minorHAnsi" w:hAnsiTheme="minorHAnsi" w:cstheme="minorHAnsi"/>
          <w:b/>
          <w:bCs/>
          <w:iCs/>
          <w:color w:val="000000"/>
          <w:spacing w:val="-3"/>
          <w:sz w:val="22"/>
          <w:szCs w:val="22"/>
        </w:rPr>
        <w:t xml:space="preserve">Ιστορία των Μορφών Κοινωνικής Πρόνοιας </w:t>
      </w:r>
      <w:r w:rsidR="004C6FB7" w:rsidRPr="00A95ADF">
        <w:rPr>
          <w:rFonts w:asciiTheme="minorHAnsi" w:hAnsiTheme="minorHAnsi" w:cstheme="minorHAnsi"/>
          <w:b/>
          <w:bCs/>
          <w:color w:val="000000"/>
          <w:spacing w:val="6"/>
          <w:sz w:val="22"/>
          <w:szCs w:val="22"/>
        </w:rPr>
        <w:t xml:space="preserve">και </w:t>
      </w:r>
      <w:r w:rsidR="004C6FB7" w:rsidRPr="00A95ADF">
        <w:rPr>
          <w:rFonts w:asciiTheme="minorHAnsi" w:hAnsiTheme="minorHAnsi" w:cstheme="minorHAnsi"/>
          <w:b/>
          <w:bCs/>
          <w:iCs/>
          <w:color w:val="000000"/>
          <w:spacing w:val="6"/>
          <w:sz w:val="22"/>
          <w:szCs w:val="22"/>
        </w:rPr>
        <w:t xml:space="preserve">Κοινωνικής Πολιτικής, </w:t>
      </w:r>
      <w:r w:rsidR="004C6FB7" w:rsidRPr="00A95ADF">
        <w:rPr>
          <w:rFonts w:asciiTheme="minorHAnsi" w:hAnsiTheme="minorHAnsi" w:cstheme="minorHAnsi"/>
          <w:color w:val="000000"/>
          <w:spacing w:val="6"/>
          <w:sz w:val="22"/>
          <w:szCs w:val="22"/>
        </w:rPr>
        <w:t xml:space="preserve">και </w:t>
      </w:r>
      <w:r w:rsidR="004C6FB7" w:rsidRPr="00A95ADF">
        <w:rPr>
          <w:rFonts w:asciiTheme="minorHAnsi" w:hAnsiTheme="minorHAnsi" w:cstheme="minorHAnsi"/>
          <w:b/>
          <w:bCs/>
          <w:iCs/>
          <w:color w:val="000000"/>
          <w:spacing w:val="6"/>
          <w:sz w:val="22"/>
          <w:szCs w:val="22"/>
        </w:rPr>
        <w:t xml:space="preserve">Κοινωνική και Οικονομική Ιστορία της </w:t>
      </w:r>
      <w:r w:rsidR="004C6FB7" w:rsidRPr="00A95ADF">
        <w:rPr>
          <w:rFonts w:asciiTheme="minorHAnsi" w:hAnsiTheme="minorHAnsi" w:cstheme="minorHAnsi"/>
          <w:b/>
          <w:bCs/>
          <w:iCs/>
          <w:color w:val="000000"/>
          <w:spacing w:val="-2"/>
          <w:sz w:val="22"/>
          <w:szCs w:val="22"/>
        </w:rPr>
        <w:t>Ελλάδας</w:t>
      </w:r>
      <w:r w:rsidR="005C25FE" w:rsidRPr="00A95ADF">
        <w:rPr>
          <w:rFonts w:asciiTheme="minorHAnsi" w:hAnsiTheme="minorHAnsi" w:cstheme="minorHAnsi"/>
          <w:b/>
          <w:bCs/>
          <w:iCs/>
          <w:color w:val="000000"/>
          <w:spacing w:val="-2"/>
          <w:sz w:val="22"/>
          <w:szCs w:val="22"/>
        </w:rPr>
        <w:t xml:space="preserve">, </w:t>
      </w:r>
      <w:r w:rsidR="005C25FE" w:rsidRPr="00A95ADF">
        <w:rPr>
          <w:rFonts w:asciiTheme="minorHAnsi" w:hAnsiTheme="minorHAnsi" w:cstheme="minorHAnsi"/>
          <w:bCs/>
          <w:iCs/>
          <w:color w:val="000000"/>
          <w:spacing w:val="-2"/>
          <w:sz w:val="22"/>
          <w:szCs w:val="22"/>
        </w:rPr>
        <w:t>παρακαλούνται να απευθυνθούν στη Γραμματεία.</w:t>
      </w:r>
    </w:p>
    <w:p w14:paraId="356F0987" w14:textId="77777777" w:rsidR="009B0D81" w:rsidRPr="00A95ADF" w:rsidRDefault="009B0D81" w:rsidP="005E4FE2">
      <w:pPr>
        <w:shd w:val="clear" w:color="auto" w:fill="FFFFFF"/>
        <w:tabs>
          <w:tab w:val="left" w:pos="709"/>
        </w:tabs>
        <w:spacing w:before="58" w:line="274" w:lineRule="exact"/>
        <w:jc w:val="both"/>
        <w:rPr>
          <w:rFonts w:asciiTheme="minorHAnsi" w:hAnsiTheme="minorHAnsi" w:cstheme="minorHAnsi"/>
          <w:sz w:val="22"/>
          <w:szCs w:val="22"/>
        </w:rPr>
      </w:pPr>
      <w:bookmarkStart w:id="20" w:name="_GoBack"/>
      <w:bookmarkEnd w:id="20"/>
    </w:p>
    <w:p w14:paraId="0256D295" w14:textId="335486D7" w:rsidR="004C6FB7" w:rsidRPr="00A95ADF" w:rsidRDefault="00EF6259" w:rsidP="005E4FE2">
      <w:pPr>
        <w:shd w:val="clear" w:color="auto" w:fill="FFFFFF"/>
        <w:tabs>
          <w:tab w:val="left" w:pos="709"/>
        </w:tabs>
        <w:spacing w:before="58" w:line="274" w:lineRule="exact"/>
        <w:ind w:right="10"/>
        <w:jc w:val="both"/>
        <w:rPr>
          <w:rFonts w:asciiTheme="minorHAnsi" w:hAnsiTheme="minorHAnsi" w:cstheme="minorHAnsi"/>
          <w:sz w:val="22"/>
          <w:szCs w:val="22"/>
        </w:rPr>
      </w:pPr>
      <w:r w:rsidRPr="00A95ADF">
        <w:rPr>
          <w:rFonts w:asciiTheme="minorHAnsi" w:hAnsiTheme="minorHAnsi" w:cstheme="minorHAnsi"/>
          <w:color w:val="000000"/>
          <w:spacing w:val="2"/>
          <w:sz w:val="22"/>
          <w:szCs w:val="22"/>
        </w:rPr>
        <w:lastRenderedPageBreak/>
        <w:sym w:font="Wingdings" w:char="F0E0"/>
      </w:r>
      <w:r w:rsidRPr="00A95ADF">
        <w:rPr>
          <w:rFonts w:asciiTheme="minorHAnsi" w:hAnsiTheme="minorHAnsi" w:cstheme="minorHAnsi"/>
          <w:color w:val="000000"/>
          <w:spacing w:val="2"/>
          <w:sz w:val="22"/>
          <w:szCs w:val="22"/>
        </w:rPr>
        <w:t xml:space="preserve"> </w:t>
      </w:r>
      <w:r w:rsidR="004C6FB7" w:rsidRPr="00A95ADF">
        <w:rPr>
          <w:rFonts w:asciiTheme="minorHAnsi" w:hAnsiTheme="minorHAnsi" w:cstheme="minorHAnsi"/>
          <w:color w:val="000000"/>
          <w:spacing w:val="2"/>
          <w:sz w:val="22"/>
          <w:szCs w:val="22"/>
        </w:rPr>
        <w:t xml:space="preserve">Οι </w:t>
      </w:r>
      <w:r w:rsidR="00945C6B" w:rsidRPr="00A95ADF">
        <w:rPr>
          <w:rFonts w:asciiTheme="minorHAnsi" w:hAnsiTheme="minorHAnsi" w:cstheme="minorHAnsi"/>
          <w:color w:val="000000"/>
          <w:spacing w:val="2"/>
          <w:sz w:val="22"/>
          <w:szCs w:val="22"/>
        </w:rPr>
        <w:t>φοιτήτριες/</w:t>
      </w:r>
      <w:r w:rsidR="00562D70" w:rsidRPr="00A95ADF">
        <w:rPr>
          <w:rFonts w:asciiTheme="minorHAnsi" w:hAnsiTheme="minorHAnsi" w:cstheme="minorHAnsi"/>
          <w:color w:val="000000"/>
          <w:spacing w:val="2"/>
          <w:sz w:val="22"/>
          <w:szCs w:val="22"/>
        </w:rPr>
        <w:t>φοιτ</w:t>
      </w:r>
      <w:r w:rsidR="00945C6B" w:rsidRPr="00A95ADF">
        <w:rPr>
          <w:rFonts w:asciiTheme="minorHAnsi" w:hAnsiTheme="minorHAnsi" w:cstheme="minorHAnsi"/>
          <w:color w:val="000000"/>
          <w:spacing w:val="2"/>
          <w:sz w:val="22"/>
          <w:szCs w:val="22"/>
        </w:rPr>
        <w:t xml:space="preserve">ητές </w:t>
      </w:r>
      <w:r w:rsidR="004C6FB7" w:rsidRPr="00A95ADF">
        <w:rPr>
          <w:rFonts w:asciiTheme="minorHAnsi" w:hAnsiTheme="minorHAnsi" w:cstheme="minorHAnsi"/>
          <w:color w:val="000000"/>
          <w:spacing w:val="2"/>
          <w:sz w:val="22"/>
          <w:szCs w:val="22"/>
        </w:rPr>
        <w:t xml:space="preserve">εισαγωγής 2003, 2004, 2005 και 2006, </w:t>
      </w:r>
      <w:r w:rsidR="004C6FB7" w:rsidRPr="00A95ADF">
        <w:rPr>
          <w:rFonts w:asciiTheme="minorHAnsi" w:hAnsiTheme="minorHAnsi" w:cstheme="minorHAnsi"/>
          <w:color w:val="000000"/>
          <w:spacing w:val="3"/>
          <w:sz w:val="22"/>
          <w:szCs w:val="22"/>
        </w:rPr>
        <w:t xml:space="preserve">πρέπει να δηλώσουν ως υποχρεωτικό </w:t>
      </w:r>
      <w:r w:rsidR="004C6FB7" w:rsidRPr="00A95ADF">
        <w:rPr>
          <w:rFonts w:asciiTheme="minorHAnsi" w:hAnsiTheme="minorHAnsi" w:cstheme="minorHAnsi"/>
          <w:color w:val="000000"/>
          <w:spacing w:val="-1"/>
          <w:sz w:val="22"/>
          <w:szCs w:val="22"/>
        </w:rPr>
        <w:t xml:space="preserve">μάθημα κατεύθυνσης (εφόσον το οφείλουν) το </w:t>
      </w:r>
      <w:r w:rsidR="004C6FB7" w:rsidRPr="00A95ADF">
        <w:rPr>
          <w:rFonts w:asciiTheme="minorHAnsi" w:hAnsiTheme="minorHAnsi" w:cstheme="minorHAnsi"/>
          <w:b/>
          <w:bCs/>
          <w:iCs/>
          <w:color w:val="000000"/>
          <w:spacing w:val="-1"/>
          <w:sz w:val="22"/>
          <w:szCs w:val="22"/>
        </w:rPr>
        <w:t xml:space="preserve">Διοικητικό Δίκαιο </w:t>
      </w:r>
      <w:r w:rsidR="004C6FB7" w:rsidRPr="00A95ADF">
        <w:rPr>
          <w:rFonts w:asciiTheme="minorHAnsi" w:hAnsiTheme="minorHAnsi" w:cstheme="minorHAnsi"/>
          <w:b/>
          <w:bCs/>
          <w:iCs/>
          <w:color w:val="000000"/>
          <w:spacing w:val="-1"/>
          <w:sz w:val="22"/>
          <w:szCs w:val="22"/>
          <w:lang w:val="en-US"/>
        </w:rPr>
        <w:t>II</w:t>
      </w:r>
      <w:r w:rsidR="004C6FB7" w:rsidRPr="00A95ADF">
        <w:rPr>
          <w:rFonts w:asciiTheme="minorHAnsi" w:hAnsiTheme="minorHAnsi" w:cstheme="minorHAnsi"/>
          <w:b/>
          <w:bCs/>
          <w:iCs/>
          <w:color w:val="000000"/>
          <w:spacing w:val="-1"/>
          <w:sz w:val="22"/>
          <w:szCs w:val="22"/>
        </w:rPr>
        <w:t xml:space="preserve"> — Έλεγχος </w:t>
      </w:r>
      <w:r w:rsidR="004C6FB7" w:rsidRPr="00A95ADF">
        <w:rPr>
          <w:rFonts w:asciiTheme="minorHAnsi" w:hAnsiTheme="minorHAnsi" w:cstheme="minorHAnsi"/>
          <w:b/>
          <w:bCs/>
          <w:iCs/>
          <w:color w:val="000000"/>
          <w:sz w:val="22"/>
          <w:szCs w:val="22"/>
        </w:rPr>
        <w:t>της Δημόσιας Διοίκησης</w:t>
      </w:r>
      <w:r w:rsidR="00637836" w:rsidRPr="00A95ADF">
        <w:rPr>
          <w:rFonts w:asciiTheme="minorHAnsi" w:hAnsiTheme="minorHAnsi" w:cstheme="minorHAnsi"/>
          <w:b/>
          <w:bCs/>
          <w:iCs/>
          <w:color w:val="000000"/>
          <w:sz w:val="22"/>
          <w:szCs w:val="22"/>
        </w:rPr>
        <w:t>.</w:t>
      </w:r>
      <w:r w:rsidR="004C6FB7" w:rsidRPr="00A95ADF">
        <w:rPr>
          <w:rFonts w:asciiTheme="minorHAnsi" w:hAnsiTheme="minorHAnsi" w:cstheme="minorHAnsi"/>
          <w:b/>
          <w:bCs/>
          <w:iCs/>
          <w:color w:val="000000"/>
          <w:sz w:val="22"/>
          <w:szCs w:val="22"/>
        </w:rPr>
        <w:t xml:space="preserve"> </w:t>
      </w:r>
      <w:r w:rsidR="004C6FB7" w:rsidRPr="00A95ADF">
        <w:rPr>
          <w:rFonts w:asciiTheme="minorHAnsi" w:hAnsiTheme="minorHAnsi" w:cstheme="minorHAnsi"/>
          <w:color w:val="000000"/>
          <w:sz w:val="22"/>
          <w:szCs w:val="22"/>
        </w:rPr>
        <w:t xml:space="preserve">Για </w:t>
      </w:r>
      <w:r w:rsidR="00945C6B" w:rsidRPr="00A95ADF">
        <w:rPr>
          <w:rFonts w:asciiTheme="minorHAnsi" w:hAnsiTheme="minorHAnsi" w:cstheme="minorHAnsi"/>
          <w:color w:val="000000"/>
          <w:sz w:val="22"/>
          <w:szCs w:val="22"/>
        </w:rPr>
        <w:t>τις υπόλοιπες φοιτήτριες/τ</w:t>
      </w:r>
      <w:r w:rsidR="004C6FB7" w:rsidRPr="00A95ADF">
        <w:rPr>
          <w:rFonts w:asciiTheme="minorHAnsi" w:hAnsiTheme="minorHAnsi" w:cstheme="minorHAnsi"/>
          <w:color w:val="000000"/>
          <w:sz w:val="22"/>
          <w:szCs w:val="22"/>
        </w:rPr>
        <w:t xml:space="preserve">ους υπόλοιπους φοιτητές, υποχρεωτικό μάθημα </w:t>
      </w:r>
      <w:r w:rsidR="004C6FB7" w:rsidRPr="00A95ADF">
        <w:rPr>
          <w:rFonts w:asciiTheme="minorHAnsi" w:hAnsiTheme="minorHAnsi" w:cstheme="minorHAnsi"/>
          <w:color w:val="000000"/>
          <w:spacing w:val="-1"/>
          <w:sz w:val="22"/>
          <w:szCs w:val="22"/>
        </w:rPr>
        <w:t xml:space="preserve">κατεύθυνσης είναι το </w:t>
      </w:r>
      <w:r w:rsidR="004C6FB7" w:rsidRPr="00A95ADF">
        <w:rPr>
          <w:rFonts w:asciiTheme="minorHAnsi" w:hAnsiTheme="minorHAnsi" w:cstheme="minorHAnsi"/>
          <w:b/>
          <w:bCs/>
          <w:iCs/>
          <w:color w:val="000000"/>
          <w:spacing w:val="-1"/>
          <w:sz w:val="22"/>
          <w:szCs w:val="22"/>
        </w:rPr>
        <w:t xml:space="preserve">Δίκαιο Κοινωνικής Ασφάλειας </w:t>
      </w:r>
      <w:r w:rsidR="004C6FB7" w:rsidRPr="00A95ADF">
        <w:rPr>
          <w:rFonts w:asciiTheme="minorHAnsi" w:hAnsiTheme="minorHAnsi" w:cstheme="minorHAnsi"/>
          <w:color w:val="000000"/>
          <w:spacing w:val="-1"/>
          <w:sz w:val="22"/>
          <w:szCs w:val="22"/>
        </w:rPr>
        <w:t xml:space="preserve">(το οποίο και θα δηλώσουν, </w:t>
      </w:r>
      <w:r w:rsidR="004C6FB7" w:rsidRPr="00A95ADF">
        <w:rPr>
          <w:rFonts w:asciiTheme="minorHAnsi" w:hAnsiTheme="minorHAnsi" w:cstheme="minorHAnsi"/>
          <w:color w:val="000000"/>
          <w:sz w:val="22"/>
          <w:szCs w:val="22"/>
        </w:rPr>
        <w:t xml:space="preserve">εφόσον το οφείλουν). Το μάθημα </w:t>
      </w:r>
      <w:r w:rsidR="004C6FB7" w:rsidRPr="00A95ADF">
        <w:rPr>
          <w:rFonts w:asciiTheme="minorHAnsi" w:hAnsiTheme="minorHAnsi" w:cstheme="minorHAnsi"/>
          <w:iCs/>
          <w:color w:val="000000"/>
          <w:sz w:val="22"/>
          <w:szCs w:val="22"/>
        </w:rPr>
        <w:t xml:space="preserve">Δίκαιο Κοινωνικής Ασφάλειας </w:t>
      </w:r>
      <w:r w:rsidR="004C6FB7" w:rsidRPr="00A95ADF">
        <w:rPr>
          <w:rFonts w:asciiTheme="minorHAnsi" w:hAnsiTheme="minorHAnsi" w:cstheme="minorHAnsi"/>
          <w:b/>
          <w:bCs/>
          <w:iCs/>
          <w:color w:val="000000"/>
          <w:sz w:val="22"/>
          <w:szCs w:val="22"/>
        </w:rPr>
        <w:t xml:space="preserve">δεν μπορεί να δηλωθεί </w:t>
      </w:r>
      <w:r w:rsidR="004C6FB7" w:rsidRPr="00A95ADF">
        <w:rPr>
          <w:rFonts w:asciiTheme="minorHAnsi" w:hAnsiTheme="minorHAnsi" w:cstheme="minorHAnsi"/>
          <w:iCs/>
          <w:color w:val="000000"/>
          <w:sz w:val="22"/>
          <w:szCs w:val="22"/>
        </w:rPr>
        <w:t xml:space="preserve">ως </w:t>
      </w:r>
      <w:r w:rsidR="004C6FB7" w:rsidRPr="00A95ADF">
        <w:rPr>
          <w:rFonts w:asciiTheme="minorHAnsi" w:hAnsiTheme="minorHAnsi" w:cstheme="minorHAnsi"/>
          <w:b/>
          <w:bCs/>
          <w:iCs/>
          <w:color w:val="000000"/>
          <w:sz w:val="22"/>
          <w:szCs w:val="22"/>
        </w:rPr>
        <w:t xml:space="preserve">μάθημα </w:t>
      </w:r>
      <w:r w:rsidR="004C6FB7" w:rsidRPr="00A95ADF">
        <w:rPr>
          <w:rFonts w:asciiTheme="minorHAnsi" w:hAnsiTheme="minorHAnsi" w:cstheme="minorHAnsi"/>
          <w:color w:val="000000"/>
          <w:sz w:val="22"/>
          <w:szCs w:val="22"/>
        </w:rPr>
        <w:t xml:space="preserve">από </w:t>
      </w:r>
      <w:r w:rsidR="00945C6B" w:rsidRPr="00A95ADF">
        <w:rPr>
          <w:rFonts w:asciiTheme="minorHAnsi" w:hAnsiTheme="minorHAnsi" w:cstheme="minorHAnsi"/>
          <w:color w:val="000000"/>
          <w:sz w:val="22"/>
          <w:szCs w:val="22"/>
        </w:rPr>
        <w:t xml:space="preserve">τις φοιτήτριες και </w:t>
      </w:r>
      <w:r w:rsidR="004C6FB7" w:rsidRPr="00A95ADF">
        <w:rPr>
          <w:rFonts w:asciiTheme="minorHAnsi" w:hAnsiTheme="minorHAnsi" w:cstheme="minorHAnsi"/>
          <w:color w:val="000000"/>
          <w:sz w:val="22"/>
          <w:szCs w:val="22"/>
        </w:rPr>
        <w:t>τους φοιτητές</w:t>
      </w:r>
      <w:r w:rsidR="00201572" w:rsidRPr="00A95ADF">
        <w:rPr>
          <w:rFonts w:asciiTheme="minorHAnsi" w:hAnsiTheme="minorHAnsi" w:cstheme="minorHAnsi"/>
          <w:color w:val="000000"/>
          <w:sz w:val="22"/>
          <w:szCs w:val="22"/>
        </w:rPr>
        <w:t xml:space="preserve"> </w:t>
      </w:r>
      <w:r w:rsidR="004C6FB7" w:rsidRPr="00A95ADF">
        <w:rPr>
          <w:rFonts w:asciiTheme="minorHAnsi" w:hAnsiTheme="minorHAnsi" w:cstheme="minorHAnsi"/>
          <w:color w:val="000000"/>
          <w:sz w:val="22"/>
          <w:szCs w:val="22"/>
        </w:rPr>
        <w:t>εισαγωγής 2003, 2004, 2005 και 2006.</w:t>
      </w:r>
    </w:p>
    <w:p w14:paraId="57D944DE" w14:textId="0A14AE27" w:rsidR="004C6FB7" w:rsidRPr="00A95ADF" w:rsidRDefault="00EF6259" w:rsidP="005E4FE2">
      <w:pPr>
        <w:shd w:val="clear" w:color="auto" w:fill="FFFFFF"/>
        <w:tabs>
          <w:tab w:val="left" w:pos="709"/>
        </w:tabs>
        <w:spacing w:before="53" w:line="278" w:lineRule="exact"/>
        <w:jc w:val="both"/>
        <w:rPr>
          <w:rFonts w:asciiTheme="minorHAnsi" w:hAnsiTheme="minorHAnsi" w:cstheme="minorHAnsi"/>
          <w:color w:val="000000"/>
          <w:spacing w:val="-1"/>
          <w:sz w:val="22"/>
          <w:szCs w:val="22"/>
        </w:rPr>
      </w:pPr>
      <w:r w:rsidRPr="00A95ADF">
        <w:rPr>
          <w:rFonts w:asciiTheme="minorHAnsi" w:hAnsiTheme="minorHAnsi" w:cstheme="minorHAnsi"/>
          <w:color w:val="000000"/>
          <w:sz w:val="22"/>
          <w:szCs w:val="22"/>
        </w:rPr>
        <w:sym w:font="Wingdings" w:char="F0E0"/>
      </w:r>
      <w:r w:rsidRPr="00A95ADF">
        <w:rPr>
          <w:rFonts w:asciiTheme="minorHAnsi" w:hAnsiTheme="minorHAnsi" w:cstheme="minorHAnsi"/>
          <w:color w:val="000000"/>
          <w:sz w:val="22"/>
          <w:szCs w:val="22"/>
        </w:rPr>
        <w:t xml:space="preserve"> </w:t>
      </w:r>
      <w:r w:rsidR="004C6FB7" w:rsidRPr="00A95ADF">
        <w:rPr>
          <w:rFonts w:asciiTheme="minorHAnsi" w:hAnsiTheme="minorHAnsi" w:cstheme="minorHAnsi"/>
          <w:color w:val="000000"/>
          <w:sz w:val="22"/>
          <w:szCs w:val="22"/>
        </w:rPr>
        <w:t xml:space="preserve">Οι </w:t>
      </w:r>
      <w:r w:rsidR="00945C6B" w:rsidRPr="00A95ADF">
        <w:rPr>
          <w:rFonts w:asciiTheme="minorHAnsi" w:hAnsiTheme="minorHAnsi" w:cstheme="minorHAnsi"/>
          <w:color w:val="000000"/>
          <w:spacing w:val="2"/>
          <w:sz w:val="22"/>
          <w:szCs w:val="22"/>
        </w:rPr>
        <w:t>φοιτήτριες/</w:t>
      </w:r>
      <w:r w:rsidR="00562D70" w:rsidRPr="00A95ADF">
        <w:rPr>
          <w:rFonts w:asciiTheme="minorHAnsi" w:hAnsiTheme="minorHAnsi" w:cstheme="minorHAnsi"/>
          <w:color w:val="000000"/>
          <w:spacing w:val="2"/>
          <w:sz w:val="22"/>
          <w:szCs w:val="22"/>
        </w:rPr>
        <w:t>φοιτ</w:t>
      </w:r>
      <w:r w:rsidR="00945C6B" w:rsidRPr="00A95ADF">
        <w:rPr>
          <w:rFonts w:asciiTheme="minorHAnsi" w:hAnsiTheme="minorHAnsi" w:cstheme="minorHAnsi"/>
          <w:color w:val="000000"/>
          <w:spacing w:val="2"/>
          <w:sz w:val="22"/>
          <w:szCs w:val="22"/>
        </w:rPr>
        <w:t xml:space="preserve">ητές </w:t>
      </w:r>
      <w:r w:rsidR="004C6FB7" w:rsidRPr="00A95ADF">
        <w:rPr>
          <w:rFonts w:asciiTheme="minorHAnsi" w:hAnsiTheme="minorHAnsi" w:cstheme="minorHAnsi"/>
          <w:color w:val="000000"/>
          <w:sz w:val="22"/>
          <w:szCs w:val="22"/>
        </w:rPr>
        <w:t>εισαγωγής 2008</w:t>
      </w:r>
      <w:r w:rsidR="00AA08E7" w:rsidRPr="00A95ADF">
        <w:rPr>
          <w:rFonts w:asciiTheme="minorHAnsi" w:hAnsiTheme="minorHAnsi" w:cstheme="minorHAnsi"/>
          <w:color w:val="000000"/>
          <w:sz w:val="22"/>
          <w:szCs w:val="22"/>
        </w:rPr>
        <w:t xml:space="preserve"> και μόνο</w:t>
      </w:r>
      <w:r w:rsidR="004C6FB7" w:rsidRPr="00A95ADF">
        <w:rPr>
          <w:rFonts w:asciiTheme="minorHAnsi" w:hAnsiTheme="minorHAnsi" w:cstheme="minorHAnsi"/>
          <w:color w:val="000000"/>
          <w:sz w:val="22"/>
          <w:szCs w:val="22"/>
        </w:rPr>
        <w:t xml:space="preserve">, </w:t>
      </w:r>
      <w:r w:rsidR="00AA08E7" w:rsidRPr="00A95ADF">
        <w:rPr>
          <w:rFonts w:asciiTheme="minorHAnsi" w:hAnsiTheme="minorHAnsi" w:cstheme="minorHAnsi"/>
          <w:color w:val="000000"/>
          <w:sz w:val="22"/>
          <w:szCs w:val="22"/>
        </w:rPr>
        <w:t xml:space="preserve">θα </w:t>
      </w:r>
      <w:r w:rsidR="004C6FB7" w:rsidRPr="00A95ADF">
        <w:rPr>
          <w:rFonts w:asciiTheme="minorHAnsi" w:hAnsiTheme="minorHAnsi" w:cstheme="minorHAnsi"/>
          <w:color w:val="000000"/>
          <w:spacing w:val="2"/>
          <w:sz w:val="22"/>
          <w:szCs w:val="22"/>
        </w:rPr>
        <w:t xml:space="preserve">πρέπει να δηλώσουν ως υποχρεωτικό μάθημα κατεύθυνσης (εφόσον </w:t>
      </w:r>
      <w:r w:rsidR="004C6FB7" w:rsidRPr="00A95ADF">
        <w:rPr>
          <w:rFonts w:asciiTheme="minorHAnsi" w:hAnsiTheme="minorHAnsi" w:cstheme="minorHAnsi"/>
          <w:color w:val="000000"/>
          <w:spacing w:val="-1"/>
          <w:sz w:val="22"/>
          <w:szCs w:val="22"/>
        </w:rPr>
        <w:t xml:space="preserve">το οφείλουν) το </w:t>
      </w:r>
      <w:r w:rsidR="004C6FB7" w:rsidRPr="00A95ADF">
        <w:rPr>
          <w:rFonts w:asciiTheme="minorHAnsi" w:hAnsiTheme="minorHAnsi" w:cstheme="minorHAnsi"/>
          <w:b/>
          <w:bCs/>
          <w:iCs/>
          <w:color w:val="000000"/>
          <w:spacing w:val="-1"/>
          <w:sz w:val="22"/>
          <w:szCs w:val="22"/>
        </w:rPr>
        <w:t xml:space="preserve">Οικονομικά της Κοινωνικής Ασφάλισης </w:t>
      </w:r>
      <w:r w:rsidR="004C6FB7" w:rsidRPr="00A95ADF">
        <w:rPr>
          <w:rFonts w:asciiTheme="minorHAnsi" w:hAnsiTheme="minorHAnsi" w:cstheme="minorHAnsi"/>
          <w:b/>
          <w:bCs/>
          <w:iCs/>
          <w:color w:val="000000"/>
          <w:spacing w:val="-1"/>
          <w:sz w:val="22"/>
          <w:szCs w:val="22"/>
          <w:u w:val="single"/>
        </w:rPr>
        <w:t xml:space="preserve">και </w:t>
      </w:r>
      <w:r w:rsidR="00AA08E7" w:rsidRPr="00A95ADF">
        <w:rPr>
          <w:rFonts w:asciiTheme="minorHAnsi" w:hAnsiTheme="minorHAnsi" w:cstheme="minorHAnsi"/>
          <w:b/>
          <w:bCs/>
          <w:iCs/>
          <w:color w:val="000000"/>
          <w:spacing w:val="-1"/>
          <w:sz w:val="22"/>
          <w:szCs w:val="22"/>
          <w:u w:val="single"/>
        </w:rPr>
        <w:t>όχι</w:t>
      </w:r>
      <w:r w:rsidR="004C6FB7" w:rsidRPr="00A95ADF">
        <w:rPr>
          <w:rFonts w:asciiTheme="minorHAnsi" w:hAnsiTheme="minorHAnsi" w:cstheme="minorHAnsi"/>
          <w:b/>
          <w:bCs/>
          <w:iCs/>
          <w:color w:val="000000"/>
          <w:spacing w:val="-1"/>
          <w:sz w:val="22"/>
          <w:szCs w:val="22"/>
        </w:rPr>
        <w:t xml:space="preserve"> </w:t>
      </w:r>
      <w:r w:rsidR="004C6FB7" w:rsidRPr="00A95ADF">
        <w:rPr>
          <w:rFonts w:asciiTheme="minorHAnsi" w:hAnsiTheme="minorHAnsi" w:cstheme="minorHAnsi"/>
          <w:b/>
          <w:bCs/>
          <w:color w:val="000000"/>
          <w:spacing w:val="-1"/>
          <w:sz w:val="22"/>
          <w:szCs w:val="22"/>
        </w:rPr>
        <w:t xml:space="preserve">το </w:t>
      </w:r>
      <w:r w:rsidR="004C6FB7" w:rsidRPr="00A95ADF">
        <w:rPr>
          <w:rFonts w:asciiTheme="minorHAnsi" w:hAnsiTheme="minorHAnsi" w:cstheme="minorHAnsi"/>
          <w:b/>
          <w:bCs/>
          <w:iCs/>
          <w:color w:val="000000"/>
          <w:spacing w:val="-1"/>
          <w:sz w:val="22"/>
          <w:szCs w:val="22"/>
        </w:rPr>
        <w:t xml:space="preserve">Μέθοδοι </w:t>
      </w:r>
      <w:r w:rsidR="004C6FB7" w:rsidRPr="00A95ADF">
        <w:rPr>
          <w:rFonts w:asciiTheme="minorHAnsi" w:hAnsiTheme="minorHAnsi" w:cstheme="minorHAnsi"/>
          <w:b/>
          <w:bCs/>
          <w:iCs/>
          <w:color w:val="000000"/>
          <w:sz w:val="22"/>
          <w:szCs w:val="22"/>
        </w:rPr>
        <w:t>Οικονομικής Αξιολόγησης</w:t>
      </w:r>
      <w:r w:rsidR="004C6FB7" w:rsidRPr="00A95ADF">
        <w:rPr>
          <w:rFonts w:asciiTheme="minorHAnsi" w:hAnsiTheme="minorHAnsi" w:cstheme="minorHAnsi"/>
          <w:color w:val="000000"/>
          <w:sz w:val="22"/>
          <w:szCs w:val="22"/>
        </w:rPr>
        <w:t xml:space="preserve">. Για </w:t>
      </w:r>
      <w:r w:rsidR="00945C6B" w:rsidRPr="00A95ADF">
        <w:rPr>
          <w:rFonts w:asciiTheme="minorHAnsi" w:hAnsiTheme="minorHAnsi" w:cstheme="minorHAnsi"/>
          <w:color w:val="000000"/>
          <w:sz w:val="22"/>
          <w:szCs w:val="22"/>
        </w:rPr>
        <w:t>τις υπόλοιπες φοιτήτριες/τους υπόλοιπους φοιτητές</w:t>
      </w:r>
      <w:r w:rsidR="004C6FB7" w:rsidRPr="00A95ADF">
        <w:rPr>
          <w:rFonts w:asciiTheme="minorHAnsi" w:hAnsiTheme="minorHAnsi" w:cstheme="minorHAnsi"/>
          <w:color w:val="000000"/>
          <w:sz w:val="22"/>
          <w:szCs w:val="22"/>
        </w:rPr>
        <w:t xml:space="preserve">, υποχρεωτικό μάθημα κατεύθυνσης είναι το </w:t>
      </w:r>
      <w:r w:rsidR="004C6FB7" w:rsidRPr="00A95ADF">
        <w:rPr>
          <w:rFonts w:asciiTheme="minorHAnsi" w:hAnsiTheme="minorHAnsi" w:cstheme="minorHAnsi"/>
          <w:iCs/>
          <w:color w:val="000000"/>
          <w:sz w:val="22"/>
          <w:szCs w:val="22"/>
        </w:rPr>
        <w:t xml:space="preserve">Μέθοδοι Οικονομικής Αξιολόγησης. </w:t>
      </w:r>
      <w:r w:rsidR="004C6FB7" w:rsidRPr="00A95ADF">
        <w:rPr>
          <w:rFonts w:asciiTheme="minorHAnsi" w:hAnsiTheme="minorHAnsi" w:cstheme="minorHAnsi"/>
          <w:color w:val="000000"/>
          <w:spacing w:val="-1"/>
          <w:sz w:val="22"/>
          <w:szCs w:val="22"/>
        </w:rPr>
        <w:t xml:space="preserve"> </w:t>
      </w:r>
    </w:p>
    <w:p w14:paraId="4DBF3354" w14:textId="77777777" w:rsidR="005963CB" w:rsidRDefault="005963CB" w:rsidP="00627D4E">
      <w:pPr>
        <w:shd w:val="clear" w:color="auto" w:fill="FFFFFF"/>
        <w:spacing w:before="120" w:line="274" w:lineRule="exact"/>
        <w:jc w:val="both"/>
        <w:rPr>
          <w:rFonts w:asciiTheme="minorHAnsi" w:hAnsiTheme="minorHAnsi" w:cstheme="minorHAnsi"/>
          <w:color w:val="000000"/>
          <w:spacing w:val="7"/>
          <w:sz w:val="22"/>
          <w:szCs w:val="22"/>
        </w:rPr>
      </w:pPr>
    </w:p>
    <w:p w14:paraId="4533CEF8" w14:textId="64BCC82F" w:rsidR="004C6FB7" w:rsidRPr="00A95ADF" w:rsidRDefault="00AA08E7" w:rsidP="00627D4E">
      <w:pPr>
        <w:shd w:val="clear" w:color="auto" w:fill="FFFFFF"/>
        <w:spacing w:before="120" w:line="274" w:lineRule="exact"/>
        <w:jc w:val="both"/>
        <w:rPr>
          <w:rFonts w:asciiTheme="minorHAnsi" w:hAnsiTheme="minorHAnsi" w:cstheme="minorHAnsi"/>
          <w:sz w:val="22"/>
          <w:szCs w:val="22"/>
        </w:rPr>
      </w:pPr>
      <w:r w:rsidRPr="00A95ADF">
        <w:rPr>
          <w:rFonts w:asciiTheme="minorHAnsi" w:hAnsiTheme="minorHAnsi" w:cstheme="minorHAnsi"/>
          <w:color w:val="000000"/>
          <w:spacing w:val="7"/>
          <w:sz w:val="22"/>
          <w:szCs w:val="22"/>
        </w:rPr>
        <w:t>Εάν για τ</w:t>
      </w:r>
      <w:r w:rsidR="00945C6B" w:rsidRPr="00A95ADF">
        <w:rPr>
          <w:rFonts w:asciiTheme="minorHAnsi" w:hAnsiTheme="minorHAnsi" w:cstheme="minorHAnsi"/>
          <w:color w:val="000000"/>
          <w:spacing w:val="7"/>
          <w:sz w:val="22"/>
          <w:szCs w:val="22"/>
        </w:rPr>
        <w:t>ι</w:t>
      </w:r>
      <w:r w:rsidRPr="00A95ADF">
        <w:rPr>
          <w:rFonts w:asciiTheme="minorHAnsi" w:hAnsiTheme="minorHAnsi" w:cstheme="minorHAnsi"/>
          <w:color w:val="000000"/>
          <w:spacing w:val="7"/>
          <w:sz w:val="22"/>
          <w:szCs w:val="22"/>
        </w:rPr>
        <w:t xml:space="preserve">ς </w:t>
      </w:r>
      <w:r w:rsidR="00945C6B" w:rsidRPr="00A95ADF">
        <w:rPr>
          <w:rStyle w:val="a3"/>
          <w:rFonts w:asciiTheme="minorHAnsi" w:hAnsiTheme="minorHAnsi" w:cstheme="minorHAnsi"/>
          <w:b w:val="0"/>
          <w:bCs w:val="0"/>
          <w:sz w:val="22"/>
          <w:szCs w:val="22"/>
        </w:rPr>
        <w:t>παλαιότερες φοιτήτριες/τους παλαιότερους φοιτητές</w:t>
      </w:r>
      <w:r w:rsidR="00945C6B" w:rsidRPr="00A95ADF">
        <w:rPr>
          <w:rStyle w:val="a3"/>
          <w:rFonts w:asciiTheme="minorHAnsi" w:hAnsiTheme="minorHAnsi" w:cstheme="minorHAnsi"/>
          <w:sz w:val="22"/>
          <w:szCs w:val="22"/>
        </w:rPr>
        <w:t xml:space="preserve"> </w:t>
      </w:r>
      <w:r w:rsidRPr="00A95ADF">
        <w:rPr>
          <w:rFonts w:asciiTheme="minorHAnsi" w:hAnsiTheme="minorHAnsi" w:cstheme="minorHAnsi"/>
          <w:color w:val="000000"/>
          <w:spacing w:val="7"/>
          <w:sz w:val="22"/>
          <w:szCs w:val="22"/>
        </w:rPr>
        <w:t>προκύψουν ερωτήσεις</w:t>
      </w:r>
      <w:r w:rsidR="00945C6B" w:rsidRPr="00A95ADF">
        <w:rPr>
          <w:rFonts w:asciiTheme="minorHAnsi" w:hAnsiTheme="minorHAnsi" w:cstheme="minorHAnsi"/>
          <w:color w:val="000000"/>
          <w:spacing w:val="7"/>
          <w:sz w:val="22"/>
          <w:szCs w:val="22"/>
        </w:rPr>
        <w:t>,</w:t>
      </w:r>
      <w:r w:rsidRPr="00A95ADF">
        <w:rPr>
          <w:rFonts w:asciiTheme="minorHAnsi" w:hAnsiTheme="minorHAnsi" w:cstheme="minorHAnsi"/>
          <w:color w:val="000000"/>
          <w:spacing w:val="7"/>
          <w:sz w:val="22"/>
          <w:szCs w:val="22"/>
        </w:rPr>
        <w:t xml:space="preserve"> που δεν απαντήθηκαν προηγουμένως</w:t>
      </w:r>
      <w:r w:rsidR="00945C6B" w:rsidRPr="00A95ADF">
        <w:rPr>
          <w:rFonts w:asciiTheme="minorHAnsi" w:hAnsiTheme="minorHAnsi" w:cstheme="minorHAnsi"/>
          <w:color w:val="000000"/>
          <w:spacing w:val="7"/>
          <w:sz w:val="22"/>
          <w:szCs w:val="22"/>
        </w:rPr>
        <w:t>,</w:t>
      </w:r>
      <w:r w:rsidR="004C6FB7" w:rsidRPr="00A95ADF">
        <w:rPr>
          <w:rFonts w:asciiTheme="minorHAnsi" w:hAnsiTheme="minorHAnsi" w:cstheme="minorHAnsi"/>
          <w:color w:val="000000"/>
          <w:sz w:val="22"/>
          <w:szCs w:val="22"/>
        </w:rPr>
        <w:t xml:space="preserve"> θα πρέπει να απευθυνθ</w:t>
      </w:r>
      <w:r w:rsidRPr="00A95ADF">
        <w:rPr>
          <w:rFonts w:asciiTheme="minorHAnsi" w:hAnsiTheme="minorHAnsi" w:cstheme="minorHAnsi"/>
          <w:color w:val="000000"/>
          <w:sz w:val="22"/>
          <w:szCs w:val="22"/>
        </w:rPr>
        <w:t xml:space="preserve">ούν στη Γραμματεία και συγκεκριμένα </w:t>
      </w:r>
      <w:r w:rsidR="003B3A92" w:rsidRPr="00A95ADF">
        <w:rPr>
          <w:rFonts w:asciiTheme="minorHAnsi" w:hAnsiTheme="minorHAnsi" w:cstheme="minorHAnsi"/>
          <w:color w:val="000000"/>
          <w:sz w:val="22"/>
          <w:szCs w:val="22"/>
        </w:rPr>
        <w:t>στην κ</w:t>
      </w:r>
      <w:r w:rsidR="00562D70" w:rsidRPr="00A95ADF">
        <w:rPr>
          <w:rFonts w:asciiTheme="minorHAnsi" w:hAnsiTheme="minorHAnsi" w:cstheme="minorHAnsi"/>
          <w:color w:val="000000"/>
          <w:sz w:val="22"/>
          <w:szCs w:val="22"/>
        </w:rPr>
        <w:t>α</w:t>
      </w:r>
      <w:r w:rsidR="003B3A92" w:rsidRPr="00A95ADF">
        <w:rPr>
          <w:rFonts w:asciiTheme="minorHAnsi" w:hAnsiTheme="minorHAnsi" w:cstheme="minorHAnsi"/>
          <w:color w:val="000000"/>
          <w:sz w:val="22"/>
          <w:szCs w:val="22"/>
        </w:rPr>
        <w:t xml:space="preserve"> Αναστασία Φυγκά (</w:t>
      </w:r>
      <w:proofErr w:type="spellStart"/>
      <w:r w:rsidR="003B3A92" w:rsidRPr="00A95ADF">
        <w:rPr>
          <w:rFonts w:asciiTheme="minorHAnsi" w:hAnsiTheme="minorHAnsi" w:cstheme="minorHAnsi"/>
          <w:color w:val="000000"/>
          <w:sz w:val="22"/>
          <w:szCs w:val="22"/>
        </w:rPr>
        <w:t>τηλ</w:t>
      </w:r>
      <w:proofErr w:type="spellEnd"/>
      <w:r w:rsidR="003B3A92" w:rsidRPr="00A95ADF">
        <w:rPr>
          <w:rFonts w:asciiTheme="minorHAnsi" w:hAnsiTheme="minorHAnsi" w:cstheme="minorHAnsi"/>
          <w:color w:val="000000"/>
          <w:sz w:val="22"/>
          <w:szCs w:val="22"/>
        </w:rPr>
        <w:t>. 2531039421)</w:t>
      </w:r>
      <w:r w:rsidR="004C6FB7" w:rsidRPr="00A95ADF">
        <w:rPr>
          <w:rFonts w:asciiTheme="minorHAnsi" w:hAnsiTheme="minorHAnsi" w:cstheme="minorHAnsi"/>
          <w:color w:val="000000"/>
          <w:sz w:val="22"/>
          <w:szCs w:val="22"/>
        </w:rPr>
        <w:t xml:space="preserve">, για </w:t>
      </w:r>
      <w:r w:rsidRPr="00A95ADF">
        <w:rPr>
          <w:rFonts w:asciiTheme="minorHAnsi" w:hAnsiTheme="minorHAnsi" w:cstheme="minorHAnsi"/>
          <w:color w:val="000000"/>
          <w:sz w:val="22"/>
          <w:szCs w:val="22"/>
        </w:rPr>
        <w:t>επεξηγήσεις</w:t>
      </w:r>
      <w:r w:rsidR="004C6FB7" w:rsidRPr="00A95ADF">
        <w:rPr>
          <w:rFonts w:asciiTheme="minorHAnsi" w:hAnsiTheme="minorHAnsi" w:cstheme="minorHAnsi"/>
          <w:color w:val="000000"/>
          <w:sz w:val="22"/>
          <w:szCs w:val="22"/>
        </w:rPr>
        <w:t xml:space="preserve"> - διευθέτηση.</w:t>
      </w:r>
    </w:p>
    <w:p w14:paraId="6F97D429" w14:textId="3E901CC9" w:rsidR="004C6FB7" w:rsidRPr="00A95ADF" w:rsidRDefault="004C6FB7">
      <w:pPr>
        <w:shd w:val="clear" w:color="auto" w:fill="FFFFFF"/>
        <w:spacing w:before="115" w:line="274" w:lineRule="exact"/>
        <w:ind w:left="19" w:right="5"/>
        <w:jc w:val="both"/>
        <w:rPr>
          <w:rFonts w:asciiTheme="minorHAnsi" w:hAnsiTheme="minorHAnsi" w:cstheme="minorHAnsi"/>
          <w:bCs/>
          <w:iCs/>
          <w:color w:val="000000"/>
          <w:spacing w:val="-1"/>
          <w:sz w:val="22"/>
          <w:szCs w:val="22"/>
        </w:rPr>
      </w:pPr>
      <w:r w:rsidRPr="00A95ADF">
        <w:rPr>
          <w:rFonts w:asciiTheme="minorHAnsi" w:hAnsiTheme="minorHAnsi" w:cstheme="minorHAnsi"/>
          <w:bCs/>
          <w:iCs/>
          <w:color w:val="000000"/>
          <w:spacing w:val="6"/>
          <w:sz w:val="22"/>
          <w:szCs w:val="22"/>
        </w:rPr>
        <w:t xml:space="preserve">Παρακαλούνται </w:t>
      </w:r>
      <w:r w:rsidR="00945C6B" w:rsidRPr="00A95ADF">
        <w:rPr>
          <w:rFonts w:asciiTheme="minorHAnsi" w:hAnsiTheme="minorHAnsi" w:cstheme="minorHAnsi"/>
          <w:bCs/>
          <w:iCs/>
          <w:color w:val="000000"/>
          <w:spacing w:val="6"/>
          <w:sz w:val="22"/>
          <w:szCs w:val="22"/>
        </w:rPr>
        <w:t xml:space="preserve">όλες οι φοιτήτριες </w:t>
      </w:r>
      <w:r w:rsidR="003B3A92" w:rsidRPr="00A95ADF">
        <w:rPr>
          <w:rFonts w:asciiTheme="minorHAnsi" w:hAnsiTheme="minorHAnsi" w:cstheme="minorHAnsi"/>
          <w:bCs/>
          <w:iCs/>
          <w:color w:val="000000"/>
          <w:spacing w:val="6"/>
          <w:sz w:val="22"/>
          <w:szCs w:val="22"/>
        </w:rPr>
        <w:t xml:space="preserve">και </w:t>
      </w:r>
      <w:r w:rsidR="00945C6B" w:rsidRPr="00A95ADF">
        <w:rPr>
          <w:rFonts w:asciiTheme="minorHAnsi" w:hAnsiTheme="minorHAnsi" w:cstheme="minorHAnsi"/>
          <w:bCs/>
          <w:iCs/>
          <w:color w:val="000000"/>
          <w:spacing w:val="6"/>
          <w:sz w:val="22"/>
          <w:szCs w:val="22"/>
        </w:rPr>
        <w:t xml:space="preserve">όλοι οι φοιτητές </w:t>
      </w:r>
      <w:r w:rsidRPr="00A95ADF">
        <w:rPr>
          <w:rFonts w:asciiTheme="minorHAnsi" w:hAnsiTheme="minorHAnsi" w:cstheme="minorHAnsi"/>
          <w:bCs/>
          <w:iCs/>
          <w:color w:val="000000"/>
          <w:spacing w:val="6"/>
          <w:sz w:val="22"/>
          <w:szCs w:val="22"/>
        </w:rPr>
        <w:t xml:space="preserve">να είναι </w:t>
      </w:r>
      <w:r w:rsidR="003B3A92" w:rsidRPr="00A95ADF">
        <w:rPr>
          <w:rFonts w:asciiTheme="minorHAnsi" w:hAnsiTheme="minorHAnsi" w:cstheme="minorHAnsi"/>
          <w:bCs/>
          <w:iCs/>
          <w:color w:val="000000"/>
          <w:spacing w:val="6"/>
          <w:sz w:val="22"/>
          <w:szCs w:val="22"/>
        </w:rPr>
        <w:t>ιδιαίτερα προσεκτικ</w:t>
      </w:r>
      <w:r w:rsidR="00945C6B" w:rsidRPr="00A95ADF">
        <w:rPr>
          <w:rFonts w:asciiTheme="minorHAnsi" w:hAnsiTheme="minorHAnsi" w:cstheme="minorHAnsi"/>
          <w:bCs/>
          <w:iCs/>
          <w:color w:val="000000"/>
          <w:spacing w:val="6"/>
          <w:sz w:val="22"/>
          <w:szCs w:val="22"/>
        </w:rPr>
        <w:t>ές</w:t>
      </w:r>
      <w:r w:rsidR="003B3A92" w:rsidRPr="00A95ADF">
        <w:rPr>
          <w:rFonts w:asciiTheme="minorHAnsi" w:hAnsiTheme="minorHAnsi" w:cstheme="minorHAnsi"/>
          <w:bCs/>
          <w:iCs/>
          <w:color w:val="000000"/>
          <w:spacing w:val="6"/>
          <w:sz w:val="22"/>
          <w:szCs w:val="22"/>
        </w:rPr>
        <w:t>/</w:t>
      </w:r>
      <w:r w:rsidR="00562D70" w:rsidRPr="00A95ADF">
        <w:rPr>
          <w:rFonts w:asciiTheme="minorHAnsi" w:hAnsiTheme="minorHAnsi" w:cstheme="minorHAnsi"/>
          <w:bCs/>
          <w:iCs/>
          <w:color w:val="000000"/>
          <w:spacing w:val="6"/>
          <w:sz w:val="22"/>
          <w:szCs w:val="22"/>
        </w:rPr>
        <w:t>προσεκτικ</w:t>
      </w:r>
      <w:r w:rsidR="00945C6B" w:rsidRPr="00A95ADF">
        <w:rPr>
          <w:rFonts w:asciiTheme="minorHAnsi" w:hAnsiTheme="minorHAnsi" w:cstheme="minorHAnsi"/>
          <w:bCs/>
          <w:iCs/>
          <w:color w:val="000000"/>
          <w:spacing w:val="6"/>
          <w:sz w:val="22"/>
          <w:szCs w:val="22"/>
        </w:rPr>
        <w:t>οί</w:t>
      </w:r>
      <w:r w:rsidR="003B3A92" w:rsidRPr="00A95ADF">
        <w:rPr>
          <w:rFonts w:asciiTheme="minorHAnsi" w:hAnsiTheme="minorHAnsi" w:cstheme="minorHAnsi"/>
          <w:bCs/>
          <w:iCs/>
          <w:color w:val="000000"/>
          <w:spacing w:val="6"/>
          <w:sz w:val="22"/>
          <w:szCs w:val="22"/>
        </w:rPr>
        <w:t xml:space="preserve"> </w:t>
      </w:r>
      <w:r w:rsidRPr="00A95ADF">
        <w:rPr>
          <w:rFonts w:asciiTheme="minorHAnsi" w:hAnsiTheme="minorHAnsi" w:cstheme="minorHAnsi"/>
          <w:bCs/>
          <w:iCs/>
          <w:color w:val="000000"/>
          <w:spacing w:val="6"/>
          <w:sz w:val="22"/>
          <w:szCs w:val="22"/>
        </w:rPr>
        <w:t xml:space="preserve">κατά τη </w:t>
      </w:r>
      <w:r w:rsidRPr="00A95ADF">
        <w:rPr>
          <w:rFonts w:asciiTheme="minorHAnsi" w:hAnsiTheme="minorHAnsi" w:cstheme="minorHAnsi"/>
          <w:bCs/>
          <w:iCs/>
          <w:color w:val="000000"/>
          <w:spacing w:val="-1"/>
          <w:sz w:val="22"/>
          <w:szCs w:val="22"/>
        </w:rPr>
        <w:t>διαδικασία των δηλώσεων μαθημάτων</w:t>
      </w:r>
      <w:r w:rsidR="003B3A92" w:rsidRPr="00A95ADF">
        <w:rPr>
          <w:rFonts w:asciiTheme="minorHAnsi" w:hAnsiTheme="minorHAnsi" w:cstheme="minorHAnsi"/>
          <w:bCs/>
          <w:iCs/>
          <w:color w:val="000000"/>
          <w:spacing w:val="-1"/>
          <w:sz w:val="22"/>
          <w:szCs w:val="22"/>
        </w:rPr>
        <w:t xml:space="preserve">, γιατί </w:t>
      </w:r>
      <w:r w:rsidRPr="00A95ADF">
        <w:rPr>
          <w:rFonts w:asciiTheme="minorHAnsi" w:hAnsiTheme="minorHAnsi" w:cstheme="minorHAnsi"/>
          <w:bCs/>
          <w:iCs/>
          <w:color w:val="000000"/>
          <w:spacing w:val="-1"/>
          <w:sz w:val="22"/>
          <w:szCs w:val="22"/>
        </w:rPr>
        <w:t xml:space="preserve">οποιοδήποτε </w:t>
      </w:r>
      <w:r w:rsidR="003B3A92" w:rsidRPr="00A95ADF">
        <w:rPr>
          <w:rFonts w:asciiTheme="minorHAnsi" w:hAnsiTheme="minorHAnsi" w:cstheme="minorHAnsi"/>
          <w:bCs/>
          <w:iCs/>
          <w:color w:val="000000"/>
          <w:spacing w:val="-1"/>
          <w:sz w:val="22"/>
          <w:szCs w:val="22"/>
        </w:rPr>
        <w:t xml:space="preserve">πιθανό </w:t>
      </w:r>
      <w:r w:rsidRPr="00A95ADF">
        <w:rPr>
          <w:rFonts w:asciiTheme="minorHAnsi" w:hAnsiTheme="minorHAnsi" w:cstheme="minorHAnsi"/>
          <w:bCs/>
          <w:iCs/>
          <w:color w:val="000000"/>
          <w:spacing w:val="-1"/>
          <w:sz w:val="22"/>
          <w:szCs w:val="22"/>
        </w:rPr>
        <w:t xml:space="preserve">λάθος δεν μπορεί να διορθωθεί μετά και </w:t>
      </w:r>
      <w:r w:rsidR="003B3A92" w:rsidRPr="00A95ADF">
        <w:rPr>
          <w:rFonts w:asciiTheme="minorHAnsi" w:hAnsiTheme="minorHAnsi" w:cstheme="minorHAnsi"/>
          <w:bCs/>
          <w:iCs/>
          <w:color w:val="000000"/>
          <w:spacing w:val="-1"/>
          <w:sz w:val="22"/>
          <w:szCs w:val="22"/>
        </w:rPr>
        <w:t>το τελευταίο στάδιο της διαδικασίας.</w:t>
      </w:r>
    </w:p>
    <w:p w14:paraId="2EB32175" w14:textId="77777777" w:rsidR="00887BEB" w:rsidRPr="00A95ADF" w:rsidRDefault="00887BEB">
      <w:pPr>
        <w:shd w:val="clear" w:color="auto" w:fill="FFFFFF"/>
        <w:spacing w:before="115" w:line="274" w:lineRule="exact"/>
        <w:ind w:left="19" w:right="5"/>
        <w:jc w:val="both"/>
        <w:rPr>
          <w:rFonts w:asciiTheme="minorHAnsi" w:hAnsiTheme="minorHAnsi" w:cstheme="minorHAnsi"/>
          <w:bCs/>
          <w:iCs/>
          <w:color w:val="000000"/>
          <w:spacing w:val="-1"/>
          <w:sz w:val="22"/>
          <w:szCs w:val="22"/>
        </w:rPr>
      </w:pPr>
    </w:p>
    <w:p w14:paraId="29174306" w14:textId="58057740" w:rsidR="003B3A92" w:rsidRPr="00A95ADF" w:rsidRDefault="005963CB">
      <w:pPr>
        <w:shd w:val="clear" w:color="auto" w:fill="FFFFFF"/>
        <w:spacing w:before="115" w:line="274" w:lineRule="exact"/>
        <w:ind w:left="19" w:right="5"/>
        <w:jc w:val="both"/>
        <w:rPr>
          <w:rFonts w:asciiTheme="minorHAnsi" w:hAnsiTheme="minorHAnsi" w:cstheme="minorHAnsi"/>
          <w:sz w:val="22"/>
          <w:szCs w:val="22"/>
        </w:rPr>
      </w:pPr>
      <w:r>
        <w:rPr>
          <w:rFonts w:asciiTheme="minorHAnsi" w:hAnsiTheme="minorHAnsi" w:cstheme="minorHAnsi"/>
          <w:bCs/>
          <w:iCs/>
          <w:color w:val="000000"/>
          <w:spacing w:val="-1"/>
          <w:sz w:val="22"/>
          <w:szCs w:val="22"/>
        </w:rPr>
        <w:t xml:space="preserve">Εκ της Γραμματείας </w:t>
      </w:r>
      <w:r w:rsidR="003B3A92" w:rsidRPr="00A95ADF">
        <w:rPr>
          <w:rFonts w:asciiTheme="minorHAnsi" w:hAnsiTheme="minorHAnsi" w:cstheme="minorHAnsi"/>
          <w:bCs/>
          <w:iCs/>
          <w:color w:val="000000"/>
          <w:spacing w:val="-1"/>
          <w:sz w:val="22"/>
          <w:szCs w:val="22"/>
        </w:rPr>
        <w:t xml:space="preserve">του Τμήματος Κοινωνικής Πολιτικής </w:t>
      </w:r>
    </w:p>
    <w:sectPr w:rsidR="003B3A92" w:rsidRPr="00A95ADF" w:rsidSect="00A00798">
      <w:pgSz w:w="11909" w:h="16834"/>
      <w:pgMar w:top="1135" w:right="1793" w:bottom="993" w:left="178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D6C21BE"/>
    <w:lvl w:ilvl="0">
      <w:numFmt w:val="bullet"/>
      <w:lvlText w:val="*"/>
      <w:lvlJc w:val="left"/>
    </w:lvl>
  </w:abstractNum>
  <w:abstractNum w:abstractNumId="1" w15:restartNumberingAfterBreak="0">
    <w:nsid w:val="388D4299"/>
    <w:multiLevelType w:val="hybridMultilevel"/>
    <w:tmpl w:val="6E8A2A1C"/>
    <w:lvl w:ilvl="0" w:tplc="6D6C21BE">
      <w:start w:val="65535"/>
      <w:numFmt w:val="bullet"/>
      <w:lvlText w:val="•"/>
      <w:legacy w:legacy="1" w:legacySpace="360" w:legacyIndent="374"/>
      <w:lvlJc w:val="left"/>
      <w:rPr>
        <w:rFonts w:ascii="Times New Roman" w:hAnsi="Times New Roman" w:cs="Times New Roman" w:hint="default"/>
      </w:rPr>
    </w:lvl>
    <w:lvl w:ilvl="1" w:tplc="04080019" w:tentative="1">
      <w:start w:val="1"/>
      <w:numFmt w:val="lowerLetter"/>
      <w:lvlText w:val="%2."/>
      <w:lvlJc w:val="left"/>
      <w:pPr>
        <w:tabs>
          <w:tab w:val="num" w:pos="4266"/>
        </w:tabs>
        <w:ind w:left="4266" w:hanging="360"/>
      </w:pPr>
    </w:lvl>
    <w:lvl w:ilvl="2" w:tplc="0408001B" w:tentative="1">
      <w:start w:val="1"/>
      <w:numFmt w:val="lowerRoman"/>
      <w:lvlText w:val="%3."/>
      <w:lvlJc w:val="right"/>
      <w:pPr>
        <w:tabs>
          <w:tab w:val="num" w:pos="4986"/>
        </w:tabs>
        <w:ind w:left="4986" w:hanging="180"/>
      </w:pPr>
    </w:lvl>
    <w:lvl w:ilvl="3" w:tplc="0408000F" w:tentative="1">
      <w:start w:val="1"/>
      <w:numFmt w:val="decimal"/>
      <w:lvlText w:val="%4."/>
      <w:lvlJc w:val="left"/>
      <w:pPr>
        <w:tabs>
          <w:tab w:val="num" w:pos="5706"/>
        </w:tabs>
        <w:ind w:left="5706" w:hanging="360"/>
      </w:pPr>
    </w:lvl>
    <w:lvl w:ilvl="4" w:tplc="04080019" w:tentative="1">
      <w:start w:val="1"/>
      <w:numFmt w:val="lowerLetter"/>
      <w:lvlText w:val="%5."/>
      <w:lvlJc w:val="left"/>
      <w:pPr>
        <w:tabs>
          <w:tab w:val="num" w:pos="6426"/>
        </w:tabs>
        <w:ind w:left="6426" w:hanging="360"/>
      </w:pPr>
    </w:lvl>
    <w:lvl w:ilvl="5" w:tplc="0408001B" w:tentative="1">
      <w:start w:val="1"/>
      <w:numFmt w:val="lowerRoman"/>
      <w:lvlText w:val="%6."/>
      <w:lvlJc w:val="right"/>
      <w:pPr>
        <w:tabs>
          <w:tab w:val="num" w:pos="7146"/>
        </w:tabs>
        <w:ind w:left="7146" w:hanging="180"/>
      </w:pPr>
    </w:lvl>
    <w:lvl w:ilvl="6" w:tplc="0408000F" w:tentative="1">
      <w:start w:val="1"/>
      <w:numFmt w:val="decimal"/>
      <w:lvlText w:val="%7."/>
      <w:lvlJc w:val="left"/>
      <w:pPr>
        <w:tabs>
          <w:tab w:val="num" w:pos="7866"/>
        </w:tabs>
        <w:ind w:left="7866" w:hanging="360"/>
      </w:pPr>
    </w:lvl>
    <w:lvl w:ilvl="7" w:tplc="04080019" w:tentative="1">
      <w:start w:val="1"/>
      <w:numFmt w:val="lowerLetter"/>
      <w:lvlText w:val="%8."/>
      <w:lvlJc w:val="left"/>
      <w:pPr>
        <w:tabs>
          <w:tab w:val="num" w:pos="8586"/>
        </w:tabs>
        <w:ind w:left="8586" w:hanging="360"/>
      </w:pPr>
    </w:lvl>
    <w:lvl w:ilvl="8" w:tplc="0408001B" w:tentative="1">
      <w:start w:val="1"/>
      <w:numFmt w:val="lowerRoman"/>
      <w:lvlText w:val="%9."/>
      <w:lvlJc w:val="right"/>
      <w:pPr>
        <w:tabs>
          <w:tab w:val="num" w:pos="9306"/>
        </w:tabs>
        <w:ind w:left="9306" w:hanging="180"/>
      </w:pPr>
    </w:lvl>
  </w:abstractNum>
  <w:abstractNum w:abstractNumId="2" w15:restartNumberingAfterBreak="0">
    <w:nsid w:val="550C623D"/>
    <w:multiLevelType w:val="hybridMultilevel"/>
    <w:tmpl w:val="32C8AAC8"/>
    <w:lvl w:ilvl="0" w:tplc="6D6C21BE">
      <w:start w:val="65535"/>
      <w:numFmt w:val="bullet"/>
      <w:lvlText w:val="•"/>
      <w:legacy w:legacy="1" w:legacySpace="0" w:legacyIndent="374"/>
      <w:lvlJc w:val="left"/>
      <w:rPr>
        <w:rFonts w:ascii="Times New Roman" w:hAnsi="Times New Roman" w:cs="Times New Roman" w:hint="default"/>
      </w:rPr>
    </w:lvl>
    <w:lvl w:ilvl="1" w:tplc="04080003" w:tentative="1">
      <w:start w:val="1"/>
      <w:numFmt w:val="bullet"/>
      <w:lvlText w:val="o"/>
      <w:lvlJc w:val="left"/>
      <w:pPr>
        <w:tabs>
          <w:tab w:val="num" w:pos="2325"/>
        </w:tabs>
        <w:ind w:left="2325" w:hanging="360"/>
      </w:pPr>
      <w:rPr>
        <w:rFonts w:ascii="Courier New" w:hAnsi="Courier New" w:cs="Courier New" w:hint="default"/>
      </w:rPr>
    </w:lvl>
    <w:lvl w:ilvl="2" w:tplc="04080005" w:tentative="1">
      <w:start w:val="1"/>
      <w:numFmt w:val="bullet"/>
      <w:lvlText w:val=""/>
      <w:lvlJc w:val="left"/>
      <w:pPr>
        <w:tabs>
          <w:tab w:val="num" w:pos="3045"/>
        </w:tabs>
        <w:ind w:left="3045" w:hanging="360"/>
      </w:pPr>
      <w:rPr>
        <w:rFonts w:ascii="Wingdings" w:hAnsi="Wingdings" w:hint="default"/>
      </w:rPr>
    </w:lvl>
    <w:lvl w:ilvl="3" w:tplc="04080001" w:tentative="1">
      <w:start w:val="1"/>
      <w:numFmt w:val="bullet"/>
      <w:lvlText w:val=""/>
      <w:lvlJc w:val="left"/>
      <w:pPr>
        <w:tabs>
          <w:tab w:val="num" w:pos="3765"/>
        </w:tabs>
        <w:ind w:left="3765" w:hanging="360"/>
      </w:pPr>
      <w:rPr>
        <w:rFonts w:ascii="Symbol" w:hAnsi="Symbol" w:hint="default"/>
      </w:rPr>
    </w:lvl>
    <w:lvl w:ilvl="4" w:tplc="04080003" w:tentative="1">
      <w:start w:val="1"/>
      <w:numFmt w:val="bullet"/>
      <w:lvlText w:val="o"/>
      <w:lvlJc w:val="left"/>
      <w:pPr>
        <w:tabs>
          <w:tab w:val="num" w:pos="4485"/>
        </w:tabs>
        <w:ind w:left="4485" w:hanging="360"/>
      </w:pPr>
      <w:rPr>
        <w:rFonts w:ascii="Courier New" w:hAnsi="Courier New" w:cs="Courier New" w:hint="default"/>
      </w:rPr>
    </w:lvl>
    <w:lvl w:ilvl="5" w:tplc="04080005" w:tentative="1">
      <w:start w:val="1"/>
      <w:numFmt w:val="bullet"/>
      <w:lvlText w:val=""/>
      <w:lvlJc w:val="left"/>
      <w:pPr>
        <w:tabs>
          <w:tab w:val="num" w:pos="5205"/>
        </w:tabs>
        <w:ind w:left="5205" w:hanging="360"/>
      </w:pPr>
      <w:rPr>
        <w:rFonts w:ascii="Wingdings" w:hAnsi="Wingdings" w:hint="default"/>
      </w:rPr>
    </w:lvl>
    <w:lvl w:ilvl="6" w:tplc="04080001" w:tentative="1">
      <w:start w:val="1"/>
      <w:numFmt w:val="bullet"/>
      <w:lvlText w:val=""/>
      <w:lvlJc w:val="left"/>
      <w:pPr>
        <w:tabs>
          <w:tab w:val="num" w:pos="5925"/>
        </w:tabs>
        <w:ind w:left="5925" w:hanging="360"/>
      </w:pPr>
      <w:rPr>
        <w:rFonts w:ascii="Symbol" w:hAnsi="Symbol" w:hint="default"/>
      </w:rPr>
    </w:lvl>
    <w:lvl w:ilvl="7" w:tplc="04080003" w:tentative="1">
      <w:start w:val="1"/>
      <w:numFmt w:val="bullet"/>
      <w:lvlText w:val="o"/>
      <w:lvlJc w:val="left"/>
      <w:pPr>
        <w:tabs>
          <w:tab w:val="num" w:pos="6645"/>
        </w:tabs>
        <w:ind w:left="6645" w:hanging="360"/>
      </w:pPr>
      <w:rPr>
        <w:rFonts w:ascii="Courier New" w:hAnsi="Courier New" w:cs="Courier New" w:hint="default"/>
      </w:rPr>
    </w:lvl>
    <w:lvl w:ilvl="8" w:tplc="04080005" w:tentative="1">
      <w:start w:val="1"/>
      <w:numFmt w:val="bullet"/>
      <w:lvlText w:val=""/>
      <w:lvlJc w:val="left"/>
      <w:pPr>
        <w:tabs>
          <w:tab w:val="num" w:pos="7365"/>
        </w:tabs>
        <w:ind w:left="7365" w:hanging="360"/>
      </w:pPr>
      <w:rPr>
        <w:rFonts w:ascii="Wingdings" w:hAnsi="Wingdings" w:hint="default"/>
      </w:rPr>
    </w:lvl>
  </w:abstractNum>
  <w:abstractNum w:abstractNumId="3" w15:restartNumberingAfterBreak="0">
    <w:nsid w:val="600A240A"/>
    <w:multiLevelType w:val="singleLevel"/>
    <w:tmpl w:val="9B849808"/>
    <w:lvl w:ilvl="0">
      <w:start w:val="1"/>
      <w:numFmt w:val="decimal"/>
      <w:lvlText w:val="(%1)"/>
      <w:legacy w:legacy="1" w:legacySpace="0" w:legacyIndent="350"/>
      <w:lvlJc w:val="left"/>
      <w:rPr>
        <w:rFonts w:ascii="Times New Roman" w:hAnsi="Times New Roman" w:cs="Times New Roman" w:hint="default"/>
      </w:rPr>
    </w:lvl>
  </w:abstractNum>
  <w:abstractNum w:abstractNumId="4" w15:restartNumberingAfterBreak="0">
    <w:nsid w:val="76945B83"/>
    <w:multiLevelType w:val="hybridMultilevel"/>
    <w:tmpl w:val="0E981D10"/>
    <w:lvl w:ilvl="0" w:tplc="0408000F">
      <w:start w:val="1"/>
      <w:numFmt w:val="decimal"/>
      <w:lvlText w:val="%1."/>
      <w:lvlJc w:val="left"/>
      <w:pPr>
        <w:tabs>
          <w:tab w:val="num" w:pos="1419"/>
        </w:tabs>
        <w:ind w:left="1419" w:hanging="360"/>
      </w:pPr>
    </w:lvl>
    <w:lvl w:ilvl="1" w:tplc="04080019" w:tentative="1">
      <w:start w:val="1"/>
      <w:numFmt w:val="lowerLetter"/>
      <w:lvlText w:val="%2."/>
      <w:lvlJc w:val="left"/>
      <w:pPr>
        <w:tabs>
          <w:tab w:val="num" w:pos="2139"/>
        </w:tabs>
        <w:ind w:left="2139" w:hanging="360"/>
      </w:pPr>
    </w:lvl>
    <w:lvl w:ilvl="2" w:tplc="0408001B" w:tentative="1">
      <w:start w:val="1"/>
      <w:numFmt w:val="lowerRoman"/>
      <w:lvlText w:val="%3."/>
      <w:lvlJc w:val="right"/>
      <w:pPr>
        <w:tabs>
          <w:tab w:val="num" w:pos="2859"/>
        </w:tabs>
        <w:ind w:left="2859" w:hanging="180"/>
      </w:pPr>
    </w:lvl>
    <w:lvl w:ilvl="3" w:tplc="0408000F" w:tentative="1">
      <w:start w:val="1"/>
      <w:numFmt w:val="decimal"/>
      <w:lvlText w:val="%4."/>
      <w:lvlJc w:val="left"/>
      <w:pPr>
        <w:tabs>
          <w:tab w:val="num" w:pos="3579"/>
        </w:tabs>
        <w:ind w:left="3579" w:hanging="360"/>
      </w:pPr>
    </w:lvl>
    <w:lvl w:ilvl="4" w:tplc="04080019" w:tentative="1">
      <w:start w:val="1"/>
      <w:numFmt w:val="lowerLetter"/>
      <w:lvlText w:val="%5."/>
      <w:lvlJc w:val="left"/>
      <w:pPr>
        <w:tabs>
          <w:tab w:val="num" w:pos="4299"/>
        </w:tabs>
        <w:ind w:left="4299" w:hanging="360"/>
      </w:pPr>
    </w:lvl>
    <w:lvl w:ilvl="5" w:tplc="0408001B" w:tentative="1">
      <w:start w:val="1"/>
      <w:numFmt w:val="lowerRoman"/>
      <w:lvlText w:val="%6."/>
      <w:lvlJc w:val="right"/>
      <w:pPr>
        <w:tabs>
          <w:tab w:val="num" w:pos="5019"/>
        </w:tabs>
        <w:ind w:left="5019" w:hanging="180"/>
      </w:pPr>
    </w:lvl>
    <w:lvl w:ilvl="6" w:tplc="0408000F" w:tentative="1">
      <w:start w:val="1"/>
      <w:numFmt w:val="decimal"/>
      <w:lvlText w:val="%7."/>
      <w:lvlJc w:val="left"/>
      <w:pPr>
        <w:tabs>
          <w:tab w:val="num" w:pos="5739"/>
        </w:tabs>
        <w:ind w:left="5739" w:hanging="360"/>
      </w:pPr>
    </w:lvl>
    <w:lvl w:ilvl="7" w:tplc="04080019" w:tentative="1">
      <w:start w:val="1"/>
      <w:numFmt w:val="lowerLetter"/>
      <w:lvlText w:val="%8."/>
      <w:lvlJc w:val="left"/>
      <w:pPr>
        <w:tabs>
          <w:tab w:val="num" w:pos="6459"/>
        </w:tabs>
        <w:ind w:left="6459" w:hanging="360"/>
      </w:pPr>
    </w:lvl>
    <w:lvl w:ilvl="8" w:tplc="0408001B" w:tentative="1">
      <w:start w:val="1"/>
      <w:numFmt w:val="lowerRoman"/>
      <w:lvlText w:val="%9."/>
      <w:lvlJc w:val="right"/>
      <w:pPr>
        <w:tabs>
          <w:tab w:val="num" w:pos="7179"/>
        </w:tabs>
        <w:ind w:left="7179" w:hanging="180"/>
      </w:pPr>
    </w:lvl>
  </w:abstractNum>
  <w:abstractNum w:abstractNumId="5" w15:restartNumberingAfterBreak="0">
    <w:nsid w:val="79CB2BBD"/>
    <w:multiLevelType w:val="hybridMultilevel"/>
    <w:tmpl w:val="F4980158"/>
    <w:lvl w:ilvl="0" w:tplc="04080001">
      <w:start w:val="1"/>
      <w:numFmt w:val="bullet"/>
      <w:lvlText w:val=""/>
      <w:lvlJc w:val="left"/>
      <w:pPr>
        <w:tabs>
          <w:tab w:val="num" w:pos="725"/>
        </w:tabs>
        <w:ind w:left="725" w:hanging="360"/>
      </w:pPr>
      <w:rPr>
        <w:rFonts w:ascii="Symbol" w:hAnsi="Symbol" w:hint="default"/>
      </w:rPr>
    </w:lvl>
    <w:lvl w:ilvl="1" w:tplc="04080003" w:tentative="1">
      <w:start w:val="1"/>
      <w:numFmt w:val="bullet"/>
      <w:lvlText w:val="o"/>
      <w:lvlJc w:val="left"/>
      <w:pPr>
        <w:tabs>
          <w:tab w:val="num" w:pos="1445"/>
        </w:tabs>
        <w:ind w:left="1445" w:hanging="360"/>
      </w:pPr>
      <w:rPr>
        <w:rFonts w:ascii="Courier New" w:hAnsi="Courier New" w:cs="Courier New" w:hint="default"/>
      </w:rPr>
    </w:lvl>
    <w:lvl w:ilvl="2" w:tplc="04080005" w:tentative="1">
      <w:start w:val="1"/>
      <w:numFmt w:val="bullet"/>
      <w:lvlText w:val=""/>
      <w:lvlJc w:val="left"/>
      <w:pPr>
        <w:tabs>
          <w:tab w:val="num" w:pos="2165"/>
        </w:tabs>
        <w:ind w:left="2165" w:hanging="360"/>
      </w:pPr>
      <w:rPr>
        <w:rFonts w:ascii="Wingdings" w:hAnsi="Wingdings" w:hint="default"/>
      </w:rPr>
    </w:lvl>
    <w:lvl w:ilvl="3" w:tplc="04080001" w:tentative="1">
      <w:start w:val="1"/>
      <w:numFmt w:val="bullet"/>
      <w:lvlText w:val=""/>
      <w:lvlJc w:val="left"/>
      <w:pPr>
        <w:tabs>
          <w:tab w:val="num" w:pos="2885"/>
        </w:tabs>
        <w:ind w:left="2885" w:hanging="360"/>
      </w:pPr>
      <w:rPr>
        <w:rFonts w:ascii="Symbol" w:hAnsi="Symbol" w:hint="default"/>
      </w:rPr>
    </w:lvl>
    <w:lvl w:ilvl="4" w:tplc="04080003" w:tentative="1">
      <w:start w:val="1"/>
      <w:numFmt w:val="bullet"/>
      <w:lvlText w:val="o"/>
      <w:lvlJc w:val="left"/>
      <w:pPr>
        <w:tabs>
          <w:tab w:val="num" w:pos="3605"/>
        </w:tabs>
        <w:ind w:left="3605" w:hanging="360"/>
      </w:pPr>
      <w:rPr>
        <w:rFonts w:ascii="Courier New" w:hAnsi="Courier New" w:cs="Courier New" w:hint="default"/>
      </w:rPr>
    </w:lvl>
    <w:lvl w:ilvl="5" w:tplc="04080005" w:tentative="1">
      <w:start w:val="1"/>
      <w:numFmt w:val="bullet"/>
      <w:lvlText w:val=""/>
      <w:lvlJc w:val="left"/>
      <w:pPr>
        <w:tabs>
          <w:tab w:val="num" w:pos="4325"/>
        </w:tabs>
        <w:ind w:left="4325" w:hanging="360"/>
      </w:pPr>
      <w:rPr>
        <w:rFonts w:ascii="Wingdings" w:hAnsi="Wingdings" w:hint="default"/>
      </w:rPr>
    </w:lvl>
    <w:lvl w:ilvl="6" w:tplc="04080001" w:tentative="1">
      <w:start w:val="1"/>
      <w:numFmt w:val="bullet"/>
      <w:lvlText w:val=""/>
      <w:lvlJc w:val="left"/>
      <w:pPr>
        <w:tabs>
          <w:tab w:val="num" w:pos="5045"/>
        </w:tabs>
        <w:ind w:left="5045" w:hanging="360"/>
      </w:pPr>
      <w:rPr>
        <w:rFonts w:ascii="Symbol" w:hAnsi="Symbol" w:hint="default"/>
      </w:rPr>
    </w:lvl>
    <w:lvl w:ilvl="7" w:tplc="04080003" w:tentative="1">
      <w:start w:val="1"/>
      <w:numFmt w:val="bullet"/>
      <w:lvlText w:val="o"/>
      <w:lvlJc w:val="left"/>
      <w:pPr>
        <w:tabs>
          <w:tab w:val="num" w:pos="5765"/>
        </w:tabs>
        <w:ind w:left="5765" w:hanging="360"/>
      </w:pPr>
      <w:rPr>
        <w:rFonts w:ascii="Courier New" w:hAnsi="Courier New" w:cs="Courier New" w:hint="default"/>
      </w:rPr>
    </w:lvl>
    <w:lvl w:ilvl="8" w:tplc="04080005" w:tentative="1">
      <w:start w:val="1"/>
      <w:numFmt w:val="bullet"/>
      <w:lvlText w:val=""/>
      <w:lvlJc w:val="left"/>
      <w:pPr>
        <w:tabs>
          <w:tab w:val="num" w:pos="6485"/>
        </w:tabs>
        <w:ind w:left="6485" w:hanging="360"/>
      </w:pPr>
      <w:rPr>
        <w:rFonts w:ascii="Wingdings" w:hAnsi="Wingdings" w:hint="default"/>
      </w:rPr>
    </w:lvl>
  </w:abstractNum>
  <w:num w:numId="1">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F51"/>
    <w:rsid w:val="000070C5"/>
    <w:rsid w:val="00034135"/>
    <w:rsid w:val="000402AC"/>
    <w:rsid w:val="00045E33"/>
    <w:rsid w:val="0006582C"/>
    <w:rsid w:val="00066AAC"/>
    <w:rsid w:val="000B582B"/>
    <w:rsid w:val="000C60CD"/>
    <w:rsid w:val="000F77C0"/>
    <w:rsid w:val="00113366"/>
    <w:rsid w:val="0011504D"/>
    <w:rsid w:val="001358FD"/>
    <w:rsid w:val="00151716"/>
    <w:rsid w:val="001536A5"/>
    <w:rsid w:val="00155809"/>
    <w:rsid w:val="0016060C"/>
    <w:rsid w:val="00163F51"/>
    <w:rsid w:val="00181DA1"/>
    <w:rsid w:val="00183618"/>
    <w:rsid w:val="001963C1"/>
    <w:rsid w:val="00197C83"/>
    <w:rsid w:val="00197FFB"/>
    <w:rsid w:val="001C6A7B"/>
    <w:rsid w:val="001D52DD"/>
    <w:rsid w:val="001F1694"/>
    <w:rsid w:val="001F6BF5"/>
    <w:rsid w:val="001F759B"/>
    <w:rsid w:val="00201572"/>
    <w:rsid w:val="00213C40"/>
    <w:rsid w:val="002349E4"/>
    <w:rsid w:val="00236EF8"/>
    <w:rsid w:val="0024361D"/>
    <w:rsid w:val="00250066"/>
    <w:rsid w:val="00251914"/>
    <w:rsid w:val="00252C21"/>
    <w:rsid w:val="00265DF3"/>
    <w:rsid w:val="00275645"/>
    <w:rsid w:val="00280D8D"/>
    <w:rsid w:val="002852FF"/>
    <w:rsid w:val="00297524"/>
    <w:rsid w:val="002A46BC"/>
    <w:rsid w:val="002B3ACE"/>
    <w:rsid w:val="002B3D85"/>
    <w:rsid w:val="002B5228"/>
    <w:rsid w:val="002D47EC"/>
    <w:rsid w:val="002F08A9"/>
    <w:rsid w:val="002F5EAE"/>
    <w:rsid w:val="00317381"/>
    <w:rsid w:val="003465F7"/>
    <w:rsid w:val="00384ADB"/>
    <w:rsid w:val="00390C77"/>
    <w:rsid w:val="00394149"/>
    <w:rsid w:val="003A5FCD"/>
    <w:rsid w:val="003B1DF2"/>
    <w:rsid w:val="003B3A92"/>
    <w:rsid w:val="003C2D60"/>
    <w:rsid w:val="003F17C6"/>
    <w:rsid w:val="003F282F"/>
    <w:rsid w:val="00401310"/>
    <w:rsid w:val="004046B9"/>
    <w:rsid w:val="00421F5B"/>
    <w:rsid w:val="004237CD"/>
    <w:rsid w:val="00435EC3"/>
    <w:rsid w:val="0043683A"/>
    <w:rsid w:val="0044315B"/>
    <w:rsid w:val="00456156"/>
    <w:rsid w:val="004605BB"/>
    <w:rsid w:val="00462898"/>
    <w:rsid w:val="0047224C"/>
    <w:rsid w:val="004809CE"/>
    <w:rsid w:val="004B30C5"/>
    <w:rsid w:val="004B5790"/>
    <w:rsid w:val="004C59C7"/>
    <w:rsid w:val="004C6FB7"/>
    <w:rsid w:val="004E0DD7"/>
    <w:rsid w:val="004E3EA9"/>
    <w:rsid w:val="0050732A"/>
    <w:rsid w:val="00526FDD"/>
    <w:rsid w:val="0053192B"/>
    <w:rsid w:val="00535C37"/>
    <w:rsid w:val="00541090"/>
    <w:rsid w:val="005458DF"/>
    <w:rsid w:val="00560365"/>
    <w:rsid w:val="00562D70"/>
    <w:rsid w:val="005744A8"/>
    <w:rsid w:val="005868F5"/>
    <w:rsid w:val="00591FA1"/>
    <w:rsid w:val="005963CB"/>
    <w:rsid w:val="005C25FE"/>
    <w:rsid w:val="005C4A10"/>
    <w:rsid w:val="005E22BC"/>
    <w:rsid w:val="005E4FE2"/>
    <w:rsid w:val="005F62D9"/>
    <w:rsid w:val="00600720"/>
    <w:rsid w:val="006265A2"/>
    <w:rsid w:val="00626EEA"/>
    <w:rsid w:val="00627D4E"/>
    <w:rsid w:val="00637836"/>
    <w:rsid w:val="006529A4"/>
    <w:rsid w:val="00662616"/>
    <w:rsid w:val="00663896"/>
    <w:rsid w:val="00666E59"/>
    <w:rsid w:val="00691A79"/>
    <w:rsid w:val="006964F9"/>
    <w:rsid w:val="006A24D4"/>
    <w:rsid w:val="006B166F"/>
    <w:rsid w:val="006B553E"/>
    <w:rsid w:val="006B7416"/>
    <w:rsid w:val="006C2936"/>
    <w:rsid w:val="006D3E2C"/>
    <w:rsid w:val="006E6BE8"/>
    <w:rsid w:val="00702414"/>
    <w:rsid w:val="00702866"/>
    <w:rsid w:val="00720BD0"/>
    <w:rsid w:val="00722575"/>
    <w:rsid w:val="00723F04"/>
    <w:rsid w:val="00730420"/>
    <w:rsid w:val="00775323"/>
    <w:rsid w:val="00776FE9"/>
    <w:rsid w:val="00781639"/>
    <w:rsid w:val="0078683F"/>
    <w:rsid w:val="00790375"/>
    <w:rsid w:val="00790ACE"/>
    <w:rsid w:val="007932E1"/>
    <w:rsid w:val="007E640C"/>
    <w:rsid w:val="008039C8"/>
    <w:rsid w:val="00812B83"/>
    <w:rsid w:val="0084623B"/>
    <w:rsid w:val="00851340"/>
    <w:rsid w:val="00871C05"/>
    <w:rsid w:val="00887BEB"/>
    <w:rsid w:val="008E6E6F"/>
    <w:rsid w:val="008F12BD"/>
    <w:rsid w:val="008F7B49"/>
    <w:rsid w:val="009070D5"/>
    <w:rsid w:val="0092420A"/>
    <w:rsid w:val="00933862"/>
    <w:rsid w:val="0093671C"/>
    <w:rsid w:val="009376E3"/>
    <w:rsid w:val="00937D55"/>
    <w:rsid w:val="00945C6B"/>
    <w:rsid w:val="00953BAF"/>
    <w:rsid w:val="009629BD"/>
    <w:rsid w:val="009930F2"/>
    <w:rsid w:val="009A11CC"/>
    <w:rsid w:val="009B0D81"/>
    <w:rsid w:val="009C13A5"/>
    <w:rsid w:val="009C72E1"/>
    <w:rsid w:val="009E2262"/>
    <w:rsid w:val="009F7AC1"/>
    <w:rsid w:val="009F7ECC"/>
    <w:rsid w:val="00A00798"/>
    <w:rsid w:val="00A370F7"/>
    <w:rsid w:val="00A47432"/>
    <w:rsid w:val="00A53EB6"/>
    <w:rsid w:val="00A90ED0"/>
    <w:rsid w:val="00A92D3C"/>
    <w:rsid w:val="00A95ADF"/>
    <w:rsid w:val="00AA08E7"/>
    <w:rsid w:val="00AA4F57"/>
    <w:rsid w:val="00AB1870"/>
    <w:rsid w:val="00AC2ABF"/>
    <w:rsid w:val="00AC2BA6"/>
    <w:rsid w:val="00AD442C"/>
    <w:rsid w:val="00AE6A18"/>
    <w:rsid w:val="00B06B15"/>
    <w:rsid w:val="00B17567"/>
    <w:rsid w:val="00B2504B"/>
    <w:rsid w:val="00B56ED0"/>
    <w:rsid w:val="00B57FB1"/>
    <w:rsid w:val="00B7315F"/>
    <w:rsid w:val="00B73761"/>
    <w:rsid w:val="00B82361"/>
    <w:rsid w:val="00B900CD"/>
    <w:rsid w:val="00B907DC"/>
    <w:rsid w:val="00B94218"/>
    <w:rsid w:val="00BA3FD2"/>
    <w:rsid w:val="00BB225E"/>
    <w:rsid w:val="00BB7FB3"/>
    <w:rsid w:val="00BD4E05"/>
    <w:rsid w:val="00BE20C1"/>
    <w:rsid w:val="00BE79CF"/>
    <w:rsid w:val="00BF7A92"/>
    <w:rsid w:val="00C06A78"/>
    <w:rsid w:val="00C247DE"/>
    <w:rsid w:val="00C255F1"/>
    <w:rsid w:val="00C30F3B"/>
    <w:rsid w:val="00C346D1"/>
    <w:rsid w:val="00C35D8A"/>
    <w:rsid w:val="00C361F7"/>
    <w:rsid w:val="00C46D75"/>
    <w:rsid w:val="00C76DA6"/>
    <w:rsid w:val="00C81F0C"/>
    <w:rsid w:val="00C856CF"/>
    <w:rsid w:val="00C86C63"/>
    <w:rsid w:val="00CA06A7"/>
    <w:rsid w:val="00CA1615"/>
    <w:rsid w:val="00CC03F9"/>
    <w:rsid w:val="00CC1605"/>
    <w:rsid w:val="00CC2508"/>
    <w:rsid w:val="00CC36F7"/>
    <w:rsid w:val="00CC38F7"/>
    <w:rsid w:val="00CD203D"/>
    <w:rsid w:val="00CD5A24"/>
    <w:rsid w:val="00CE482C"/>
    <w:rsid w:val="00CE4F0A"/>
    <w:rsid w:val="00CE53DD"/>
    <w:rsid w:val="00CF52C5"/>
    <w:rsid w:val="00D06C78"/>
    <w:rsid w:val="00D25EE8"/>
    <w:rsid w:val="00D305BF"/>
    <w:rsid w:val="00D33E2D"/>
    <w:rsid w:val="00D4661C"/>
    <w:rsid w:val="00D54D86"/>
    <w:rsid w:val="00D870D9"/>
    <w:rsid w:val="00D945C8"/>
    <w:rsid w:val="00DB0E58"/>
    <w:rsid w:val="00DC30E6"/>
    <w:rsid w:val="00DE70C4"/>
    <w:rsid w:val="00DF1F47"/>
    <w:rsid w:val="00E0103E"/>
    <w:rsid w:val="00E02438"/>
    <w:rsid w:val="00E10928"/>
    <w:rsid w:val="00E1641E"/>
    <w:rsid w:val="00E62A1D"/>
    <w:rsid w:val="00E62E7A"/>
    <w:rsid w:val="00E66609"/>
    <w:rsid w:val="00E66640"/>
    <w:rsid w:val="00E718E9"/>
    <w:rsid w:val="00E758A5"/>
    <w:rsid w:val="00E8485B"/>
    <w:rsid w:val="00EA5677"/>
    <w:rsid w:val="00EC1A51"/>
    <w:rsid w:val="00EC4E45"/>
    <w:rsid w:val="00EC52B1"/>
    <w:rsid w:val="00ED7B44"/>
    <w:rsid w:val="00EE7207"/>
    <w:rsid w:val="00EF08FF"/>
    <w:rsid w:val="00EF6259"/>
    <w:rsid w:val="00F156BB"/>
    <w:rsid w:val="00F23965"/>
    <w:rsid w:val="00F26E10"/>
    <w:rsid w:val="00F31F29"/>
    <w:rsid w:val="00F33D81"/>
    <w:rsid w:val="00F613F3"/>
    <w:rsid w:val="00F6485B"/>
    <w:rsid w:val="00F70184"/>
    <w:rsid w:val="00F7378D"/>
    <w:rsid w:val="00FA065E"/>
    <w:rsid w:val="00FA7C7F"/>
    <w:rsid w:val="00FC7161"/>
    <w:rsid w:val="00FC7B59"/>
    <w:rsid w:val="00FD22C5"/>
    <w:rsid w:val="00FE561E"/>
    <w:rsid w:val="00FE5DA0"/>
    <w:rsid w:val="00FF63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CF86BC0"/>
  <w15:chartTrackingRefBased/>
  <w15:docId w15:val="{C6F02BB9-771D-4C6D-8E65-F718186A0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7EC"/>
    <w:pPr>
      <w:widowControl w:val="0"/>
      <w:autoSpaceDE w:val="0"/>
      <w:autoSpaceDN w:val="0"/>
      <w:adjustRightInd w:val="0"/>
    </w:pPr>
  </w:style>
  <w:style w:type="paragraph" w:styleId="1">
    <w:name w:val="heading 1"/>
    <w:basedOn w:val="a"/>
    <w:next w:val="a"/>
    <w:link w:val="1Char"/>
    <w:qFormat/>
    <w:rsid w:val="00A95AD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qFormat/>
    <w:rsid w:val="009E2262"/>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CC38F7"/>
    <w:rPr>
      <w:color w:val="0000FF"/>
      <w:u w:val="single"/>
    </w:rPr>
  </w:style>
  <w:style w:type="character" w:styleId="-0">
    <w:name w:val="FollowedHyperlink"/>
    <w:rsid w:val="00723F04"/>
    <w:rPr>
      <w:color w:val="800080"/>
      <w:u w:val="single"/>
    </w:rPr>
  </w:style>
  <w:style w:type="character" w:styleId="a3">
    <w:name w:val="Strong"/>
    <w:qFormat/>
    <w:rsid w:val="009E2262"/>
    <w:rPr>
      <w:b/>
      <w:bCs/>
    </w:rPr>
  </w:style>
  <w:style w:type="paragraph" w:customStyle="1" w:styleId="Default">
    <w:name w:val="Default"/>
    <w:rsid w:val="009E2262"/>
    <w:pPr>
      <w:autoSpaceDE w:val="0"/>
      <w:autoSpaceDN w:val="0"/>
      <w:adjustRightInd w:val="0"/>
    </w:pPr>
    <w:rPr>
      <w:color w:val="000000"/>
      <w:sz w:val="24"/>
      <w:szCs w:val="24"/>
      <w:lang w:eastAsia="en-US"/>
    </w:rPr>
  </w:style>
  <w:style w:type="table" w:styleId="a4">
    <w:name w:val="Table Grid"/>
    <w:basedOn w:val="a1"/>
    <w:uiPriority w:val="39"/>
    <w:rsid w:val="009070D5"/>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rsid w:val="00E10928"/>
    <w:rPr>
      <w:sz w:val="16"/>
      <w:szCs w:val="16"/>
    </w:rPr>
  </w:style>
  <w:style w:type="paragraph" w:styleId="a6">
    <w:name w:val="annotation text"/>
    <w:basedOn w:val="a"/>
    <w:link w:val="Char"/>
    <w:rsid w:val="00E10928"/>
  </w:style>
  <w:style w:type="character" w:customStyle="1" w:styleId="Char">
    <w:name w:val="Κείμενο σχολίου Char"/>
    <w:basedOn w:val="a0"/>
    <w:link w:val="a6"/>
    <w:rsid w:val="00E10928"/>
  </w:style>
  <w:style w:type="paragraph" w:styleId="a7">
    <w:name w:val="annotation subject"/>
    <w:basedOn w:val="a6"/>
    <w:next w:val="a6"/>
    <w:link w:val="Char0"/>
    <w:rsid w:val="00E10928"/>
    <w:rPr>
      <w:b/>
      <w:bCs/>
    </w:rPr>
  </w:style>
  <w:style w:type="character" w:customStyle="1" w:styleId="Char0">
    <w:name w:val="Θέμα σχολίου Char"/>
    <w:basedOn w:val="Char"/>
    <w:link w:val="a7"/>
    <w:rsid w:val="00E10928"/>
    <w:rPr>
      <w:b/>
      <w:bCs/>
    </w:rPr>
  </w:style>
  <w:style w:type="paragraph" w:styleId="a8">
    <w:name w:val="Balloon Text"/>
    <w:basedOn w:val="a"/>
    <w:link w:val="Char1"/>
    <w:rsid w:val="00E10928"/>
    <w:rPr>
      <w:rFonts w:ascii="Segoe UI" w:hAnsi="Segoe UI" w:cs="Segoe UI"/>
      <w:sz w:val="18"/>
      <w:szCs w:val="18"/>
    </w:rPr>
  </w:style>
  <w:style w:type="character" w:customStyle="1" w:styleId="Char1">
    <w:name w:val="Κείμενο πλαισίου Char"/>
    <w:basedOn w:val="a0"/>
    <w:link w:val="a8"/>
    <w:rsid w:val="00E10928"/>
    <w:rPr>
      <w:rFonts w:ascii="Segoe UI" w:hAnsi="Segoe UI" w:cs="Segoe UI"/>
      <w:sz w:val="18"/>
      <w:szCs w:val="18"/>
    </w:rPr>
  </w:style>
  <w:style w:type="character" w:customStyle="1" w:styleId="UnresolvedMention">
    <w:name w:val="Unresolved Mention"/>
    <w:basedOn w:val="a0"/>
    <w:uiPriority w:val="99"/>
    <w:semiHidden/>
    <w:unhideWhenUsed/>
    <w:rsid w:val="0092420A"/>
    <w:rPr>
      <w:color w:val="605E5C"/>
      <w:shd w:val="clear" w:color="auto" w:fill="E1DFDD"/>
    </w:rPr>
  </w:style>
  <w:style w:type="character" w:customStyle="1" w:styleId="1Char">
    <w:name w:val="Επικεφαλίδα 1 Char"/>
    <w:basedOn w:val="a0"/>
    <w:link w:val="1"/>
    <w:rsid w:val="00A95AD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duth.gr/%CF%80%CF%81%CF%8C%CE%B3%CF%81%CE%B1%CE%BC%CE%BC%CE%B1-%CF%83%CF%80%CE%BF%CF%85%CE%B4%CF%8E%CE%BD-%CE%B1-%CE%AD%CF%84%CE%BF%CF%85%CF%82-2-2/" TargetMode="External"/><Relationship Id="rId3" Type="http://schemas.openxmlformats.org/officeDocument/2006/relationships/settings" Target="settings.xml"/><Relationship Id="rId7" Type="http://schemas.openxmlformats.org/officeDocument/2006/relationships/hyperlink" Target="https://sp.duth.gr/%CF%80%CF%81%CF%8C%CE%B3%CF%81%CE%B1%CE%BC%CE%BC%CE%B1-%CF%83%CF%80%CE%BF%CF%85%CE%B4%CF%8E%CE%BD-%CE%B1-%CE%AD%CF%84%CE%BF%CF%85%CF%8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p.duth.gr/%cf%80%cf%81%cf%8c%ce%b3%cf%81%ce%b1%ce%bc%ce%bc%ce%b1-%cf%83%cf%80%ce%bf%cf%85%ce%b4%cf%8e%ce%bd-%ce%b1-%ce%ad%cf%84%ce%bf%cf%85%cf%82/" TargetMode="External"/><Relationship Id="rId5" Type="http://schemas.openxmlformats.org/officeDocument/2006/relationships/hyperlink" Target="https://student.duth.g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7</Pages>
  <Words>2651</Words>
  <Characters>14318</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16936</CharactersWithSpaces>
  <SharedDoc>false</SharedDoc>
  <HLinks>
    <vt:vector size="36" baseType="variant">
      <vt:variant>
        <vt:i4>8257547</vt:i4>
      </vt:variant>
      <vt:variant>
        <vt:i4>15</vt:i4>
      </vt:variant>
      <vt:variant>
        <vt:i4>0</vt:i4>
      </vt:variant>
      <vt:variant>
        <vt:i4>5</vt:i4>
      </vt:variant>
      <vt:variant>
        <vt:lpwstr>mailto:aioann@sp.duth.gr</vt:lpwstr>
      </vt:variant>
      <vt:variant>
        <vt:lpwstr/>
      </vt:variant>
      <vt:variant>
        <vt:i4>4915267</vt:i4>
      </vt:variant>
      <vt:variant>
        <vt:i4>12</vt:i4>
      </vt:variant>
      <vt:variant>
        <vt:i4>0</vt:i4>
      </vt:variant>
      <vt:variant>
        <vt:i4>5</vt:i4>
      </vt:variant>
      <vt:variant>
        <vt:lpwstr>https://sp.duth.gr/%cf%80%cf%81%cf%8c%ce%b3%cf%81%ce%b1%ce%bc%ce%bc%ce%b1-%cf%83%cf%80%ce%bf%cf%85%ce%b4%cf%8e%ce%bd-%ce%b1-%ce%ad%cf%84%ce%bf%cf%85%cf%82-2-2-2/</vt:lpwstr>
      </vt:variant>
      <vt:variant>
        <vt:lpwstr/>
      </vt:variant>
      <vt:variant>
        <vt:i4>7929966</vt:i4>
      </vt:variant>
      <vt:variant>
        <vt:i4>9</vt:i4>
      </vt:variant>
      <vt:variant>
        <vt:i4>0</vt:i4>
      </vt:variant>
      <vt:variant>
        <vt:i4>5</vt:i4>
      </vt:variant>
      <vt:variant>
        <vt:lpwstr>https://sp.duth.gr/%cf%80%cf%81%cf%8c%ce%b3%cf%81%ce%b1%ce%bc%ce%bc%ce%b1-%cf%83%cf%80%ce%bf%cf%85%ce%b4%cf%8e%ce%bd-%ce%b1-%ce%ad%cf%84%ce%bf%cf%85%cf%82-2-2/</vt:lpwstr>
      </vt:variant>
      <vt:variant>
        <vt:lpwstr/>
      </vt:variant>
      <vt:variant>
        <vt:i4>4915267</vt:i4>
      </vt:variant>
      <vt:variant>
        <vt:i4>6</vt:i4>
      </vt:variant>
      <vt:variant>
        <vt:i4>0</vt:i4>
      </vt:variant>
      <vt:variant>
        <vt:i4>5</vt:i4>
      </vt:variant>
      <vt:variant>
        <vt:lpwstr>https://sp.duth.gr/%cf%80%cf%81%cf%8c%ce%b3%cf%81%ce%b1%ce%bc%ce%bc%ce%b1-%cf%83%cf%80%ce%bf%cf%85%ce%b4%cf%8e%ce%bd-%ce%b1-%ce%ad%cf%84%ce%bf%cf%85%cf%82-2/</vt:lpwstr>
      </vt:variant>
      <vt:variant>
        <vt:lpwstr/>
      </vt:variant>
      <vt:variant>
        <vt:i4>7929966</vt:i4>
      </vt:variant>
      <vt:variant>
        <vt:i4>3</vt:i4>
      </vt:variant>
      <vt:variant>
        <vt:i4>0</vt:i4>
      </vt:variant>
      <vt:variant>
        <vt:i4>5</vt:i4>
      </vt:variant>
      <vt:variant>
        <vt:lpwstr>https://sp.duth.gr/%cf%80%cf%81%cf%8c%ce%b3%cf%81%ce%b1%ce%bc%ce%bc%ce%b1-%cf%83%cf%80%ce%bf%cf%85%ce%b4%cf%8e%ce%bd-%ce%b1-%ce%ad%cf%84%ce%bf%cf%85%cf%82/</vt:lpwstr>
      </vt:variant>
      <vt:variant>
        <vt:lpwstr/>
      </vt:variant>
      <vt:variant>
        <vt:i4>5570649</vt:i4>
      </vt:variant>
      <vt:variant>
        <vt:i4>0</vt:i4>
      </vt:variant>
      <vt:variant>
        <vt:i4>0</vt:i4>
      </vt:variant>
      <vt:variant>
        <vt:i4>5</vt:i4>
      </vt:variant>
      <vt:variant>
        <vt:lpwstr>https://idp.duth.gr/idp/profile/SAML2/Redirect/SSO?execution=e3s1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ΑΡΤΕΜΙΣ</dc:creator>
  <cp:keywords/>
  <cp:lastModifiedBy>Αναστασία Φυγκά</cp:lastModifiedBy>
  <cp:revision>7</cp:revision>
  <dcterms:created xsi:type="dcterms:W3CDTF">2021-03-16T10:25:00Z</dcterms:created>
  <dcterms:modified xsi:type="dcterms:W3CDTF">2021-03-16T10:46:00Z</dcterms:modified>
</cp:coreProperties>
</file>