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D2353" w14:textId="1F154393" w:rsidR="00731977" w:rsidRPr="00731977" w:rsidRDefault="00731977" w:rsidP="00731977">
      <w:pPr>
        <w:jc w:val="center"/>
        <w:rPr>
          <w:b/>
          <w:bCs/>
          <w:sz w:val="32"/>
          <w:szCs w:val="32"/>
          <w:u w:val="single"/>
          <w:lang w:val="el-GR"/>
        </w:rPr>
      </w:pPr>
      <w:bookmarkStart w:id="0" w:name="_GoBack"/>
      <w:bookmarkEnd w:id="0"/>
      <w:r w:rsidRPr="00731977">
        <w:rPr>
          <w:b/>
          <w:bCs/>
          <w:sz w:val="32"/>
          <w:szCs w:val="32"/>
          <w:u w:val="single"/>
        </w:rPr>
        <w:t>ANAKOIN</w:t>
      </w:r>
      <w:r w:rsidRPr="00731977">
        <w:rPr>
          <w:b/>
          <w:bCs/>
          <w:sz w:val="32"/>
          <w:szCs w:val="32"/>
          <w:u w:val="single"/>
          <w:lang w:val="el-GR"/>
        </w:rPr>
        <w:t>ΩΣΗ</w:t>
      </w:r>
    </w:p>
    <w:p w14:paraId="0B23F15D" w14:textId="45538E7D" w:rsidR="00731977" w:rsidRDefault="00731977" w:rsidP="00731977">
      <w:pPr>
        <w:jc w:val="center"/>
        <w:rPr>
          <w:b/>
          <w:bCs/>
          <w:sz w:val="32"/>
          <w:szCs w:val="32"/>
          <w:u w:val="single"/>
          <w:lang w:val="el-GR"/>
        </w:rPr>
      </w:pPr>
      <w:r>
        <w:rPr>
          <w:b/>
          <w:bCs/>
          <w:sz w:val="32"/>
          <w:szCs w:val="32"/>
          <w:u w:val="single"/>
          <w:lang w:val="el-GR"/>
        </w:rPr>
        <w:t>ΕΝΑΡΞΗΣ ΜΑΘΗΜΑΤΩΝ</w:t>
      </w:r>
    </w:p>
    <w:p w14:paraId="318E1AEB" w14:textId="77777777" w:rsidR="00731977" w:rsidRDefault="00731977" w:rsidP="00731977">
      <w:pPr>
        <w:jc w:val="center"/>
        <w:rPr>
          <w:b/>
          <w:bCs/>
          <w:sz w:val="32"/>
          <w:szCs w:val="32"/>
          <w:u w:val="single"/>
          <w:lang w:val="el-GR"/>
        </w:rPr>
      </w:pPr>
    </w:p>
    <w:p w14:paraId="5DA47DAF" w14:textId="33AB641E" w:rsidR="00731977" w:rsidRDefault="00731977" w:rsidP="00731977">
      <w:pPr>
        <w:jc w:val="both"/>
        <w:rPr>
          <w:sz w:val="32"/>
          <w:szCs w:val="32"/>
          <w:lang w:val="el-GR"/>
        </w:rPr>
      </w:pPr>
      <w:r>
        <w:rPr>
          <w:sz w:val="32"/>
          <w:szCs w:val="32"/>
          <w:lang w:val="el-GR"/>
        </w:rPr>
        <w:t xml:space="preserve">Ανακοινώνεται ότι τα μαθήματα του Τμήματος Κοινωνικής Πολιτικής θα ξεκινήσουν τη Δευτέρα 4 Οκτωβρίου 2021, </w:t>
      </w:r>
      <w:r w:rsidRPr="00731977">
        <w:rPr>
          <w:sz w:val="32"/>
          <w:szCs w:val="32"/>
          <w:lang w:val="el-GR"/>
        </w:rPr>
        <w:t>δια ζώσης</w:t>
      </w:r>
      <w:r>
        <w:rPr>
          <w:sz w:val="32"/>
          <w:szCs w:val="32"/>
          <w:lang w:val="el-GR"/>
        </w:rPr>
        <w:t xml:space="preserve">. </w:t>
      </w:r>
    </w:p>
    <w:p w14:paraId="380C10D5" w14:textId="1A8C0A44" w:rsidR="00731977" w:rsidRDefault="00731977" w:rsidP="00731977">
      <w:pPr>
        <w:jc w:val="both"/>
        <w:rPr>
          <w:sz w:val="32"/>
          <w:szCs w:val="32"/>
          <w:lang w:val="el-GR"/>
        </w:rPr>
      </w:pPr>
      <w:r>
        <w:rPr>
          <w:sz w:val="32"/>
          <w:szCs w:val="32"/>
          <w:lang w:val="el-GR"/>
        </w:rPr>
        <w:t xml:space="preserve">Το ωρολόγιο πρόγραμμα των μαθημάτων θα αναρτηθεί προσεχώς στην ιστοσελίδα του Τμήματος. </w:t>
      </w:r>
    </w:p>
    <w:p w14:paraId="16C19A40" w14:textId="77777777" w:rsidR="00A26F4A" w:rsidRDefault="00731977" w:rsidP="00731977">
      <w:pPr>
        <w:jc w:val="both"/>
        <w:rPr>
          <w:sz w:val="32"/>
          <w:szCs w:val="32"/>
          <w:lang w:val="el-GR"/>
        </w:rPr>
      </w:pPr>
      <w:r>
        <w:rPr>
          <w:sz w:val="32"/>
          <w:szCs w:val="32"/>
          <w:lang w:val="el-GR"/>
        </w:rPr>
        <w:t xml:space="preserve">Λόγω εργασιών ανακαίνισης του Αμφιθεάτρου του πρώην Τμήματος Κοινωνικής Διοίκησης και Πολιτικής Επιστήμης, τουλάχιστον για τον μήνα Οκτώβριο θα χρησιμοποιείται το Αμφιθέατρο του Ιδρύματος Παπανικολάου (οδός Γ. Παπανικολάου 1, Κέντρο Κομοτηνής). </w:t>
      </w:r>
    </w:p>
    <w:p w14:paraId="33AC8CD3" w14:textId="1B57EA3B" w:rsidR="00731977" w:rsidRDefault="00625C7E" w:rsidP="00731977">
      <w:pPr>
        <w:jc w:val="both"/>
        <w:rPr>
          <w:sz w:val="32"/>
          <w:szCs w:val="32"/>
          <w:lang w:val="el-GR"/>
        </w:rPr>
      </w:pPr>
      <w:r>
        <w:rPr>
          <w:sz w:val="32"/>
          <w:szCs w:val="32"/>
          <w:lang w:val="el-GR"/>
        </w:rPr>
        <w:t xml:space="preserve">Για τα μαθήματα θα χρησιμοποιούνται, επίσης, η Αίθουσα Β΄ </w:t>
      </w:r>
      <w:proofErr w:type="spellStart"/>
      <w:r>
        <w:rPr>
          <w:sz w:val="32"/>
          <w:szCs w:val="32"/>
          <w:lang w:val="el-GR"/>
        </w:rPr>
        <w:t>Προκάτ</w:t>
      </w:r>
      <w:proofErr w:type="spellEnd"/>
      <w:r>
        <w:rPr>
          <w:sz w:val="32"/>
          <w:szCs w:val="32"/>
          <w:lang w:val="el-GR"/>
        </w:rPr>
        <w:t xml:space="preserve"> και το Εργαστήριο Η/Υ, καθώς και </w:t>
      </w:r>
      <w:r w:rsidR="00A26F4A">
        <w:rPr>
          <w:sz w:val="32"/>
          <w:szCs w:val="32"/>
          <w:lang w:val="el-GR"/>
        </w:rPr>
        <w:t>αίθουσες των Τμημάτων Ιστορίας-Εθνολογίας και Ελληνικής Φιλολογίας (για τα μαθήματα που προσφέρονται από Καθηγητές των Τμημάτων αυτών).</w:t>
      </w:r>
      <w:r>
        <w:rPr>
          <w:sz w:val="32"/>
          <w:szCs w:val="32"/>
          <w:lang w:val="el-GR"/>
        </w:rPr>
        <w:t xml:space="preserve"> </w:t>
      </w:r>
    </w:p>
    <w:p w14:paraId="7F0A0CC9" w14:textId="60D7E09F" w:rsidR="00731977" w:rsidRDefault="00731977" w:rsidP="00731977">
      <w:pPr>
        <w:jc w:val="both"/>
        <w:rPr>
          <w:sz w:val="32"/>
          <w:szCs w:val="32"/>
          <w:lang w:val="el-GR"/>
        </w:rPr>
      </w:pPr>
      <w:r>
        <w:rPr>
          <w:sz w:val="32"/>
          <w:szCs w:val="32"/>
          <w:lang w:val="el-GR"/>
        </w:rPr>
        <w:t>Παρακαλούμε να παρακολουθείτε καθημερινά τις ανακοινώσεις που αναρτώνται στην ιστοσελίδα. Για οποιαδήποτε απορία, μπορείτε να απευθύνεστε στη Γραμματεία του Τμήματος.</w:t>
      </w:r>
    </w:p>
    <w:p w14:paraId="412874C2" w14:textId="7010D241" w:rsidR="00731977" w:rsidRDefault="00731977" w:rsidP="00731977">
      <w:pPr>
        <w:jc w:val="both"/>
        <w:rPr>
          <w:sz w:val="32"/>
          <w:szCs w:val="32"/>
          <w:lang w:val="el-GR"/>
        </w:rPr>
      </w:pPr>
      <w:r>
        <w:rPr>
          <w:sz w:val="32"/>
          <w:szCs w:val="32"/>
          <w:lang w:val="el-GR"/>
        </w:rPr>
        <w:t>Σας ευχόμαστε καλή ακαδημαϊκή χρονιά!</w:t>
      </w:r>
    </w:p>
    <w:p w14:paraId="3673C141" w14:textId="77777777" w:rsidR="00731977" w:rsidRDefault="00731977" w:rsidP="00731977">
      <w:pPr>
        <w:rPr>
          <w:sz w:val="32"/>
          <w:szCs w:val="32"/>
          <w:lang w:val="el-GR"/>
        </w:rPr>
      </w:pPr>
    </w:p>
    <w:p w14:paraId="505EEEDD" w14:textId="3F29822D" w:rsidR="00731977" w:rsidRPr="00731977" w:rsidRDefault="00731977" w:rsidP="00731977">
      <w:pPr>
        <w:jc w:val="right"/>
        <w:rPr>
          <w:i/>
          <w:iCs/>
          <w:sz w:val="32"/>
          <w:szCs w:val="32"/>
          <w:lang w:val="el-GR"/>
        </w:rPr>
      </w:pPr>
      <w:r w:rsidRPr="00731977">
        <w:rPr>
          <w:i/>
          <w:iCs/>
          <w:sz w:val="32"/>
          <w:szCs w:val="32"/>
          <w:lang w:val="el-GR"/>
        </w:rPr>
        <w:t>Από τη Γραμματεία</w:t>
      </w:r>
    </w:p>
    <w:sectPr w:rsidR="00731977" w:rsidRPr="00731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77"/>
    <w:rsid w:val="002C3495"/>
    <w:rsid w:val="005F7553"/>
    <w:rsid w:val="00625C7E"/>
    <w:rsid w:val="00731977"/>
    <w:rsid w:val="00A2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2903"/>
  <w15:chartTrackingRefBased/>
  <w15:docId w15:val="{E74881AA-8A46-4F72-AB29-F7F14986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796</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Αναστασία Φυγκά</cp:lastModifiedBy>
  <cp:revision>2</cp:revision>
  <dcterms:created xsi:type="dcterms:W3CDTF">2021-09-28T07:04:00Z</dcterms:created>
  <dcterms:modified xsi:type="dcterms:W3CDTF">2021-09-28T07:04:00Z</dcterms:modified>
</cp:coreProperties>
</file>