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E071B" w14:textId="77777777" w:rsidR="00082C5E" w:rsidRPr="00390CD2" w:rsidRDefault="00082C5E" w:rsidP="00390CD2">
      <w:pPr>
        <w:spacing w:line="240" w:lineRule="auto"/>
        <w:ind w:firstLine="567"/>
        <w:jc w:val="both"/>
        <w:rPr>
          <w:rFonts w:cstheme="minorHAnsi"/>
        </w:rPr>
      </w:pPr>
      <w:bookmarkStart w:id="0" w:name="_GoBack"/>
      <w:bookmarkEnd w:id="0"/>
    </w:p>
    <w:p w14:paraId="3B6D207C" w14:textId="77777777" w:rsidR="005E5AF0" w:rsidRDefault="005E5AF0" w:rsidP="005E5AF0">
      <w:pPr>
        <w:jc w:val="center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1738396A" wp14:editId="62FF4729">
            <wp:extent cx="3344333" cy="931863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404" cy="94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22842" w14:textId="64E2B8B8" w:rsidR="005E5AF0" w:rsidRPr="005E5AF0" w:rsidRDefault="005E5AF0" w:rsidP="005E5AF0">
      <w:pPr>
        <w:jc w:val="right"/>
        <w:rPr>
          <w:b/>
          <w:bCs/>
          <w:sz w:val="28"/>
          <w:szCs w:val="28"/>
        </w:rPr>
      </w:pPr>
      <w:r w:rsidRPr="005E5AF0">
        <w:rPr>
          <w:sz w:val="28"/>
          <w:szCs w:val="28"/>
        </w:rPr>
        <w:t>Κομοτηνή, 11 Φεβρουαρίου 2022</w:t>
      </w:r>
    </w:p>
    <w:p w14:paraId="446D441E" w14:textId="16128572" w:rsidR="005E5AF0" w:rsidRPr="005E5AF0" w:rsidRDefault="005E5AF0" w:rsidP="005E5AF0">
      <w:pPr>
        <w:jc w:val="center"/>
        <w:rPr>
          <w:b/>
          <w:bCs/>
          <w:sz w:val="28"/>
          <w:szCs w:val="28"/>
        </w:rPr>
      </w:pPr>
      <w:r w:rsidRPr="005E5AF0">
        <w:rPr>
          <w:b/>
          <w:bCs/>
          <w:sz w:val="28"/>
          <w:szCs w:val="28"/>
        </w:rPr>
        <w:t>ΑΝΑΚΟΙΝΩΣΗ - ΠΡΟΣΚΛΗΣΗ</w:t>
      </w:r>
    </w:p>
    <w:p w14:paraId="23D2485A" w14:textId="5C3B00BB" w:rsidR="005E5AF0" w:rsidRPr="005E5AF0" w:rsidRDefault="005E5AF0" w:rsidP="005E5AF0">
      <w:pPr>
        <w:jc w:val="both"/>
        <w:rPr>
          <w:sz w:val="28"/>
          <w:szCs w:val="28"/>
        </w:rPr>
      </w:pPr>
      <w:r w:rsidRPr="005E5AF0">
        <w:rPr>
          <w:sz w:val="28"/>
          <w:szCs w:val="28"/>
        </w:rPr>
        <w:t>Το Τμήμα Κοινωνικής Πολιτικής σας καλεί να παρ</w:t>
      </w:r>
      <w:r>
        <w:rPr>
          <w:sz w:val="28"/>
          <w:szCs w:val="28"/>
        </w:rPr>
        <w:t xml:space="preserve">ευρεθείτε </w:t>
      </w:r>
      <w:r w:rsidRPr="005E5AF0">
        <w:rPr>
          <w:sz w:val="28"/>
          <w:szCs w:val="28"/>
        </w:rPr>
        <w:t xml:space="preserve">στην εκδήλωση που οργανώνει σε συνεργασία με το Γραφείο Πρακτικής Άσκησης του ΔΠΘ για την Πρακτική Άσκηση (ΠΑ) φοιτητριών και φοιτητών την </w:t>
      </w:r>
      <w:r w:rsidRPr="005E5AF0">
        <w:rPr>
          <w:b/>
          <w:bCs/>
          <w:sz w:val="28"/>
          <w:szCs w:val="28"/>
        </w:rPr>
        <w:t>Πέμπτη 17 Φεβρουαρίου 2022</w:t>
      </w:r>
      <w:r w:rsidRPr="005E5AF0">
        <w:rPr>
          <w:sz w:val="28"/>
          <w:szCs w:val="28"/>
        </w:rPr>
        <w:t xml:space="preserve">, ώρα </w:t>
      </w:r>
      <w:r w:rsidRPr="005E5AF0">
        <w:rPr>
          <w:b/>
          <w:bCs/>
          <w:sz w:val="28"/>
          <w:szCs w:val="28"/>
        </w:rPr>
        <w:t xml:space="preserve">17:00, </w:t>
      </w:r>
      <w:r w:rsidRPr="005E5AF0">
        <w:rPr>
          <w:bCs/>
          <w:sz w:val="28"/>
          <w:szCs w:val="28"/>
        </w:rPr>
        <w:t>στο Αμφιθέατρο του πρώην Τμήματος Κοινωνικής Διοίκησης και Πολιτικής Επιστήμης, στις εγκαταστάσεις της παλαιάς Νομικής Σχολής (Π. Τσαλδάρη 1)</w:t>
      </w:r>
      <w:r w:rsidRPr="005E5AF0">
        <w:rPr>
          <w:sz w:val="28"/>
          <w:szCs w:val="28"/>
        </w:rPr>
        <w:t>. </w:t>
      </w:r>
    </w:p>
    <w:p w14:paraId="71B3B6B8" w14:textId="77777777" w:rsidR="005E5AF0" w:rsidRPr="005E5AF0" w:rsidRDefault="005E5AF0" w:rsidP="005E5AF0">
      <w:pPr>
        <w:jc w:val="both"/>
        <w:rPr>
          <w:sz w:val="28"/>
          <w:szCs w:val="28"/>
        </w:rPr>
      </w:pPr>
      <w:r w:rsidRPr="005E5AF0">
        <w:rPr>
          <w:sz w:val="28"/>
          <w:szCs w:val="28"/>
        </w:rPr>
        <w:t>Σκοπός της εκδήλωσης είναι να αποτιμηθεί η ΠΑ που πραγματοποιήθηκε κατά το προηγούμενο ακαδημαϊκό έτος και να ενημερωθούν σχετικά οι φοιτήτριες και φοιτητές του Τμήματος που ενδιαφέρονται να πραγματοποιήσουν ΠΑ κατά το τρέχον ακαδημαϊκό έτος. </w:t>
      </w:r>
    </w:p>
    <w:p w14:paraId="383357DB" w14:textId="1BDE772F" w:rsidR="005E5AF0" w:rsidRPr="005E5AF0" w:rsidRDefault="005E5AF0" w:rsidP="005E5AF0">
      <w:pPr>
        <w:jc w:val="both"/>
        <w:rPr>
          <w:sz w:val="28"/>
          <w:szCs w:val="28"/>
        </w:rPr>
      </w:pPr>
      <w:r w:rsidRPr="005E5AF0">
        <w:rPr>
          <w:sz w:val="28"/>
          <w:szCs w:val="28"/>
        </w:rPr>
        <w:t>Στην εκδήλωση θα πραγματοποιηθεί παρουσίαση του θεσμού της Πρακτικής άσκησης στο ΔΠΘ και στο Τμήμα Κοινωνικής Πολιτικής και θα ακολουθήσουν σύντομες παρεμβάσεις εκπροσώπων συνεργαζόμενων φορέων και φοιτητριών-φοιτητών που πραγματοποίησαν Πρακτική Άσκηση τα προηγούμενα έτη.</w:t>
      </w:r>
    </w:p>
    <w:p w14:paraId="76C19FE1" w14:textId="17A3FEC4" w:rsidR="005E5AF0" w:rsidRPr="005E5AF0" w:rsidRDefault="005E5AF0" w:rsidP="005E5AF0">
      <w:pPr>
        <w:jc w:val="both"/>
        <w:rPr>
          <w:sz w:val="28"/>
          <w:szCs w:val="28"/>
        </w:rPr>
      </w:pPr>
      <w:r w:rsidRPr="005E5AF0">
        <w:rPr>
          <w:sz w:val="28"/>
          <w:szCs w:val="28"/>
        </w:rPr>
        <w:t>Η παρουσία σας θα μας τιμήσει και θα συμβάλει στην επιτυχία της εκδήλωσης.</w:t>
      </w:r>
    </w:p>
    <w:p w14:paraId="55F800C1" w14:textId="3617ACCF" w:rsidR="005E5AF0" w:rsidRDefault="005E5AF0" w:rsidP="005E5AF0">
      <w:pPr>
        <w:jc w:val="both"/>
        <w:rPr>
          <w:sz w:val="28"/>
          <w:szCs w:val="28"/>
        </w:rPr>
      </w:pPr>
      <w:r w:rsidRPr="005E5AF0">
        <w:rPr>
          <w:sz w:val="28"/>
          <w:szCs w:val="28"/>
        </w:rPr>
        <w:t>Η Πρόεδρος του Τμήματος</w:t>
      </w:r>
      <w:r w:rsidRPr="005E5AF0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</w:t>
      </w:r>
      <w:r w:rsidRPr="005E5AF0">
        <w:rPr>
          <w:sz w:val="28"/>
          <w:szCs w:val="28"/>
        </w:rPr>
        <w:t>Ο επιστημονικά υπεύθυνος</w:t>
      </w:r>
    </w:p>
    <w:p w14:paraId="3A1E53EC" w14:textId="454D6155" w:rsidR="005E5AF0" w:rsidRPr="005E5AF0" w:rsidRDefault="005E5AF0" w:rsidP="005E5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E5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5E5AF0">
        <w:rPr>
          <w:sz w:val="28"/>
          <w:szCs w:val="28"/>
        </w:rPr>
        <w:t>για την Πρακτική Άσκηση</w:t>
      </w:r>
    </w:p>
    <w:p w14:paraId="13D616E0" w14:textId="18153212" w:rsidR="005E5AF0" w:rsidRPr="00795740" w:rsidRDefault="005E5AF0" w:rsidP="005E5AF0">
      <w:pPr>
        <w:jc w:val="both"/>
        <w:rPr>
          <w:sz w:val="24"/>
          <w:szCs w:val="24"/>
        </w:rPr>
      </w:pPr>
      <w:proofErr w:type="spellStart"/>
      <w:r w:rsidRPr="005E5AF0">
        <w:rPr>
          <w:sz w:val="28"/>
          <w:szCs w:val="28"/>
        </w:rPr>
        <w:t>Καθηγ</w:t>
      </w:r>
      <w:proofErr w:type="spellEnd"/>
      <w:r>
        <w:rPr>
          <w:sz w:val="28"/>
          <w:szCs w:val="28"/>
        </w:rPr>
        <w:t>.</w:t>
      </w:r>
      <w:r w:rsidRPr="005E5AF0">
        <w:rPr>
          <w:sz w:val="28"/>
          <w:szCs w:val="28"/>
        </w:rPr>
        <w:t xml:space="preserve"> Μαρία </w:t>
      </w:r>
      <w:proofErr w:type="spellStart"/>
      <w:r w:rsidRPr="005E5AF0">
        <w:rPr>
          <w:sz w:val="28"/>
          <w:szCs w:val="28"/>
        </w:rPr>
        <w:t>Πεμπετζόγλου</w:t>
      </w:r>
      <w:proofErr w:type="spellEnd"/>
      <w:r w:rsidRPr="005E5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spellStart"/>
      <w:r w:rsidRPr="005E5AF0">
        <w:rPr>
          <w:sz w:val="28"/>
          <w:szCs w:val="28"/>
        </w:rPr>
        <w:t>Αναπλ</w:t>
      </w:r>
      <w:proofErr w:type="spellEnd"/>
      <w:r w:rsidRPr="005E5A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5E5AF0">
        <w:rPr>
          <w:sz w:val="28"/>
          <w:szCs w:val="28"/>
        </w:rPr>
        <w:t>Καθηγ</w:t>
      </w:r>
      <w:proofErr w:type="spellEnd"/>
      <w:r>
        <w:rPr>
          <w:sz w:val="28"/>
          <w:szCs w:val="28"/>
        </w:rPr>
        <w:t>.</w:t>
      </w:r>
      <w:r w:rsidRPr="005E5AF0">
        <w:rPr>
          <w:sz w:val="28"/>
          <w:szCs w:val="28"/>
        </w:rPr>
        <w:t xml:space="preserve"> Νικόλαος Κουλούρης</w:t>
      </w:r>
    </w:p>
    <w:sectPr w:rsidR="005E5AF0" w:rsidRPr="00795740" w:rsidSect="00613263">
      <w:headerReference w:type="default" r:id="rId7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91135" w14:textId="77777777" w:rsidR="002635F8" w:rsidRDefault="002635F8" w:rsidP="00082C5E">
      <w:pPr>
        <w:spacing w:after="0" w:line="240" w:lineRule="auto"/>
      </w:pPr>
      <w:r>
        <w:separator/>
      </w:r>
    </w:p>
  </w:endnote>
  <w:endnote w:type="continuationSeparator" w:id="0">
    <w:p w14:paraId="66CE1BCB" w14:textId="77777777" w:rsidR="002635F8" w:rsidRDefault="002635F8" w:rsidP="0008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3C36D" w14:textId="77777777" w:rsidR="002635F8" w:rsidRDefault="002635F8" w:rsidP="00082C5E">
      <w:pPr>
        <w:spacing w:after="0" w:line="240" w:lineRule="auto"/>
      </w:pPr>
      <w:r>
        <w:separator/>
      </w:r>
    </w:p>
  </w:footnote>
  <w:footnote w:type="continuationSeparator" w:id="0">
    <w:p w14:paraId="6B34CC62" w14:textId="77777777" w:rsidR="002635F8" w:rsidRDefault="002635F8" w:rsidP="0008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D7C6" w14:textId="28FEF922" w:rsidR="00082C5E" w:rsidRDefault="00082C5E" w:rsidP="00082C5E">
    <w:pPr>
      <w:pStyle w:val="a3"/>
      <w:ind w:left="567"/>
      <w:jc w:val="center"/>
    </w:pPr>
    <w:r>
      <w:rPr>
        <w:noProof/>
        <w:lang w:eastAsia="el-GR"/>
      </w:rPr>
      <w:drawing>
        <wp:inline distT="0" distB="0" distL="0" distR="0" wp14:anchorId="58A84399" wp14:editId="0D85A86F">
          <wp:extent cx="5274310" cy="533400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5E"/>
    <w:rsid w:val="00031FD0"/>
    <w:rsid w:val="00040D83"/>
    <w:rsid w:val="00082C5E"/>
    <w:rsid w:val="000E3F51"/>
    <w:rsid w:val="002533F7"/>
    <w:rsid w:val="002635F8"/>
    <w:rsid w:val="002A7DDC"/>
    <w:rsid w:val="00340EE2"/>
    <w:rsid w:val="00390CD2"/>
    <w:rsid w:val="00393AB9"/>
    <w:rsid w:val="005B1726"/>
    <w:rsid w:val="005E5AF0"/>
    <w:rsid w:val="00773FBE"/>
    <w:rsid w:val="007953B0"/>
    <w:rsid w:val="007A52E4"/>
    <w:rsid w:val="00AB7BF7"/>
    <w:rsid w:val="00B2041A"/>
    <w:rsid w:val="00BB4429"/>
    <w:rsid w:val="00CE0E8A"/>
    <w:rsid w:val="00CE5C5F"/>
    <w:rsid w:val="00D3349F"/>
    <w:rsid w:val="00E1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93166"/>
  <w15:docId w15:val="{6B03B8A9-DF9A-414F-9C16-C5B8D240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2C5E"/>
  </w:style>
  <w:style w:type="paragraph" w:styleId="a4">
    <w:name w:val="footer"/>
    <w:basedOn w:val="a"/>
    <w:link w:val="Char0"/>
    <w:uiPriority w:val="99"/>
    <w:unhideWhenUsed/>
    <w:rsid w:val="00082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82C5E"/>
  </w:style>
  <w:style w:type="character" w:styleId="-">
    <w:name w:val="Hyperlink"/>
    <w:basedOn w:val="a0"/>
    <w:uiPriority w:val="99"/>
    <w:unhideWhenUsed/>
    <w:rsid w:val="000E3F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F51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5B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B1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Σπυριδοπούλου</dc:creator>
  <cp:lastModifiedBy>Ιωάννα Παπαδοπούλου</cp:lastModifiedBy>
  <cp:revision>2</cp:revision>
  <dcterms:created xsi:type="dcterms:W3CDTF">2022-02-14T05:17:00Z</dcterms:created>
  <dcterms:modified xsi:type="dcterms:W3CDTF">2022-02-14T05:17:00Z</dcterms:modified>
</cp:coreProperties>
</file>