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4B" w:rsidRPr="008A584B" w:rsidRDefault="008A584B" w:rsidP="008A584B"/>
    <w:p w:rsidR="008A584B" w:rsidRPr="008A584B" w:rsidRDefault="008A584B" w:rsidP="008A584B">
      <w:pPr>
        <w:rPr>
          <w:b/>
          <w:bCs/>
        </w:rPr>
      </w:pPr>
      <w:r w:rsidRPr="008A584B">
        <w:t xml:space="preserve"> </w:t>
      </w:r>
    </w:p>
    <w:tbl>
      <w:tblPr>
        <w:tblStyle w:val="a3"/>
        <w:tblW w:w="0" w:type="auto"/>
        <w:shd w:val="clear" w:color="auto" w:fill="00B0F0"/>
        <w:tblLook w:val="04A0"/>
      </w:tblPr>
      <w:tblGrid>
        <w:gridCol w:w="7338"/>
      </w:tblGrid>
      <w:tr w:rsidR="008A584B" w:rsidTr="00FF6D63">
        <w:tc>
          <w:tcPr>
            <w:tcW w:w="7338" w:type="dxa"/>
            <w:shd w:val="clear" w:color="auto" w:fill="00B0F0"/>
          </w:tcPr>
          <w:p w:rsidR="008A584B" w:rsidRPr="00A76217" w:rsidRDefault="008A584B" w:rsidP="002717E3">
            <w:pPr>
              <w:rPr>
                <w:sz w:val="24"/>
                <w:szCs w:val="24"/>
              </w:rPr>
            </w:pPr>
            <w:r w:rsidRPr="00FF6D63">
              <w:rPr>
                <w:b/>
                <w:bCs/>
                <w:sz w:val="24"/>
                <w:szCs w:val="24"/>
              </w:rPr>
              <w:t>ΗΜΕΡΕΣ/ΩΡΕΣ ΣΥΝΕΡΓΑΣΙΑΣ ΔΙΔΑΣΚΟΝΤΩΝ/ΟΥΣΩΝ ΤΟΥ ΤΜΗΜΑΤΟΣ</w:t>
            </w:r>
          </w:p>
        </w:tc>
      </w:tr>
    </w:tbl>
    <w:p w:rsidR="008F52D2" w:rsidRDefault="008F52D2" w:rsidP="008A584B"/>
    <w:tbl>
      <w:tblPr>
        <w:tblStyle w:val="a3"/>
        <w:tblW w:w="0" w:type="auto"/>
        <w:tblLook w:val="04A0"/>
      </w:tblPr>
      <w:tblGrid>
        <w:gridCol w:w="4928"/>
        <w:gridCol w:w="2410"/>
      </w:tblGrid>
      <w:tr w:rsidR="00CC6105" w:rsidTr="00FF6D63">
        <w:tc>
          <w:tcPr>
            <w:tcW w:w="4928" w:type="dxa"/>
            <w:shd w:val="clear" w:color="auto" w:fill="66FFFF"/>
          </w:tcPr>
          <w:p w:rsidR="00CC6105" w:rsidRPr="00FF6D63" w:rsidRDefault="00535397" w:rsidP="008A584B">
            <w:r w:rsidRPr="00FF6D63">
              <w:t>ΜΕΛΗ ΔΕΠ</w:t>
            </w:r>
          </w:p>
        </w:tc>
        <w:tc>
          <w:tcPr>
            <w:tcW w:w="2410" w:type="dxa"/>
            <w:shd w:val="clear" w:color="auto" w:fill="66FFFF"/>
          </w:tcPr>
          <w:p w:rsidR="00CC6105" w:rsidRDefault="00CC6105" w:rsidP="008A584B"/>
        </w:tc>
      </w:tr>
      <w:tr w:rsidR="00CC6105" w:rsidTr="00F1111A">
        <w:tc>
          <w:tcPr>
            <w:tcW w:w="4928" w:type="dxa"/>
          </w:tcPr>
          <w:p w:rsidR="00CC6105" w:rsidRDefault="00535397" w:rsidP="008A584B">
            <w:r>
              <w:t>ΑΔΑΜ ΣΟΦΙΑ</w:t>
            </w:r>
          </w:p>
        </w:tc>
        <w:tc>
          <w:tcPr>
            <w:tcW w:w="2410" w:type="dxa"/>
          </w:tcPr>
          <w:p w:rsidR="00CC6105" w:rsidRDefault="00535397" w:rsidP="008A584B">
            <w:r>
              <w:t>ΔΕΥΤΕΡΑ 12:30-14:30</w:t>
            </w:r>
          </w:p>
          <w:p w:rsidR="00535397" w:rsidRDefault="00535397" w:rsidP="008A584B">
            <w:r>
              <w:t>ΤΡΙΤΗ 12:00-14:00</w:t>
            </w:r>
          </w:p>
        </w:tc>
      </w:tr>
      <w:tr w:rsidR="00CC6105" w:rsidTr="00F1111A">
        <w:tc>
          <w:tcPr>
            <w:tcW w:w="4928" w:type="dxa"/>
          </w:tcPr>
          <w:p w:rsidR="00CC6105" w:rsidRDefault="00535397" w:rsidP="008A584B">
            <w:r>
              <w:t>ΓΑΣΠΑΡΙΝΑΤΟΥ ΜΑΡΓΑΡΙΤΑ</w:t>
            </w:r>
          </w:p>
        </w:tc>
        <w:tc>
          <w:tcPr>
            <w:tcW w:w="2410" w:type="dxa"/>
          </w:tcPr>
          <w:p w:rsidR="00CC6105" w:rsidRDefault="00A53DF7" w:rsidP="008A584B">
            <w:r>
              <w:t>ΠΕΜΠΤΗ</w:t>
            </w:r>
            <w:r w:rsidRPr="00A53DF7">
              <w:t xml:space="preserve"> 16:00-19:00</w:t>
            </w:r>
          </w:p>
        </w:tc>
      </w:tr>
      <w:tr w:rsidR="00CC6105" w:rsidTr="00F1111A">
        <w:tc>
          <w:tcPr>
            <w:tcW w:w="4928" w:type="dxa"/>
          </w:tcPr>
          <w:p w:rsidR="00CC6105" w:rsidRDefault="00535397" w:rsidP="008A584B">
            <w:r w:rsidRPr="00535397">
              <w:t>ΙΩΑΝΝΙΔΗΣ ΑΛΕΞΗΣ</w:t>
            </w:r>
          </w:p>
        </w:tc>
        <w:tc>
          <w:tcPr>
            <w:tcW w:w="2410" w:type="dxa"/>
          </w:tcPr>
          <w:p w:rsidR="00CC6105" w:rsidRDefault="00995892" w:rsidP="008A584B">
            <w:r>
              <w:t xml:space="preserve">ΤΕΤΑΡΤΗ 13:00-15:00 </w:t>
            </w:r>
            <w:r w:rsidRPr="00995892">
              <w:t>Π</w:t>
            </w:r>
            <w:r>
              <w:t>ΕΜΠΤΗ 13:00-15:00</w:t>
            </w:r>
          </w:p>
        </w:tc>
      </w:tr>
      <w:tr w:rsidR="00CC6105" w:rsidTr="00F1111A">
        <w:tc>
          <w:tcPr>
            <w:tcW w:w="4928" w:type="dxa"/>
          </w:tcPr>
          <w:p w:rsidR="00CC6105" w:rsidRDefault="00535397" w:rsidP="008A584B">
            <w:r>
              <w:t>ΚΟΥΛΟΥΡΗΣ ΝΙΚΟΛΑΟΣ</w:t>
            </w:r>
          </w:p>
        </w:tc>
        <w:tc>
          <w:tcPr>
            <w:tcW w:w="2410" w:type="dxa"/>
          </w:tcPr>
          <w:p w:rsidR="00CC6105" w:rsidRDefault="00D01319" w:rsidP="008A584B">
            <w:r>
              <w:t>ΤΕΤΑΡΤΗ 18:00-19:30</w:t>
            </w:r>
            <w:r>
              <w:br/>
              <w:t>ΠΕΜΠΤΗ 16:30-18:</w:t>
            </w:r>
            <w:r w:rsidRPr="00D01319">
              <w:t>00</w:t>
            </w:r>
          </w:p>
        </w:tc>
      </w:tr>
      <w:tr w:rsidR="00CC6105" w:rsidTr="00F1111A">
        <w:tc>
          <w:tcPr>
            <w:tcW w:w="4928" w:type="dxa"/>
          </w:tcPr>
          <w:p w:rsidR="00CC6105" w:rsidRDefault="00535397" w:rsidP="008A584B">
            <w:r>
              <w:t>ΠΑΠΑΝΑΣΤΑΣΙΟΥ ΣΤΕΦΑΝΟΣ</w:t>
            </w:r>
          </w:p>
        </w:tc>
        <w:tc>
          <w:tcPr>
            <w:tcW w:w="2410" w:type="dxa"/>
          </w:tcPr>
          <w:p w:rsidR="00CC6105" w:rsidRDefault="00FF1BE5" w:rsidP="008A584B">
            <w:r>
              <w:t>ΤΕΤΑΡΤΗ 14:00-15:00</w:t>
            </w:r>
          </w:p>
        </w:tc>
      </w:tr>
      <w:tr w:rsidR="00535397" w:rsidTr="00F1111A">
        <w:tc>
          <w:tcPr>
            <w:tcW w:w="4928" w:type="dxa"/>
          </w:tcPr>
          <w:p w:rsidR="00535397" w:rsidRDefault="00535397" w:rsidP="008A584B">
            <w:r w:rsidRPr="00535397">
              <w:t>ΠΕΜΠΕΤΖΟΓΛΟΥ ΜΑΡΙΑ</w:t>
            </w:r>
          </w:p>
        </w:tc>
        <w:tc>
          <w:tcPr>
            <w:tcW w:w="2410" w:type="dxa"/>
          </w:tcPr>
          <w:p w:rsidR="00535397" w:rsidRDefault="00535397" w:rsidP="008A584B">
            <w:r>
              <w:t>ΤΕΤΑΡΤΗ 13:30</w:t>
            </w:r>
            <w:r w:rsidR="00D01319">
              <w:t>-</w:t>
            </w:r>
            <w:r>
              <w:t>15:00</w:t>
            </w:r>
          </w:p>
          <w:p w:rsidR="00535397" w:rsidRDefault="00535397" w:rsidP="008A584B">
            <w:r>
              <w:t>ΠΕΜΠΤΗ 12:00</w:t>
            </w:r>
            <w:r w:rsidR="00D01319">
              <w:t>-</w:t>
            </w:r>
            <w:r>
              <w:t>13:30</w:t>
            </w:r>
          </w:p>
        </w:tc>
      </w:tr>
      <w:tr w:rsidR="00535397" w:rsidTr="00F1111A">
        <w:tc>
          <w:tcPr>
            <w:tcW w:w="4928" w:type="dxa"/>
          </w:tcPr>
          <w:p w:rsidR="00535397" w:rsidRDefault="00535397" w:rsidP="008A584B">
            <w:r>
              <w:t>ΤΑΣΣΗΣ ΧΡΥΣΑΝΘΟΣ</w:t>
            </w:r>
          </w:p>
        </w:tc>
        <w:tc>
          <w:tcPr>
            <w:tcW w:w="2410" w:type="dxa"/>
          </w:tcPr>
          <w:p w:rsidR="00535397" w:rsidRDefault="005D0D19" w:rsidP="008A584B">
            <w:r>
              <w:t>ΕΚΠΑΙΔΕΥΤΙΚΗ ΑΔΕΙΑ</w:t>
            </w:r>
          </w:p>
        </w:tc>
      </w:tr>
      <w:tr w:rsidR="00CC6105" w:rsidTr="00FF6D63">
        <w:tc>
          <w:tcPr>
            <w:tcW w:w="4928" w:type="dxa"/>
            <w:shd w:val="clear" w:color="auto" w:fill="FFFF99"/>
          </w:tcPr>
          <w:p w:rsidR="00CC6105" w:rsidRDefault="00535397" w:rsidP="008A584B">
            <w:r w:rsidRPr="00FF6D63">
              <w:t>ΜΕΛΗ ΕΔΙΠ</w:t>
            </w:r>
          </w:p>
        </w:tc>
        <w:tc>
          <w:tcPr>
            <w:tcW w:w="2410" w:type="dxa"/>
            <w:shd w:val="clear" w:color="auto" w:fill="FFFF99"/>
          </w:tcPr>
          <w:p w:rsidR="00CC6105" w:rsidRDefault="00CC6105" w:rsidP="008A584B"/>
        </w:tc>
      </w:tr>
      <w:tr w:rsidR="00535397" w:rsidTr="00F1111A">
        <w:tc>
          <w:tcPr>
            <w:tcW w:w="4928" w:type="dxa"/>
          </w:tcPr>
          <w:p w:rsidR="00535397" w:rsidRDefault="00535397" w:rsidP="008A584B">
            <w:r>
              <w:t>ΤΣΑΡΠΑ ΙΩΑΝΝΑ</w:t>
            </w:r>
          </w:p>
        </w:tc>
        <w:tc>
          <w:tcPr>
            <w:tcW w:w="2410" w:type="dxa"/>
          </w:tcPr>
          <w:p w:rsidR="00535397" w:rsidRDefault="00535397" w:rsidP="008A584B">
            <w:r>
              <w:t>ΤΕΤΑΡΤΗ 12:00-15:00</w:t>
            </w:r>
          </w:p>
        </w:tc>
      </w:tr>
    </w:tbl>
    <w:p w:rsidR="00CC6105" w:rsidRDefault="00CC6105" w:rsidP="008A584B"/>
    <w:p w:rsidR="00520EE5" w:rsidRDefault="00520EE5" w:rsidP="008A584B">
      <w:r>
        <w:t>Το επιστημονικό προσωπικό</w:t>
      </w:r>
      <w:r w:rsidR="00180549">
        <w:t xml:space="preserve"> (ΕΣΠΑ και Εντεταλμένοι/ες καθηγητέ/τριες</w:t>
      </w:r>
      <w:r w:rsidR="006E3324">
        <w:t>)</w:t>
      </w:r>
      <w:r>
        <w:t xml:space="preserve"> θα δέχεται</w:t>
      </w:r>
      <w:r w:rsidRPr="00520EE5">
        <w:t xml:space="preserve"> τις ώρες παροχής συμβουλευτικού έργου, όπως αναγράφονται στο ισχύον ωρολόγιο πρόγραμμα.</w:t>
      </w:r>
    </w:p>
    <w:sectPr w:rsidR="00520EE5" w:rsidSect="008F52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A584B"/>
    <w:rsid w:val="001508DB"/>
    <w:rsid w:val="00180549"/>
    <w:rsid w:val="003C74B4"/>
    <w:rsid w:val="00520EE5"/>
    <w:rsid w:val="00535397"/>
    <w:rsid w:val="005D0D19"/>
    <w:rsid w:val="006E3324"/>
    <w:rsid w:val="008A584B"/>
    <w:rsid w:val="008F52D2"/>
    <w:rsid w:val="00995892"/>
    <w:rsid w:val="00A53DF7"/>
    <w:rsid w:val="00A76217"/>
    <w:rsid w:val="00B35D2F"/>
    <w:rsid w:val="00CC6105"/>
    <w:rsid w:val="00CF3329"/>
    <w:rsid w:val="00D01319"/>
    <w:rsid w:val="00EB1795"/>
    <w:rsid w:val="00F1111A"/>
    <w:rsid w:val="00FF1BE5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8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2023-01-15T20:39:00Z</dcterms:created>
  <dcterms:modified xsi:type="dcterms:W3CDTF">2023-01-16T20:22:00Z</dcterms:modified>
</cp:coreProperties>
</file>