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74" w:rsidRDefault="00C253D1" w:rsidP="00C253D1">
      <w:pPr>
        <w:jc w:val="both"/>
      </w:pPr>
      <w:r>
        <w:t xml:space="preserve">Ο Δρ. Αντώνιος </w:t>
      </w:r>
      <w:proofErr w:type="spellStart"/>
      <w:r>
        <w:t>Αλεβίζος</w:t>
      </w:r>
      <w:proofErr w:type="spellEnd"/>
      <w:r>
        <w:t xml:space="preserve"> είναι</w:t>
      </w:r>
      <w:r w:rsidR="00CA0769">
        <w:t xml:space="preserve"> </w:t>
      </w:r>
      <w:proofErr w:type="spellStart"/>
      <w:r w:rsidR="00327D34">
        <w:t>σ</w:t>
      </w:r>
      <w:r w:rsidR="007C13B9">
        <w:t>υνδιευθυντής</w:t>
      </w:r>
      <w:proofErr w:type="spellEnd"/>
      <w:r w:rsidR="007C13B9">
        <w:t xml:space="preserve"> του Ελληνικού Δικτύου Λύσεων</w:t>
      </w:r>
      <w:r w:rsidR="00DF39E9">
        <w:t xml:space="preserve"> για τη Βιώσιμη Ανάπτυξη</w:t>
      </w:r>
      <w:r w:rsidR="007C13B9">
        <w:t xml:space="preserve"> του Οργανισμού Ηνωμένων Εθνών και ερευνητής των Εργαστηρίων Κοινωνιολογίας της Παιδείας και του Πολιτισμού του </w:t>
      </w:r>
      <w:proofErr w:type="spellStart"/>
      <w:r w:rsidR="007C13B9">
        <w:t>Παντείου</w:t>
      </w:r>
      <w:proofErr w:type="spellEnd"/>
      <w:r w:rsidR="007C13B9">
        <w:t xml:space="preserve"> Πανεπιστημίου</w:t>
      </w:r>
      <w:r w:rsidR="00894C47">
        <w:t xml:space="preserve"> Κοινωνικών και Πολιτικών Επιστημών</w:t>
      </w:r>
      <w:r w:rsidR="00620674" w:rsidRPr="00620674">
        <w:t>,</w:t>
      </w:r>
      <w:r w:rsidR="00CA0769">
        <w:t xml:space="preserve"> </w:t>
      </w:r>
      <w:proofErr w:type="spellStart"/>
      <w:r w:rsidR="00894C47">
        <w:t>Κοινωνικο</w:t>
      </w:r>
      <w:proofErr w:type="spellEnd"/>
      <w:r w:rsidR="00894C47">
        <w:t xml:space="preserve">-οικονομικής και Περιβαλλοντικής Βιωσιμότητας του Οικονομικού Πανεπιστημίου Αθηνών, καθώς επίσης και </w:t>
      </w:r>
      <w:r w:rsidR="007C13B9">
        <w:t xml:space="preserve"> Πολιτικής Οικονομίας της Βιώσιμης Ανάπτυξης του Εθνικού και Καποδιστριακού Πανεπιστημίου Αθηνών</w:t>
      </w:r>
      <w:r w:rsidR="00894C47">
        <w:t>.</w:t>
      </w:r>
      <w:r w:rsidR="007C13B9">
        <w:t xml:space="preserve"> Παράλληλα, διδάσκει στο Πρόγραμμα</w:t>
      </w:r>
      <w:r w:rsidR="0042533F">
        <w:t>Μεταπτυχιακών</w:t>
      </w:r>
      <w:r w:rsidR="007C13B9">
        <w:t xml:space="preserve"> Σπουδών </w:t>
      </w:r>
      <w:r w:rsidR="00894C47">
        <w:t>«</w:t>
      </w:r>
      <w:r w:rsidR="007C13B9">
        <w:t xml:space="preserve">Οικονομικά και Δίκαιο στις </w:t>
      </w:r>
      <w:r w:rsidR="00620674">
        <w:t>Ε</w:t>
      </w:r>
      <w:r w:rsidR="007C13B9">
        <w:t xml:space="preserve">νεργειακές </w:t>
      </w:r>
      <w:r w:rsidR="00620674">
        <w:t>Α</w:t>
      </w:r>
      <w:r w:rsidR="007C13B9">
        <w:t>γορές</w:t>
      </w:r>
      <w:r w:rsidR="00894C47">
        <w:t>»</w:t>
      </w:r>
      <w:r w:rsidR="007C13B9">
        <w:t xml:space="preserve"> του Τμήματος Διεθνών</w:t>
      </w:r>
      <w:r w:rsidR="00894C47">
        <w:t xml:space="preserve"> και</w:t>
      </w:r>
      <w:r w:rsidR="007C13B9">
        <w:t xml:space="preserve"> Ευρωπαϊκών Οικονομικών Σπουδών του Οικονομικού Πανεπιστημίου Αθηνών και είναι μέλος του Επιστημονικού Συμβουλίου του Ελληνικού Οργανισμού Πολιτικών Επιστημόνων. </w:t>
      </w:r>
    </w:p>
    <w:p w:rsidR="00687A9A" w:rsidRDefault="00620674" w:rsidP="00C253D1">
      <w:pPr>
        <w:jc w:val="both"/>
      </w:pPr>
      <w:r>
        <w:t xml:space="preserve">Ολοκλήρωσε τις προπτυχιακές και μεταπτυχιακές του σπουδές (α΄ και β΄ κύκλου) με «Άριστα» στο Τμήμα Κοινωνιολογίας του </w:t>
      </w:r>
      <w:proofErr w:type="spellStart"/>
      <w:r>
        <w:t>Παντείου</w:t>
      </w:r>
      <w:proofErr w:type="spellEnd"/>
      <w:r>
        <w:t xml:space="preserve"> Πανεπιστημίου Κοινωνικών και Πολιτικών Επιστημών, λαμβάνοντας</w:t>
      </w:r>
      <w:r w:rsidR="00894C47">
        <w:t xml:space="preserve"> ανταγωνιστικές</w:t>
      </w:r>
      <w:r>
        <w:t xml:space="preserve"> υποτροφίες. Ταυτόχρονα, μετά από κατατακτήριες εξετάσεις εισήλθε</w:t>
      </w:r>
      <w:r w:rsidR="0042533F">
        <w:t xml:space="preserve"> πρώτος</w:t>
      </w:r>
      <w:r>
        <w:t xml:space="preserve"> στο Τμήμα Διοίκησης Επιχειρήσεων του Πανεπιστημίου Πατρών συνεχίζοντας τις σπουδές του στο πεδίο των </w:t>
      </w:r>
      <w:r w:rsidR="00894C47">
        <w:t>Ο</w:t>
      </w:r>
      <w:r>
        <w:t>ικονομικών.</w:t>
      </w:r>
      <w:r w:rsidR="00396718">
        <w:t xml:space="preserve"> Τ</w:t>
      </w:r>
      <w:r w:rsidR="00C253D1">
        <w:t>α ερευνητικά του ενδιαφέροντα αφορούν στην Κοινωνική (αν) Ισότητα,</w:t>
      </w:r>
      <w:r w:rsidR="00E17C83">
        <w:t xml:space="preserve">στη Βιώσιμη Ανάπτυξη με έμφαση στις κοινωνικές διαστάσεις, </w:t>
      </w:r>
      <w:r w:rsidR="0009076D">
        <w:t>σ</w:t>
      </w:r>
      <w:r w:rsidR="00C253D1">
        <w:t xml:space="preserve">την Κοινωνιολογία της Βιώσιμης Ανάπτυξης και στην </w:t>
      </w:r>
      <w:r w:rsidR="0009076D">
        <w:t xml:space="preserve">σχέση της Βιώσιμης Ανάπτυξης με την </w:t>
      </w:r>
      <w:r w:rsidR="00C253D1">
        <w:t>Εταιρική Κοινωνική Ευθύνη</w:t>
      </w:r>
      <w:bookmarkStart w:id="0" w:name="_GoBack"/>
      <w:bookmarkEnd w:id="0"/>
      <w:r w:rsidR="00C253D1">
        <w:t>.</w:t>
      </w:r>
    </w:p>
    <w:p w:rsidR="00537377" w:rsidRDefault="00537377" w:rsidP="00C253D1">
      <w:pPr>
        <w:jc w:val="both"/>
      </w:pPr>
    </w:p>
    <w:p w:rsidR="00537377" w:rsidRDefault="00537377" w:rsidP="00C253D1">
      <w:pPr>
        <w:jc w:val="both"/>
      </w:pPr>
      <w:r>
        <w:rPr>
          <w:noProof/>
          <w:lang w:eastAsia="el-GR"/>
        </w:rPr>
        <w:drawing>
          <wp:inline distT="0" distB="0" distL="0" distR="0">
            <wp:extent cx="5265420" cy="3509010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377" w:rsidSect="004B1C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3D1"/>
    <w:rsid w:val="0009076D"/>
    <w:rsid w:val="00327D34"/>
    <w:rsid w:val="003926F6"/>
    <w:rsid w:val="00396718"/>
    <w:rsid w:val="0042533F"/>
    <w:rsid w:val="004B1C7D"/>
    <w:rsid w:val="00537377"/>
    <w:rsid w:val="00620674"/>
    <w:rsid w:val="00687A9A"/>
    <w:rsid w:val="007C13B9"/>
    <w:rsid w:val="00883BE0"/>
    <w:rsid w:val="00894C47"/>
    <w:rsid w:val="00C253D1"/>
    <w:rsid w:val="00CA0769"/>
    <w:rsid w:val="00CE58F1"/>
    <w:rsid w:val="00DF39E9"/>
    <w:rsid w:val="00E1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2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ΑΛΕΒΙΖΟΣ ΑΝΤΩΝΙΟΣ</dc:creator>
  <cp:lastModifiedBy>user</cp:lastModifiedBy>
  <cp:revision>3</cp:revision>
  <dcterms:created xsi:type="dcterms:W3CDTF">2023-01-09T15:03:00Z</dcterms:created>
  <dcterms:modified xsi:type="dcterms:W3CDTF">2023-01-09T15:03:00Z</dcterms:modified>
</cp:coreProperties>
</file>